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:rsidR="00F2234B" w:rsidRDefault="00F2234B" w:rsidP="001B4D2F">
      <w:pPr>
        <w:rPr>
          <w:rFonts w:ascii="Times New Roman" w:hAnsi="Times New Roman" w:cs="Times New Roman"/>
          <w:sz w:val="24"/>
        </w:rPr>
      </w:pPr>
    </w:p>
    <w:p w:rsidR="00263A81" w:rsidRPr="004A3789" w:rsidRDefault="00263A81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5322C6" w:rsidRPr="004A3789" w:rsidRDefault="005322C6" w:rsidP="005322C6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 xml:space="preserve">(See meeting Agenda for meeting access details) </w:t>
      </w:r>
      <w:r w:rsidRPr="0011687D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ON THURSDAY, </w:t>
      </w:r>
      <w:r w:rsidR="0011687D" w:rsidRPr="0011687D">
        <w:rPr>
          <w:rFonts w:ascii="Times New Roman" w:hAnsi="Times New Roman" w:cs="Times New Roman"/>
          <w:b/>
          <w:sz w:val="28"/>
          <w:szCs w:val="24"/>
          <w:highlight w:val="yellow"/>
        </w:rPr>
        <w:t>MARCH 11</w:t>
      </w:r>
      <w:r w:rsidRPr="0011687D">
        <w:rPr>
          <w:rFonts w:ascii="Times New Roman" w:hAnsi="Times New Roman" w:cs="Times New Roman"/>
          <w:b/>
          <w:sz w:val="28"/>
          <w:szCs w:val="24"/>
          <w:highlight w:val="yellow"/>
        </w:rPr>
        <w:t>, 2021 AT 6:00 P.M.</w:t>
      </w:r>
      <w:r w:rsidRPr="004A3789">
        <w:rPr>
          <w:rFonts w:ascii="Times New Roman" w:hAnsi="Times New Roman" w:cs="Times New Roman"/>
          <w:sz w:val="24"/>
          <w:szCs w:val="24"/>
        </w:rPr>
        <w:t xml:space="preserve"> FOR A VARIANCE TO CONSTRUCT</w:t>
      </w:r>
      <w:r>
        <w:rPr>
          <w:rFonts w:ascii="Times New Roman" w:hAnsi="Times New Roman" w:cs="Times New Roman"/>
          <w:sz w:val="24"/>
          <w:szCs w:val="24"/>
        </w:rPr>
        <w:t xml:space="preserve"> A DETACHED 2-CAR GARAGE WITH A 2’ SIDE YARD SETBACK VS. 5’ SIDE YARD SETBACK REQUIRED AND A VARIANCE TO CONSTRUCT A DETACHED 2-CAR GARAGE WITH A HEIGHT OF 19’ VS. 15’ MAXIMUM HEIGHT PERMITTED FOR DETACHED GARAGES FOR TIM AND KATHRYN STANTON, 1160 WAGAR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6E72EB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6E72EB" w:rsidRDefault="006E7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34B" w:rsidRDefault="00964C5B" w:rsidP="001B4D2F">
      <w:pPr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73B6D24">
            <wp:extent cx="6736715" cy="1652270"/>
            <wp:effectExtent l="0" t="0" r="698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C5B" w:rsidRPr="00964C5B" w:rsidRDefault="00964C5B" w:rsidP="00C34503">
      <w:pPr>
        <w:tabs>
          <w:tab w:val="left" w:pos="4251"/>
          <w:tab w:val="left" w:pos="6614"/>
          <w:tab w:val="left" w:pos="8260"/>
        </w:tabs>
        <w:spacing w:before="120"/>
        <w:rPr>
          <w:i/>
          <w:color w:val="939393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964C5B">
        <w:rPr>
          <w:i/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64C5B">
        <w:rPr>
          <w:i/>
          <w:color w:val="939393"/>
          <w:w w:val="105"/>
          <w:sz w:val="20"/>
          <w:szCs w:val="20"/>
        </w:rPr>
        <w:t xml:space="preserve">.                   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ROCKY RIVER, OHIO 44116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(440) 331-0600</w:t>
      </w:r>
    </w:p>
    <w:p w:rsidR="00964C5B" w:rsidRDefault="00964C5B" w:rsidP="00964C5B">
      <w:pPr>
        <w:rPr>
          <w:rFonts w:ascii="Times New Roman"/>
          <w:noProof/>
          <w:sz w:val="20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5322C6" w:rsidRPr="004A3789" w:rsidRDefault="005322C6" w:rsidP="005322C6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 xml:space="preserve">(See meeting Agenda for meeting access details) ON THURSDAY, </w:t>
      </w:r>
      <w:r w:rsidR="0011687D">
        <w:rPr>
          <w:rFonts w:ascii="Times New Roman" w:hAnsi="Times New Roman" w:cs="Times New Roman"/>
          <w:sz w:val="24"/>
          <w:szCs w:val="24"/>
        </w:rPr>
        <w:t xml:space="preserve">MARCH </w:t>
      </w:r>
      <w:r w:rsidRPr="004A3789">
        <w:rPr>
          <w:rFonts w:ascii="Times New Roman" w:hAnsi="Times New Roman" w:cs="Times New Roman"/>
          <w:sz w:val="24"/>
          <w:szCs w:val="24"/>
        </w:rPr>
        <w:t>11, 2021 AT 6:00 P.M. FOR A VARIANCE TO CONSTRUCT</w:t>
      </w:r>
      <w:r>
        <w:rPr>
          <w:rFonts w:ascii="Times New Roman" w:hAnsi="Times New Roman" w:cs="Times New Roman"/>
          <w:sz w:val="24"/>
          <w:szCs w:val="24"/>
        </w:rPr>
        <w:t xml:space="preserve"> A DETACHED 2-CAR GARAGE WITH A 2’ SIDE YARD SETBACK VS. 5’ SIDE YARD SETBACK REQUIRED AND A VARIANCE TO CONSTRUCT A DETACHED 2-CAR GARAGE WITH A HEIGHT OF 19’ VS. 15’ MAXIMUM HEIGHT PERMITTE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 FOR DETACHED GARAGES FOR TIM AND KATHRYN STANTON, 1160 WAGAR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964C5B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8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5322C6" w:rsidRPr="006C111F" w:rsidRDefault="004A3789" w:rsidP="005322C6">
      <w:pPr>
        <w:ind w:left="180"/>
        <w:rPr>
          <w:rFonts w:ascii="Times New Roman" w:hAnsi="Times New Roman" w:cs="Times New Roman"/>
          <w:sz w:val="24"/>
          <w:szCs w:val="24"/>
        </w:rPr>
      </w:pPr>
      <w:r w:rsidRPr="006C111F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6C111F">
        <w:rPr>
          <w:rFonts w:ascii="Times New Roman" w:hAnsi="Times New Roman" w:cs="Times New Roman"/>
          <w:sz w:val="24"/>
          <w:szCs w:val="24"/>
        </w:rPr>
        <w:t>: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Stanton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Timothy P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Delgado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Catherine M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Coyne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Michael E &amp; Coyne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Alison L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Tobin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C G &amp; Patricia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Moran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Kathleen M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Brennan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Anci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E &amp; Ho Eric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Quinn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William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Mc Dowell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Carig</w:t>
      </w:r>
      <w:proofErr w:type="spellEnd"/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Martin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Jr William F &amp;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Amer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Suheir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  <w:t>Barkley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Robert III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Pattison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Mary Grace Trustee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ab/>
        <w:t>Bemer, Andrew D Jr</w:t>
      </w:r>
    </w:p>
    <w:p w:rsidR="0083097F" w:rsidRPr="006C111F" w:rsidRDefault="0083097F" w:rsidP="005322C6">
      <w:pPr>
        <w:ind w:left="180"/>
        <w:rPr>
          <w:rFonts w:ascii="Times New Roman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Freeh, Joshua</w:t>
      </w:r>
    </w:p>
    <w:sectPr w:rsidR="0083097F" w:rsidRPr="006C111F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1687D"/>
    <w:rsid w:val="00190FF5"/>
    <w:rsid w:val="001B4D2F"/>
    <w:rsid w:val="00263A81"/>
    <w:rsid w:val="00380A2F"/>
    <w:rsid w:val="003F57F8"/>
    <w:rsid w:val="004A3789"/>
    <w:rsid w:val="004A6941"/>
    <w:rsid w:val="005322C6"/>
    <w:rsid w:val="00610C54"/>
    <w:rsid w:val="006C111F"/>
    <w:rsid w:val="006E72EB"/>
    <w:rsid w:val="007020B4"/>
    <w:rsid w:val="00715D31"/>
    <w:rsid w:val="007C59DC"/>
    <w:rsid w:val="0083097F"/>
    <w:rsid w:val="00836D02"/>
    <w:rsid w:val="00964C5B"/>
    <w:rsid w:val="00985F03"/>
    <w:rsid w:val="00987519"/>
    <w:rsid w:val="009A141E"/>
    <w:rsid w:val="009A4005"/>
    <w:rsid w:val="00A800B7"/>
    <w:rsid w:val="00AC1A8C"/>
    <w:rsid w:val="00B62712"/>
    <w:rsid w:val="00C34503"/>
    <w:rsid w:val="00C872FB"/>
    <w:rsid w:val="00E66E46"/>
    <w:rsid w:val="00E750A8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5C6F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RAUB@RRC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Nugent</dc:creator>
  <cp:lastModifiedBy>Kate Straub</cp:lastModifiedBy>
  <cp:revision>3</cp:revision>
  <cp:lastPrinted>2021-03-03T17:03:00Z</cp:lastPrinted>
  <dcterms:created xsi:type="dcterms:W3CDTF">2021-03-03T21:22:00Z</dcterms:created>
  <dcterms:modified xsi:type="dcterms:W3CDTF">2021-03-08T15:18:00Z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