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59" w:type="dxa"/>
        <w:shd w:val="clear" w:color="auto" w:fill="FFFFFF"/>
        <w:tblCellMar>
          <w:top w:w="15" w:type="dxa"/>
          <w:left w:w="15" w:type="dxa"/>
          <w:bottom w:w="15" w:type="dxa"/>
          <w:right w:w="15" w:type="dxa"/>
        </w:tblCellMar>
        <w:tblLook w:val="04A0" w:firstRow="1" w:lastRow="0" w:firstColumn="1" w:lastColumn="0" w:noHBand="0" w:noVBand="1"/>
      </w:tblPr>
      <w:tblGrid>
        <w:gridCol w:w="3837"/>
        <w:gridCol w:w="2610"/>
        <w:gridCol w:w="2412"/>
      </w:tblGrid>
      <w:tr w:rsidR="00CD6AEE" w:rsidRPr="00CD6AEE" w14:paraId="51FE230B" w14:textId="77777777" w:rsidTr="00CD6AEE">
        <w:trPr>
          <w:trHeight w:val="948"/>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DD86C2C" w14:textId="77777777" w:rsidR="00CD6AEE" w:rsidRPr="00CD6AEE" w:rsidRDefault="00CD6AEE" w:rsidP="00CD6AEE">
            <w:pPr>
              <w:rPr>
                <w:b/>
                <w:bCs/>
              </w:rPr>
            </w:pPr>
            <w:r w:rsidRPr="00CD6AEE">
              <w:rPr>
                <w:b/>
                <w:bCs/>
              </w:rPr>
              <w:t>Schedule 1153.07</w:t>
            </w:r>
          </w:p>
          <w:p w14:paraId="02BAC402" w14:textId="77777777" w:rsidR="00CD6AEE" w:rsidRPr="00CD6AEE" w:rsidRDefault="00CD6AEE" w:rsidP="00CD6AEE">
            <w:r w:rsidRPr="00CD6AEE">
              <w:t>Minimum Setback Requirements</w:t>
            </w:r>
          </w:p>
        </w:tc>
      </w:tr>
      <w:tr w:rsidR="00CD6AEE" w:rsidRPr="00CD6AEE" w14:paraId="1ACD05B2" w14:textId="77777777" w:rsidTr="00CD6AEE">
        <w:trPr>
          <w:trHeight w:val="18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D933E2F" w14:textId="77777777" w:rsidR="00CD6AEE" w:rsidRPr="00CD6AEE" w:rsidRDefault="00CD6AEE" w:rsidP="00CD6AEE">
            <w:r w:rsidRPr="00CD6AEE">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4C54BBE" w14:textId="77777777" w:rsidR="00CD6AEE" w:rsidRPr="00CD6AEE" w:rsidRDefault="00CD6AEE" w:rsidP="00CD6AEE">
            <w:r w:rsidRPr="00CD6AEE">
              <w:t>R-1</w:t>
            </w:r>
          </w:p>
          <w:p w14:paraId="0FF79A7C" w14:textId="77777777" w:rsidR="00CD6AEE" w:rsidRPr="00CD6AEE" w:rsidRDefault="00CD6AEE" w:rsidP="00CD6AEE">
            <w:r w:rsidRPr="00CD6AEE">
              <w:t>Single-Family</w:t>
            </w:r>
          </w:p>
          <w:p w14:paraId="28EE2E16" w14:textId="77777777" w:rsidR="00CD6AEE" w:rsidRPr="00CD6AEE" w:rsidRDefault="00CD6AEE" w:rsidP="00CD6AEE">
            <w:r w:rsidRPr="00CD6AEE">
              <w:t>Residential</w:t>
            </w:r>
          </w:p>
          <w:p w14:paraId="546ACDD2" w14:textId="77777777" w:rsidR="00CD6AEE" w:rsidRPr="00CD6AEE" w:rsidRDefault="00CD6AEE" w:rsidP="00CD6AEE">
            <w:r w:rsidRPr="00CD6AEE">
              <w:t>District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066C43D" w14:textId="77777777" w:rsidR="00CD6AEE" w:rsidRPr="00CD6AEE" w:rsidRDefault="00CD6AEE" w:rsidP="00CD6AEE">
            <w:r w:rsidRPr="00CD6AEE">
              <w:t>R-2</w:t>
            </w:r>
          </w:p>
          <w:p w14:paraId="21830E8F" w14:textId="77777777" w:rsidR="00CD6AEE" w:rsidRPr="00CD6AEE" w:rsidRDefault="00CD6AEE" w:rsidP="00CD6AEE">
            <w:r w:rsidRPr="00CD6AEE">
              <w:t>Two-Family</w:t>
            </w:r>
          </w:p>
          <w:p w14:paraId="3BD258D8" w14:textId="77777777" w:rsidR="00CD6AEE" w:rsidRPr="00CD6AEE" w:rsidRDefault="00CD6AEE" w:rsidP="00CD6AEE">
            <w:r w:rsidRPr="00CD6AEE">
              <w:t>Residential</w:t>
            </w:r>
          </w:p>
          <w:p w14:paraId="0FA72898" w14:textId="77777777" w:rsidR="00CD6AEE" w:rsidRPr="00CD6AEE" w:rsidRDefault="00CD6AEE" w:rsidP="00CD6AEE">
            <w:r w:rsidRPr="00CD6AEE">
              <w:t>District</w:t>
            </w:r>
          </w:p>
        </w:tc>
      </w:tr>
      <w:tr w:rsidR="00CD6AEE" w:rsidRPr="00CD6AEE" w14:paraId="662AC6C7" w14:textId="77777777" w:rsidTr="00CD6AEE">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660332A" w14:textId="77777777" w:rsidR="00CD6AEE" w:rsidRPr="00CD6AEE" w:rsidRDefault="00CD6AEE" w:rsidP="00CD6AEE">
            <w:r w:rsidRPr="00CD6AEE">
              <w:t>(1) Side Setback </w:t>
            </w:r>
            <w:r w:rsidRPr="00CD6AEE">
              <w:rPr>
                <w:vertAlign w:val="superscript"/>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397A041" w14:textId="77777777" w:rsidR="00CD6AEE" w:rsidRPr="00CD6AEE" w:rsidRDefault="00CD6AEE" w:rsidP="00CD6AEE">
            <w:r w:rsidRPr="00CD6AEE">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AEBE131" w14:textId="77777777" w:rsidR="00CD6AEE" w:rsidRPr="00CD6AEE" w:rsidRDefault="00CD6AEE" w:rsidP="00CD6AEE">
            <w:r w:rsidRPr="00CD6AEE">
              <w:t> </w:t>
            </w:r>
          </w:p>
        </w:tc>
      </w:tr>
      <w:tr w:rsidR="00CD6AEE" w:rsidRPr="00CD6AEE" w14:paraId="0FA58E49" w14:textId="77777777" w:rsidTr="00CD6AEE">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218A00E" w14:textId="77777777" w:rsidR="00CD6AEE" w:rsidRPr="00CD6AEE" w:rsidRDefault="00CD6AEE" w:rsidP="00CD6AEE">
            <w:r w:rsidRPr="00CD6AEE">
              <w:t>A. Minimum of any one side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5C0F1CE" w14:textId="77777777" w:rsidR="00CD6AEE" w:rsidRPr="00CD6AEE" w:rsidRDefault="00CD6AEE" w:rsidP="00CD6AEE">
            <w:r w:rsidRPr="00CD6AEE">
              <w:t>8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60958EE" w14:textId="77777777" w:rsidR="00CD6AEE" w:rsidRPr="00CD6AEE" w:rsidRDefault="00CD6AEE" w:rsidP="00CD6AEE">
            <w:r w:rsidRPr="00CD6AEE">
              <w:t>8 feet</w:t>
            </w:r>
          </w:p>
        </w:tc>
      </w:tr>
      <w:tr w:rsidR="00CD6AEE" w:rsidRPr="00CD6AEE" w14:paraId="1A5BAD1F" w14:textId="77777777" w:rsidTr="00CD6AEE">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D50489B" w14:textId="77777777" w:rsidR="00CD6AEE" w:rsidRPr="00CD6AEE" w:rsidRDefault="00CD6AEE" w:rsidP="00CD6AEE">
            <w:r w:rsidRPr="00CD6AEE">
              <w:t>B. Total side setback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BFE4416" w14:textId="77777777" w:rsidR="00CD6AEE" w:rsidRPr="00CD6AEE" w:rsidRDefault="00CD6AEE" w:rsidP="00CD6AEE">
            <w:r w:rsidRPr="00CD6AEE">
              <w:t>16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48701C5" w14:textId="77777777" w:rsidR="00CD6AEE" w:rsidRPr="00CD6AEE" w:rsidRDefault="00CD6AEE" w:rsidP="00CD6AEE">
            <w:r w:rsidRPr="00CD6AEE">
              <w:t>16 feet</w:t>
            </w:r>
          </w:p>
        </w:tc>
      </w:tr>
      <w:tr w:rsidR="00CD6AEE" w:rsidRPr="00CD6AEE" w14:paraId="46DB5854" w14:textId="77777777" w:rsidTr="00CD6AEE">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A0D4DD6" w14:textId="77777777" w:rsidR="00CD6AEE" w:rsidRPr="00CD6AEE" w:rsidRDefault="00CD6AEE" w:rsidP="00CD6AEE">
            <w:r w:rsidRPr="00CD6AEE">
              <w:t>(2) Rear Setback </w:t>
            </w:r>
            <w:r w:rsidRPr="00CD6AEE">
              <w:rPr>
                <w:vertAlign w:val="superscript"/>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B6FE0D5" w14:textId="77777777" w:rsidR="00CD6AEE" w:rsidRPr="00CD6AEE" w:rsidRDefault="00CD6AEE" w:rsidP="00CD6AEE">
            <w:r w:rsidRPr="00CD6AEE">
              <w:t>25 ft.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E114045" w14:textId="77777777" w:rsidR="00CD6AEE" w:rsidRPr="00CD6AEE" w:rsidRDefault="00CD6AEE" w:rsidP="00CD6AEE">
            <w:r w:rsidRPr="00CD6AEE">
              <w:t>25 ft.</w:t>
            </w:r>
          </w:p>
        </w:tc>
      </w:tr>
      <w:tr w:rsidR="00CD6AEE" w:rsidRPr="00CD6AEE" w14:paraId="5E1CED9F" w14:textId="77777777" w:rsidTr="00CD6AEE">
        <w:trPr>
          <w:trHeight w:val="2559"/>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7D8705F" w14:textId="77777777" w:rsidR="00CD6AEE" w:rsidRPr="00CD6AEE" w:rsidRDefault="00CD6AEE" w:rsidP="00CD6AEE">
            <w:r w:rsidRPr="00CD6AEE">
              <w:rPr>
                <w:vertAlign w:val="superscript"/>
              </w:rPr>
              <w:t>(a) </w:t>
            </w:r>
            <w:r w:rsidRPr="00CD6AEE">
              <w:t>For lots of less than sixty (60) feet in width, each side setback shall be not less than one-eighth (1/8) of the width of the lot, but not less than five (5) feet, whichever is greater.</w:t>
            </w:r>
          </w:p>
          <w:p w14:paraId="755BCEE4" w14:textId="77777777" w:rsidR="00CD6AEE" w:rsidRPr="00CD6AEE" w:rsidRDefault="00CD6AEE" w:rsidP="00CD6AEE">
            <w:r w:rsidRPr="00CD6AEE">
              <w:rPr>
                <w:vertAlign w:val="superscript"/>
              </w:rPr>
              <w:t>(b)</w:t>
            </w:r>
            <w:r w:rsidRPr="00CD6AEE">
              <w:t> The required rear setback, when the parcel is adjacent to Lake Erie, shall be determined by averaging the rear setbacks of the nearest dwellings on either side of the lot, but shall not be less than 25 feet. For the purposes of this Section only, the "property line" along Lake Erie shall be the point where the natural shoreline intersects the ordinary high water elevation as determined by the Ohio Department of Natural Resources, Division of Geological Survey.</w:t>
            </w:r>
          </w:p>
        </w:tc>
      </w:tr>
    </w:tbl>
    <w:p w14:paraId="6A78791E" w14:textId="77777777" w:rsidR="00CD6AEE" w:rsidRDefault="00CD6AEE" w:rsidP="00CD6AEE">
      <w:pPr>
        <w:rPr>
          <w:b/>
          <w:bCs/>
        </w:rPr>
      </w:pPr>
    </w:p>
    <w:p w14:paraId="4EAF3275" w14:textId="1AD14CB5" w:rsidR="00CD6AEE" w:rsidRPr="00CD6AEE" w:rsidRDefault="00CD6AEE" w:rsidP="00CD6AEE">
      <w:pPr>
        <w:rPr>
          <w:b/>
          <w:bCs/>
        </w:rPr>
      </w:pPr>
      <w:r w:rsidRPr="00CD6AEE">
        <w:rPr>
          <w:b/>
          <w:bCs/>
        </w:rPr>
        <w:t>1153.09 HEIGHT REQUIREMENTS.</w:t>
      </w:r>
    </w:p>
    <w:p w14:paraId="322F8992" w14:textId="77777777" w:rsidR="00CD6AEE" w:rsidRPr="00CD6AEE" w:rsidRDefault="00CD6AEE" w:rsidP="00CD6AEE">
      <w:r w:rsidRPr="00CD6AEE">
        <w:t>   All buildings and structures in any residential district shall comply with the following height regulations:</w:t>
      </w:r>
    </w:p>
    <w:p w14:paraId="64BD826C" w14:textId="77777777" w:rsidR="00CD6AEE" w:rsidRPr="00CD6AEE" w:rsidRDefault="00CD6AEE" w:rsidP="00CD6AEE">
      <w:r w:rsidRPr="00CD6AEE">
        <w:t>   (a)   The height of principal buildings and structures shall not exceed twenty-five (25) feet.</w:t>
      </w:r>
    </w:p>
    <w:p w14:paraId="55416803" w14:textId="77777777" w:rsidR="00CD6AEE" w:rsidRPr="00CD6AEE" w:rsidRDefault="00CD6AEE" w:rsidP="00CD6AEE">
      <w:r w:rsidRPr="00CD6AEE">
        <w:t>   (b)   The height of accessory buildings and structures shall not exceed ten (10) feet, except the height of detached garages shall not exceed twelve (12) feet at the highest point of the structure for a flat roof, and shall not exceed fifteen (15) feet at the highest point of the structure for any other roof that is not a flat roof, notwithstanding the height definition defined in Section </w:t>
      </w:r>
      <w:hyperlink r:id="rId4" w:anchor="JD_1123.02" w:history="1">
        <w:r w:rsidRPr="00CD6AEE">
          <w:rPr>
            <w:rStyle w:val="Hyperlink"/>
          </w:rPr>
          <w:t>1123.02</w:t>
        </w:r>
      </w:hyperlink>
      <w:r w:rsidRPr="00CD6AEE">
        <w:t>(b)(19) of this Code.</w:t>
      </w:r>
    </w:p>
    <w:p w14:paraId="494021D1" w14:textId="77777777" w:rsidR="00CD6AEE" w:rsidRDefault="00CD6AEE" w:rsidP="00CD6AEE">
      <w:r w:rsidRPr="00CD6AEE">
        <w:t>   (c)   Permitted height exceptions are set forth in Section </w:t>
      </w:r>
      <w:hyperlink r:id="rId5" w:anchor="JD_1181.01" w:history="1">
        <w:r w:rsidRPr="00CD6AEE">
          <w:rPr>
            <w:rStyle w:val="Hyperlink"/>
          </w:rPr>
          <w:t>1181.01</w:t>
        </w:r>
      </w:hyperlink>
      <w:r w:rsidRPr="00CD6AEE">
        <w:t>, Supplementary Height Regulations. (Ord. 87-17. Passed 12-17-18.)</w:t>
      </w:r>
    </w:p>
    <w:p w14:paraId="3B84B6A2" w14:textId="77777777" w:rsidR="00CD6AEE" w:rsidRDefault="00CD6AEE" w:rsidP="00CD6AEE"/>
    <w:p w14:paraId="6641FEAD" w14:textId="77777777" w:rsidR="00CD6AEE" w:rsidRPr="00CD6AEE" w:rsidRDefault="00CD6AEE" w:rsidP="00CD6AEE">
      <w:pPr>
        <w:rPr>
          <w:b/>
          <w:bCs/>
        </w:rPr>
      </w:pPr>
      <w:r w:rsidRPr="00CD6AEE">
        <w:rPr>
          <w:b/>
          <w:bCs/>
        </w:rPr>
        <w:lastRenderedPageBreak/>
        <w:t>1153.15 ACCESSORY USES AND STRUCTURES.</w:t>
      </w:r>
    </w:p>
    <w:p w14:paraId="3A0DDC38" w14:textId="77CA39E4" w:rsidR="00CD6AEE" w:rsidRPr="00CD6AEE" w:rsidRDefault="00CD6AEE" w:rsidP="00CD6AEE">
      <w:r w:rsidRPr="00CD6AEE">
        <w:t>    Accessory uses, buildings, and structures permitted in residential districts shall conform to the location, coverage, area, and maintenance standards contained in this Section and Chapter </w:t>
      </w:r>
      <w:hyperlink r:id="rId6" w:anchor="JD_1181" w:history="1">
        <w:r w:rsidRPr="00CD6AEE">
          <w:rPr>
            <w:rStyle w:val="Hyperlink"/>
          </w:rPr>
          <w:t>1181</w:t>
        </w:r>
      </w:hyperlink>
      <w:r w:rsidRPr="00CD6AEE">
        <w:t xml:space="preserve">, General Use Regulations. No accessory building or use shall be established on a lot unless a principal building or use has first been established on the lot in </w:t>
      </w:r>
    </w:p>
    <w:p w14:paraId="40C619D9" w14:textId="77777777" w:rsidR="00CD6AEE" w:rsidRPr="00CD6AEE" w:rsidRDefault="00CD6AEE" w:rsidP="00CD6AEE">
      <w:r w:rsidRPr="00CD6AEE">
        <w:t>   (c)   </w:t>
      </w:r>
      <w:r w:rsidRPr="00CD6AEE">
        <w:rPr>
          <w:u w:val="single"/>
        </w:rPr>
        <w:t>Accessory Buildings. </w:t>
      </w:r>
      <w:r w:rsidRPr="00CD6AEE">
        <w:t xml:space="preserve">An accessory storage building shall not exceed one hundred (120) square feet in gross floor area. No more than two (2) accessory buildings, only one (1) of which shall be an accessory storage building, shall be located on a single zoning lot. The maximum, gross floor area of all accessory buildings on a zoning lot, including detached garages, shall not exceed 600 square feet. Accessory </w:t>
      </w:r>
      <w:proofErr w:type="gramStart"/>
      <w:r w:rsidRPr="00CD6AEE">
        <w:t>building</w:t>
      </w:r>
      <w:proofErr w:type="gramEnd"/>
      <w:r w:rsidRPr="00CD6AEE">
        <w:t xml:space="preserve"> </w:t>
      </w:r>
      <w:proofErr w:type="gramStart"/>
      <w:r w:rsidRPr="00CD6AEE">
        <w:t>shall</w:t>
      </w:r>
      <w:proofErr w:type="gramEnd"/>
      <w:r w:rsidRPr="00CD6AEE">
        <w:t xml:space="preserve"> not contain habitable spaces.</w:t>
      </w:r>
    </w:p>
    <w:p w14:paraId="414CEA16" w14:textId="77777777" w:rsidR="00CD6AEE" w:rsidRPr="00CD6AEE" w:rsidRDefault="00CD6AEE" w:rsidP="00CD6AEE">
      <w:r w:rsidRPr="00CD6AEE">
        <w:t>      (h)    </w:t>
      </w:r>
      <w:r w:rsidRPr="00CD6AEE">
        <w:rPr>
          <w:u w:val="single"/>
        </w:rPr>
        <w:t>Private Swimming Pools. </w:t>
      </w:r>
      <w:r w:rsidRPr="00CD6AEE">
        <w:t xml:space="preserve">A private swimming pool, not including farm ponds; retention basins; and lakes, shall be any pool or open tank not located within a completely enclosed building and containing or normally capable of containing water to a depth at any point greater than one and one-half (1.5) feet. No such swimming pool, exclusive of portable swimming pools with a diameter less than twelve (12) feet or with an area of less than 100 square feet, shall be allowed in any R-1 or R-2 District, except </w:t>
      </w:r>
      <w:proofErr w:type="gramStart"/>
      <w:r w:rsidRPr="00CD6AEE">
        <w:t>as</w:t>
      </w:r>
      <w:proofErr w:type="gramEnd"/>
      <w:r w:rsidRPr="00CD6AEE">
        <w:t xml:space="preserve"> an accessory use and unless it complies with the following conditions and requirements:</w:t>
      </w:r>
    </w:p>
    <w:p w14:paraId="3EBD13D3" w14:textId="77777777" w:rsidR="00CD6AEE" w:rsidRPr="00CD6AEE" w:rsidRDefault="00CD6AEE" w:rsidP="00CD6AEE">
      <w:r w:rsidRPr="00CD6AEE">
        <w:t xml:space="preserve">            (1)    Private swimming pools shall be located on the same zoning lot with the </w:t>
      </w:r>
      <w:proofErr w:type="gramStart"/>
      <w:r w:rsidRPr="00CD6AEE">
        <w:t>principle</w:t>
      </w:r>
      <w:proofErr w:type="gramEnd"/>
      <w:r w:rsidRPr="00CD6AEE">
        <w:t xml:space="preserve"> use to which it is an accessory use.</w:t>
      </w:r>
    </w:p>
    <w:p w14:paraId="76AE6A94" w14:textId="77777777" w:rsidR="00CD6AEE" w:rsidRPr="00CD6AEE" w:rsidRDefault="00CD6AEE" w:rsidP="00CD6AEE">
      <w:r w:rsidRPr="00CD6AEE">
        <w:t>           (2)    The pool shall not be located, including any walks or paved areas or accessory structure adjacent thereto, closer than eight (8) feet to any property line of the zoning lot on which it is located.</w:t>
      </w:r>
    </w:p>
    <w:p w14:paraId="1C3BA34F" w14:textId="77777777" w:rsidR="00CD6AEE" w:rsidRPr="00CD6AEE" w:rsidRDefault="00CD6AEE" w:rsidP="00CD6AEE">
      <w:r w:rsidRPr="00CD6AEE">
        <w:t xml:space="preserve">            (3)    Every outdoor pool shall be enclosed by a fence forty- eight (48) inches in height around the perimeter of the pool, except the freestanding aboveground pools with sides greater than thirty-six (36) inches high from the ground on which its rests shall not require additional fencing, insofar as the side of such pool itself constitutes a barrier equal to a fence, and ladders and/or any means of access used to enter such pool shall be removed when not in use. One (1) or more gates shall be provided, and each is to be secured so as to prevent access by children. The location of the fence shall be at the discretion of the </w:t>
      </w:r>
      <w:proofErr w:type="gramStart"/>
      <w:r w:rsidRPr="00CD6AEE">
        <w:t>applicant, but</w:t>
      </w:r>
      <w:proofErr w:type="gramEnd"/>
      <w:r w:rsidRPr="00CD6AEE">
        <w:t xml:space="preserve"> must be at the approval of the Building Division. The fence shall be constructed of permanent and durable </w:t>
      </w:r>
      <w:proofErr w:type="gramStart"/>
      <w:r w:rsidRPr="00CD6AEE">
        <w:t>materials, and</w:t>
      </w:r>
      <w:proofErr w:type="gramEnd"/>
      <w:r w:rsidRPr="00CD6AEE">
        <w:t xml:space="preserve"> shall be </w:t>
      </w:r>
      <w:proofErr w:type="gramStart"/>
      <w:r w:rsidRPr="00CD6AEE">
        <w:t>fifty-percent</w:t>
      </w:r>
      <w:proofErr w:type="gramEnd"/>
      <w:r w:rsidRPr="00CD6AEE">
        <w:t xml:space="preserve"> (50%) or more open to light and air, which shall permit a person to see </w:t>
      </w:r>
      <w:proofErr w:type="gramStart"/>
      <w:r w:rsidRPr="00CD6AEE">
        <w:t>through into</w:t>
      </w:r>
      <w:proofErr w:type="gramEnd"/>
      <w:r w:rsidRPr="00CD6AEE">
        <w:t xml:space="preserve"> the swimming pool.</w:t>
      </w:r>
    </w:p>
    <w:p w14:paraId="7AA43615" w14:textId="77777777" w:rsidR="00CD6AEE" w:rsidRPr="00CD6AEE" w:rsidRDefault="00CD6AEE" w:rsidP="00CD6AEE"/>
    <w:p w14:paraId="6193134D" w14:textId="77777777" w:rsidR="00422790" w:rsidRDefault="00422790"/>
    <w:sectPr w:rsidR="00422790" w:rsidSect="00CD6AEE">
      <w:type w:val="continuous"/>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EE"/>
    <w:rsid w:val="00255B88"/>
    <w:rsid w:val="00422790"/>
    <w:rsid w:val="004B578D"/>
    <w:rsid w:val="00800FC7"/>
    <w:rsid w:val="00930CD5"/>
    <w:rsid w:val="009C46D3"/>
    <w:rsid w:val="00CD6AEE"/>
    <w:rsid w:val="00D5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898BA"/>
  <w15:chartTrackingRefBased/>
  <w15:docId w15:val="{241A07D5-9DA5-44A6-86DB-FD72E926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EE"/>
    <w:rPr>
      <w:rFonts w:eastAsiaTheme="majorEastAsia" w:cstheme="majorBidi"/>
      <w:color w:val="272727" w:themeColor="text1" w:themeTint="D8"/>
    </w:rPr>
  </w:style>
  <w:style w:type="paragraph" w:styleId="Title">
    <w:name w:val="Title"/>
    <w:basedOn w:val="Normal"/>
    <w:next w:val="Normal"/>
    <w:link w:val="TitleChar"/>
    <w:uiPriority w:val="10"/>
    <w:qFormat/>
    <w:rsid w:val="00CD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EE"/>
    <w:pPr>
      <w:spacing w:before="160"/>
      <w:jc w:val="center"/>
    </w:pPr>
    <w:rPr>
      <w:i/>
      <w:iCs/>
      <w:color w:val="404040" w:themeColor="text1" w:themeTint="BF"/>
    </w:rPr>
  </w:style>
  <w:style w:type="character" w:customStyle="1" w:styleId="QuoteChar">
    <w:name w:val="Quote Char"/>
    <w:basedOn w:val="DefaultParagraphFont"/>
    <w:link w:val="Quote"/>
    <w:uiPriority w:val="29"/>
    <w:rsid w:val="00CD6AEE"/>
    <w:rPr>
      <w:i/>
      <w:iCs/>
      <w:color w:val="404040" w:themeColor="text1" w:themeTint="BF"/>
    </w:rPr>
  </w:style>
  <w:style w:type="paragraph" w:styleId="ListParagraph">
    <w:name w:val="List Paragraph"/>
    <w:basedOn w:val="Normal"/>
    <w:uiPriority w:val="34"/>
    <w:qFormat/>
    <w:rsid w:val="00CD6AEE"/>
    <w:pPr>
      <w:ind w:left="720"/>
      <w:contextualSpacing/>
    </w:pPr>
  </w:style>
  <w:style w:type="character" w:styleId="IntenseEmphasis">
    <w:name w:val="Intense Emphasis"/>
    <w:basedOn w:val="DefaultParagraphFont"/>
    <w:uiPriority w:val="21"/>
    <w:qFormat/>
    <w:rsid w:val="00CD6AEE"/>
    <w:rPr>
      <w:i/>
      <w:iCs/>
      <w:color w:val="0F4761" w:themeColor="accent1" w:themeShade="BF"/>
    </w:rPr>
  </w:style>
  <w:style w:type="paragraph" w:styleId="IntenseQuote">
    <w:name w:val="Intense Quote"/>
    <w:basedOn w:val="Normal"/>
    <w:next w:val="Normal"/>
    <w:link w:val="IntenseQuoteChar"/>
    <w:uiPriority w:val="30"/>
    <w:qFormat/>
    <w:rsid w:val="00CD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AEE"/>
    <w:rPr>
      <w:i/>
      <w:iCs/>
      <w:color w:val="0F4761" w:themeColor="accent1" w:themeShade="BF"/>
    </w:rPr>
  </w:style>
  <w:style w:type="character" w:styleId="IntenseReference">
    <w:name w:val="Intense Reference"/>
    <w:basedOn w:val="DefaultParagraphFont"/>
    <w:uiPriority w:val="32"/>
    <w:qFormat/>
    <w:rsid w:val="00CD6AEE"/>
    <w:rPr>
      <w:b/>
      <w:bCs/>
      <w:smallCaps/>
      <w:color w:val="0F4761" w:themeColor="accent1" w:themeShade="BF"/>
      <w:spacing w:val="5"/>
    </w:rPr>
  </w:style>
  <w:style w:type="character" w:styleId="Hyperlink">
    <w:name w:val="Hyperlink"/>
    <w:basedOn w:val="DefaultParagraphFont"/>
    <w:uiPriority w:val="99"/>
    <w:unhideWhenUsed/>
    <w:rsid w:val="00CD6AEE"/>
    <w:rPr>
      <w:color w:val="467886" w:themeColor="hyperlink"/>
      <w:u w:val="single"/>
    </w:rPr>
  </w:style>
  <w:style w:type="character" w:styleId="UnresolvedMention">
    <w:name w:val="Unresolved Mention"/>
    <w:basedOn w:val="DefaultParagraphFont"/>
    <w:uiPriority w:val="99"/>
    <w:semiHidden/>
    <w:unhideWhenUsed/>
    <w:rsid w:val="00CD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9523">
      <w:bodyDiv w:val="1"/>
      <w:marLeft w:val="0"/>
      <w:marRight w:val="0"/>
      <w:marTop w:val="0"/>
      <w:marBottom w:val="0"/>
      <w:divBdr>
        <w:top w:val="none" w:sz="0" w:space="0" w:color="auto"/>
        <w:left w:val="none" w:sz="0" w:space="0" w:color="auto"/>
        <w:bottom w:val="none" w:sz="0" w:space="0" w:color="auto"/>
        <w:right w:val="none" w:sz="0" w:space="0" w:color="auto"/>
      </w:divBdr>
      <w:divsChild>
        <w:div w:id="1194078602">
          <w:marLeft w:val="1080"/>
          <w:marRight w:val="0"/>
          <w:marTop w:val="0"/>
          <w:marBottom w:val="0"/>
          <w:divBdr>
            <w:top w:val="none" w:sz="0" w:space="0" w:color="auto"/>
            <w:left w:val="none" w:sz="0" w:space="0" w:color="auto"/>
            <w:bottom w:val="none" w:sz="0" w:space="0" w:color="auto"/>
            <w:right w:val="none" w:sz="0" w:space="0" w:color="auto"/>
          </w:divBdr>
          <w:divsChild>
            <w:div w:id="675421948">
              <w:marLeft w:val="0"/>
              <w:marRight w:val="0"/>
              <w:marTop w:val="0"/>
              <w:marBottom w:val="0"/>
              <w:divBdr>
                <w:top w:val="none" w:sz="0" w:space="0" w:color="auto"/>
                <w:left w:val="none" w:sz="0" w:space="0" w:color="auto"/>
                <w:bottom w:val="none" w:sz="0" w:space="0" w:color="auto"/>
                <w:right w:val="none" w:sz="0" w:space="0" w:color="auto"/>
              </w:divBdr>
            </w:div>
          </w:divsChild>
        </w:div>
        <w:div w:id="606889992">
          <w:marLeft w:val="0"/>
          <w:marRight w:val="0"/>
          <w:marTop w:val="0"/>
          <w:marBottom w:val="0"/>
          <w:divBdr>
            <w:top w:val="none" w:sz="0" w:space="0" w:color="auto"/>
            <w:left w:val="none" w:sz="0" w:space="0" w:color="auto"/>
            <w:bottom w:val="none" w:sz="0" w:space="0" w:color="auto"/>
            <w:right w:val="none" w:sz="0" w:space="0" w:color="auto"/>
          </w:divBdr>
        </w:div>
        <w:div w:id="682628946">
          <w:marLeft w:val="0"/>
          <w:marRight w:val="0"/>
          <w:marTop w:val="0"/>
          <w:marBottom w:val="0"/>
          <w:divBdr>
            <w:top w:val="none" w:sz="0" w:space="0" w:color="auto"/>
            <w:left w:val="none" w:sz="0" w:space="0" w:color="auto"/>
            <w:bottom w:val="none" w:sz="0" w:space="0" w:color="auto"/>
            <w:right w:val="none" w:sz="0" w:space="0" w:color="auto"/>
          </w:divBdr>
          <w:divsChild>
            <w:div w:id="747462197">
              <w:marLeft w:val="1440"/>
              <w:marRight w:val="0"/>
              <w:marTop w:val="0"/>
              <w:marBottom w:val="0"/>
              <w:divBdr>
                <w:top w:val="none" w:sz="0" w:space="0" w:color="auto"/>
                <w:left w:val="none" w:sz="0" w:space="0" w:color="auto"/>
                <w:bottom w:val="none" w:sz="0" w:space="0" w:color="auto"/>
                <w:right w:val="none" w:sz="0" w:space="0" w:color="auto"/>
              </w:divBdr>
            </w:div>
          </w:divsChild>
        </w:div>
        <w:div w:id="398672115">
          <w:marLeft w:val="0"/>
          <w:marRight w:val="0"/>
          <w:marTop w:val="0"/>
          <w:marBottom w:val="0"/>
          <w:divBdr>
            <w:top w:val="none" w:sz="0" w:space="0" w:color="auto"/>
            <w:left w:val="none" w:sz="0" w:space="0" w:color="auto"/>
            <w:bottom w:val="none" w:sz="0" w:space="0" w:color="auto"/>
            <w:right w:val="none" w:sz="0" w:space="0" w:color="auto"/>
          </w:divBdr>
          <w:divsChild>
            <w:div w:id="973566201">
              <w:marLeft w:val="1440"/>
              <w:marRight w:val="0"/>
              <w:marTop w:val="0"/>
              <w:marBottom w:val="0"/>
              <w:divBdr>
                <w:top w:val="none" w:sz="0" w:space="0" w:color="auto"/>
                <w:left w:val="none" w:sz="0" w:space="0" w:color="auto"/>
                <w:bottom w:val="none" w:sz="0" w:space="0" w:color="auto"/>
                <w:right w:val="none" w:sz="0" w:space="0" w:color="auto"/>
              </w:divBdr>
            </w:div>
          </w:divsChild>
        </w:div>
        <w:div w:id="735476451">
          <w:marLeft w:val="0"/>
          <w:marRight w:val="0"/>
          <w:marTop w:val="0"/>
          <w:marBottom w:val="0"/>
          <w:divBdr>
            <w:top w:val="none" w:sz="0" w:space="0" w:color="auto"/>
            <w:left w:val="none" w:sz="0" w:space="0" w:color="auto"/>
            <w:bottom w:val="none" w:sz="0" w:space="0" w:color="auto"/>
            <w:right w:val="none" w:sz="0" w:space="0" w:color="auto"/>
          </w:divBdr>
          <w:divsChild>
            <w:div w:id="134336386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684015772">
      <w:bodyDiv w:val="1"/>
      <w:marLeft w:val="0"/>
      <w:marRight w:val="0"/>
      <w:marTop w:val="0"/>
      <w:marBottom w:val="0"/>
      <w:divBdr>
        <w:top w:val="none" w:sz="0" w:space="0" w:color="auto"/>
        <w:left w:val="none" w:sz="0" w:space="0" w:color="auto"/>
        <w:bottom w:val="none" w:sz="0" w:space="0" w:color="auto"/>
        <w:right w:val="none" w:sz="0" w:space="0" w:color="auto"/>
      </w:divBdr>
      <w:divsChild>
        <w:div w:id="401366294">
          <w:marLeft w:val="1080"/>
          <w:marRight w:val="0"/>
          <w:marTop w:val="0"/>
          <w:marBottom w:val="0"/>
          <w:divBdr>
            <w:top w:val="none" w:sz="0" w:space="0" w:color="auto"/>
            <w:left w:val="none" w:sz="0" w:space="0" w:color="auto"/>
            <w:bottom w:val="none" w:sz="0" w:space="0" w:color="auto"/>
            <w:right w:val="none" w:sz="0" w:space="0" w:color="auto"/>
          </w:divBdr>
          <w:divsChild>
            <w:div w:id="553126740">
              <w:marLeft w:val="0"/>
              <w:marRight w:val="0"/>
              <w:marTop w:val="0"/>
              <w:marBottom w:val="0"/>
              <w:divBdr>
                <w:top w:val="none" w:sz="0" w:space="0" w:color="auto"/>
                <w:left w:val="none" w:sz="0" w:space="0" w:color="auto"/>
                <w:bottom w:val="none" w:sz="0" w:space="0" w:color="auto"/>
                <w:right w:val="none" w:sz="0" w:space="0" w:color="auto"/>
              </w:divBdr>
            </w:div>
          </w:divsChild>
        </w:div>
        <w:div w:id="644428215">
          <w:marLeft w:val="0"/>
          <w:marRight w:val="0"/>
          <w:marTop w:val="0"/>
          <w:marBottom w:val="0"/>
          <w:divBdr>
            <w:top w:val="none" w:sz="0" w:space="0" w:color="auto"/>
            <w:left w:val="none" w:sz="0" w:space="0" w:color="auto"/>
            <w:bottom w:val="none" w:sz="0" w:space="0" w:color="auto"/>
            <w:right w:val="none" w:sz="0" w:space="0" w:color="auto"/>
          </w:divBdr>
        </w:div>
        <w:div w:id="1855798247">
          <w:marLeft w:val="0"/>
          <w:marRight w:val="0"/>
          <w:marTop w:val="0"/>
          <w:marBottom w:val="0"/>
          <w:divBdr>
            <w:top w:val="none" w:sz="0" w:space="0" w:color="auto"/>
            <w:left w:val="none" w:sz="0" w:space="0" w:color="auto"/>
            <w:bottom w:val="none" w:sz="0" w:space="0" w:color="auto"/>
            <w:right w:val="none" w:sz="0" w:space="0" w:color="auto"/>
          </w:divBdr>
          <w:divsChild>
            <w:div w:id="1646003807">
              <w:marLeft w:val="1440"/>
              <w:marRight w:val="0"/>
              <w:marTop w:val="0"/>
              <w:marBottom w:val="0"/>
              <w:divBdr>
                <w:top w:val="none" w:sz="0" w:space="0" w:color="auto"/>
                <w:left w:val="none" w:sz="0" w:space="0" w:color="auto"/>
                <w:bottom w:val="none" w:sz="0" w:space="0" w:color="auto"/>
                <w:right w:val="none" w:sz="0" w:space="0" w:color="auto"/>
              </w:divBdr>
            </w:div>
          </w:divsChild>
        </w:div>
        <w:div w:id="492913387">
          <w:marLeft w:val="0"/>
          <w:marRight w:val="0"/>
          <w:marTop w:val="0"/>
          <w:marBottom w:val="0"/>
          <w:divBdr>
            <w:top w:val="none" w:sz="0" w:space="0" w:color="auto"/>
            <w:left w:val="none" w:sz="0" w:space="0" w:color="auto"/>
            <w:bottom w:val="none" w:sz="0" w:space="0" w:color="auto"/>
            <w:right w:val="none" w:sz="0" w:space="0" w:color="auto"/>
          </w:divBdr>
        </w:div>
        <w:div w:id="1641418641">
          <w:marLeft w:val="0"/>
          <w:marRight w:val="0"/>
          <w:marTop w:val="0"/>
          <w:marBottom w:val="0"/>
          <w:divBdr>
            <w:top w:val="none" w:sz="0" w:space="0" w:color="auto"/>
            <w:left w:val="none" w:sz="0" w:space="0" w:color="auto"/>
            <w:bottom w:val="none" w:sz="0" w:space="0" w:color="auto"/>
            <w:right w:val="none" w:sz="0" w:space="0" w:color="auto"/>
          </w:divBdr>
          <w:divsChild>
            <w:div w:id="280262643">
              <w:marLeft w:val="0"/>
              <w:marRight w:val="0"/>
              <w:marTop w:val="0"/>
              <w:marBottom w:val="0"/>
              <w:divBdr>
                <w:top w:val="none" w:sz="0" w:space="0" w:color="auto"/>
                <w:left w:val="none" w:sz="0" w:space="0" w:color="auto"/>
                <w:bottom w:val="none" w:sz="0" w:space="0" w:color="auto"/>
                <w:right w:val="none" w:sz="0" w:space="0" w:color="auto"/>
              </w:divBdr>
              <w:divsChild>
                <w:div w:id="1595281906">
                  <w:marLeft w:val="0"/>
                  <w:marRight w:val="0"/>
                  <w:marTop w:val="0"/>
                  <w:marBottom w:val="0"/>
                  <w:divBdr>
                    <w:top w:val="none" w:sz="0" w:space="0" w:color="auto"/>
                    <w:left w:val="none" w:sz="0" w:space="0" w:color="auto"/>
                    <w:bottom w:val="none" w:sz="0" w:space="0" w:color="auto"/>
                    <w:right w:val="none" w:sz="0" w:space="0" w:color="auto"/>
                  </w:divBdr>
                </w:div>
                <w:div w:id="1825585942">
                  <w:marLeft w:val="0"/>
                  <w:marRight w:val="0"/>
                  <w:marTop w:val="0"/>
                  <w:marBottom w:val="0"/>
                  <w:divBdr>
                    <w:top w:val="none" w:sz="0" w:space="0" w:color="auto"/>
                    <w:left w:val="none" w:sz="0" w:space="0" w:color="auto"/>
                    <w:bottom w:val="none" w:sz="0" w:space="0" w:color="auto"/>
                    <w:right w:val="none" w:sz="0" w:space="0" w:color="auto"/>
                  </w:divBdr>
                </w:div>
                <w:div w:id="1449813756">
                  <w:marLeft w:val="0"/>
                  <w:marRight w:val="0"/>
                  <w:marTop w:val="0"/>
                  <w:marBottom w:val="0"/>
                  <w:divBdr>
                    <w:top w:val="none" w:sz="0" w:space="0" w:color="auto"/>
                    <w:left w:val="none" w:sz="0" w:space="0" w:color="auto"/>
                    <w:bottom w:val="none" w:sz="0" w:space="0" w:color="auto"/>
                    <w:right w:val="none" w:sz="0" w:space="0" w:color="auto"/>
                  </w:divBdr>
                </w:div>
                <w:div w:id="2104760723">
                  <w:marLeft w:val="0"/>
                  <w:marRight w:val="0"/>
                  <w:marTop w:val="0"/>
                  <w:marBottom w:val="0"/>
                  <w:divBdr>
                    <w:top w:val="none" w:sz="0" w:space="0" w:color="auto"/>
                    <w:left w:val="none" w:sz="0" w:space="0" w:color="auto"/>
                    <w:bottom w:val="none" w:sz="0" w:space="0" w:color="auto"/>
                    <w:right w:val="none" w:sz="0" w:space="0" w:color="auto"/>
                  </w:divBdr>
                </w:div>
                <w:div w:id="1014841338">
                  <w:marLeft w:val="0"/>
                  <w:marRight w:val="0"/>
                  <w:marTop w:val="0"/>
                  <w:marBottom w:val="0"/>
                  <w:divBdr>
                    <w:top w:val="none" w:sz="0" w:space="0" w:color="auto"/>
                    <w:left w:val="none" w:sz="0" w:space="0" w:color="auto"/>
                    <w:bottom w:val="none" w:sz="0" w:space="0" w:color="auto"/>
                    <w:right w:val="none" w:sz="0" w:space="0" w:color="auto"/>
                  </w:divBdr>
                </w:div>
                <w:div w:id="120197063">
                  <w:marLeft w:val="0"/>
                  <w:marRight w:val="0"/>
                  <w:marTop w:val="0"/>
                  <w:marBottom w:val="0"/>
                  <w:divBdr>
                    <w:top w:val="none" w:sz="0" w:space="0" w:color="auto"/>
                    <w:left w:val="none" w:sz="0" w:space="0" w:color="auto"/>
                    <w:bottom w:val="none" w:sz="0" w:space="0" w:color="auto"/>
                    <w:right w:val="none" w:sz="0" w:space="0" w:color="auto"/>
                  </w:divBdr>
                </w:div>
                <w:div w:id="1073234500">
                  <w:marLeft w:val="0"/>
                  <w:marRight w:val="0"/>
                  <w:marTop w:val="0"/>
                  <w:marBottom w:val="0"/>
                  <w:divBdr>
                    <w:top w:val="none" w:sz="0" w:space="0" w:color="auto"/>
                    <w:left w:val="none" w:sz="0" w:space="0" w:color="auto"/>
                    <w:bottom w:val="none" w:sz="0" w:space="0" w:color="auto"/>
                    <w:right w:val="none" w:sz="0" w:space="0" w:color="auto"/>
                  </w:divBdr>
                </w:div>
                <w:div w:id="1161774194">
                  <w:marLeft w:val="0"/>
                  <w:marRight w:val="0"/>
                  <w:marTop w:val="0"/>
                  <w:marBottom w:val="0"/>
                  <w:divBdr>
                    <w:top w:val="none" w:sz="0" w:space="0" w:color="auto"/>
                    <w:left w:val="none" w:sz="0" w:space="0" w:color="auto"/>
                    <w:bottom w:val="none" w:sz="0" w:space="0" w:color="auto"/>
                    <w:right w:val="none" w:sz="0" w:space="0" w:color="auto"/>
                  </w:divBdr>
                </w:div>
                <w:div w:id="1984574749">
                  <w:marLeft w:val="0"/>
                  <w:marRight w:val="0"/>
                  <w:marTop w:val="0"/>
                  <w:marBottom w:val="0"/>
                  <w:divBdr>
                    <w:top w:val="none" w:sz="0" w:space="0" w:color="auto"/>
                    <w:left w:val="none" w:sz="0" w:space="0" w:color="auto"/>
                    <w:bottom w:val="none" w:sz="0" w:space="0" w:color="auto"/>
                    <w:right w:val="none" w:sz="0" w:space="0" w:color="auto"/>
                  </w:divBdr>
                </w:div>
                <w:div w:id="1026056806">
                  <w:marLeft w:val="0"/>
                  <w:marRight w:val="0"/>
                  <w:marTop w:val="0"/>
                  <w:marBottom w:val="0"/>
                  <w:divBdr>
                    <w:top w:val="none" w:sz="0" w:space="0" w:color="auto"/>
                    <w:left w:val="none" w:sz="0" w:space="0" w:color="auto"/>
                    <w:bottom w:val="none" w:sz="0" w:space="0" w:color="auto"/>
                    <w:right w:val="none" w:sz="0" w:space="0" w:color="auto"/>
                  </w:divBdr>
                </w:div>
                <w:div w:id="2017614562">
                  <w:marLeft w:val="0"/>
                  <w:marRight w:val="0"/>
                  <w:marTop w:val="0"/>
                  <w:marBottom w:val="0"/>
                  <w:divBdr>
                    <w:top w:val="none" w:sz="0" w:space="0" w:color="auto"/>
                    <w:left w:val="none" w:sz="0" w:space="0" w:color="auto"/>
                    <w:bottom w:val="none" w:sz="0" w:space="0" w:color="auto"/>
                    <w:right w:val="none" w:sz="0" w:space="0" w:color="auto"/>
                  </w:divBdr>
                </w:div>
                <w:div w:id="1126122298">
                  <w:marLeft w:val="0"/>
                  <w:marRight w:val="0"/>
                  <w:marTop w:val="0"/>
                  <w:marBottom w:val="0"/>
                  <w:divBdr>
                    <w:top w:val="none" w:sz="0" w:space="0" w:color="auto"/>
                    <w:left w:val="none" w:sz="0" w:space="0" w:color="auto"/>
                    <w:bottom w:val="none" w:sz="0" w:space="0" w:color="auto"/>
                    <w:right w:val="none" w:sz="0" w:space="0" w:color="auto"/>
                  </w:divBdr>
                </w:div>
                <w:div w:id="544101021">
                  <w:marLeft w:val="0"/>
                  <w:marRight w:val="0"/>
                  <w:marTop w:val="0"/>
                  <w:marBottom w:val="0"/>
                  <w:divBdr>
                    <w:top w:val="none" w:sz="0" w:space="0" w:color="auto"/>
                    <w:left w:val="none" w:sz="0" w:space="0" w:color="auto"/>
                    <w:bottom w:val="none" w:sz="0" w:space="0" w:color="auto"/>
                    <w:right w:val="none" w:sz="0" w:space="0" w:color="auto"/>
                  </w:divBdr>
                </w:div>
                <w:div w:id="2026861321">
                  <w:marLeft w:val="0"/>
                  <w:marRight w:val="0"/>
                  <w:marTop w:val="0"/>
                  <w:marBottom w:val="0"/>
                  <w:divBdr>
                    <w:top w:val="none" w:sz="0" w:space="0" w:color="auto"/>
                    <w:left w:val="none" w:sz="0" w:space="0" w:color="auto"/>
                    <w:bottom w:val="none" w:sz="0" w:space="0" w:color="auto"/>
                    <w:right w:val="none" w:sz="0" w:space="0" w:color="auto"/>
                  </w:divBdr>
                </w:div>
                <w:div w:id="931671390">
                  <w:marLeft w:val="0"/>
                  <w:marRight w:val="0"/>
                  <w:marTop w:val="0"/>
                  <w:marBottom w:val="0"/>
                  <w:divBdr>
                    <w:top w:val="none" w:sz="0" w:space="0" w:color="auto"/>
                    <w:left w:val="none" w:sz="0" w:space="0" w:color="auto"/>
                    <w:bottom w:val="none" w:sz="0" w:space="0" w:color="auto"/>
                    <w:right w:val="none" w:sz="0" w:space="0" w:color="auto"/>
                  </w:divBdr>
                </w:div>
                <w:div w:id="1934437512">
                  <w:marLeft w:val="0"/>
                  <w:marRight w:val="0"/>
                  <w:marTop w:val="0"/>
                  <w:marBottom w:val="0"/>
                  <w:divBdr>
                    <w:top w:val="none" w:sz="0" w:space="0" w:color="auto"/>
                    <w:left w:val="none" w:sz="0" w:space="0" w:color="auto"/>
                    <w:bottom w:val="none" w:sz="0" w:space="0" w:color="auto"/>
                    <w:right w:val="none" w:sz="0" w:space="0" w:color="auto"/>
                  </w:divBdr>
                </w:div>
                <w:div w:id="1776440598">
                  <w:marLeft w:val="0"/>
                  <w:marRight w:val="0"/>
                  <w:marTop w:val="0"/>
                  <w:marBottom w:val="0"/>
                  <w:divBdr>
                    <w:top w:val="none" w:sz="0" w:space="0" w:color="auto"/>
                    <w:left w:val="none" w:sz="0" w:space="0" w:color="auto"/>
                    <w:bottom w:val="none" w:sz="0" w:space="0" w:color="auto"/>
                    <w:right w:val="none" w:sz="0" w:space="0" w:color="auto"/>
                  </w:divBdr>
                </w:div>
                <w:div w:id="1581792680">
                  <w:marLeft w:val="0"/>
                  <w:marRight w:val="0"/>
                  <w:marTop w:val="0"/>
                  <w:marBottom w:val="0"/>
                  <w:divBdr>
                    <w:top w:val="none" w:sz="0" w:space="0" w:color="auto"/>
                    <w:left w:val="none" w:sz="0" w:space="0" w:color="auto"/>
                    <w:bottom w:val="none" w:sz="0" w:space="0" w:color="auto"/>
                    <w:right w:val="none" w:sz="0" w:space="0" w:color="auto"/>
                  </w:divBdr>
                </w:div>
                <w:div w:id="1737431024">
                  <w:marLeft w:val="0"/>
                  <w:marRight w:val="0"/>
                  <w:marTop w:val="0"/>
                  <w:marBottom w:val="0"/>
                  <w:divBdr>
                    <w:top w:val="none" w:sz="0" w:space="0" w:color="auto"/>
                    <w:left w:val="none" w:sz="0" w:space="0" w:color="auto"/>
                    <w:bottom w:val="none" w:sz="0" w:space="0" w:color="auto"/>
                    <w:right w:val="none" w:sz="0" w:space="0" w:color="auto"/>
                  </w:divBdr>
                </w:div>
                <w:div w:id="1332441272">
                  <w:marLeft w:val="0"/>
                  <w:marRight w:val="0"/>
                  <w:marTop w:val="0"/>
                  <w:marBottom w:val="0"/>
                  <w:divBdr>
                    <w:top w:val="none" w:sz="0" w:space="0" w:color="auto"/>
                    <w:left w:val="none" w:sz="0" w:space="0" w:color="auto"/>
                    <w:bottom w:val="none" w:sz="0" w:space="0" w:color="auto"/>
                    <w:right w:val="none" w:sz="0" w:space="0" w:color="auto"/>
                  </w:divBdr>
                </w:div>
                <w:div w:id="2025980216">
                  <w:marLeft w:val="0"/>
                  <w:marRight w:val="0"/>
                  <w:marTop w:val="0"/>
                  <w:marBottom w:val="0"/>
                  <w:divBdr>
                    <w:top w:val="none" w:sz="0" w:space="0" w:color="auto"/>
                    <w:left w:val="none" w:sz="0" w:space="0" w:color="auto"/>
                    <w:bottom w:val="none" w:sz="0" w:space="0" w:color="auto"/>
                    <w:right w:val="none" w:sz="0" w:space="0" w:color="auto"/>
                  </w:divBdr>
                </w:div>
                <w:div w:id="1555116151">
                  <w:marLeft w:val="0"/>
                  <w:marRight w:val="0"/>
                  <w:marTop w:val="0"/>
                  <w:marBottom w:val="0"/>
                  <w:divBdr>
                    <w:top w:val="none" w:sz="0" w:space="0" w:color="auto"/>
                    <w:left w:val="none" w:sz="0" w:space="0" w:color="auto"/>
                    <w:bottom w:val="none" w:sz="0" w:space="0" w:color="auto"/>
                    <w:right w:val="none" w:sz="0" w:space="0" w:color="auto"/>
                  </w:divBdr>
                </w:div>
                <w:div w:id="1362702100">
                  <w:marLeft w:val="0"/>
                  <w:marRight w:val="0"/>
                  <w:marTop w:val="0"/>
                  <w:marBottom w:val="0"/>
                  <w:divBdr>
                    <w:top w:val="none" w:sz="0" w:space="0" w:color="auto"/>
                    <w:left w:val="none" w:sz="0" w:space="0" w:color="auto"/>
                    <w:bottom w:val="none" w:sz="0" w:space="0" w:color="auto"/>
                    <w:right w:val="none" w:sz="0" w:space="0" w:color="auto"/>
                  </w:divBdr>
                </w:div>
                <w:div w:id="390692619">
                  <w:marLeft w:val="0"/>
                  <w:marRight w:val="0"/>
                  <w:marTop w:val="0"/>
                  <w:marBottom w:val="0"/>
                  <w:divBdr>
                    <w:top w:val="none" w:sz="0" w:space="0" w:color="auto"/>
                    <w:left w:val="none" w:sz="0" w:space="0" w:color="auto"/>
                    <w:bottom w:val="none" w:sz="0" w:space="0" w:color="auto"/>
                    <w:right w:val="none" w:sz="0" w:space="0" w:color="auto"/>
                  </w:divBdr>
                </w:div>
                <w:div w:id="1839611240">
                  <w:marLeft w:val="0"/>
                  <w:marRight w:val="0"/>
                  <w:marTop w:val="0"/>
                  <w:marBottom w:val="0"/>
                  <w:divBdr>
                    <w:top w:val="none" w:sz="0" w:space="0" w:color="auto"/>
                    <w:left w:val="none" w:sz="0" w:space="0" w:color="auto"/>
                    <w:bottom w:val="none" w:sz="0" w:space="0" w:color="auto"/>
                    <w:right w:val="none" w:sz="0" w:space="0" w:color="auto"/>
                  </w:divBdr>
                </w:div>
                <w:div w:id="1600093257">
                  <w:marLeft w:val="0"/>
                  <w:marRight w:val="0"/>
                  <w:marTop w:val="0"/>
                  <w:marBottom w:val="0"/>
                  <w:divBdr>
                    <w:top w:val="none" w:sz="0" w:space="0" w:color="auto"/>
                    <w:left w:val="none" w:sz="0" w:space="0" w:color="auto"/>
                    <w:bottom w:val="none" w:sz="0" w:space="0" w:color="auto"/>
                    <w:right w:val="none" w:sz="0" w:space="0" w:color="auto"/>
                  </w:divBdr>
                </w:div>
                <w:div w:id="481853393">
                  <w:marLeft w:val="0"/>
                  <w:marRight w:val="0"/>
                  <w:marTop w:val="0"/>
                  <w:marBottom w:val="0"/>
                  <w:divBdr>
                    <w:top w:val="none" w:sz="0" w:space="0" w:color="auto"/>
                    <w:left w:val="none" w:sz="0" w:space="0" w:color="auto"/>
                    <w:bottom w:val="none" w:sz="0" w:space="0" w:color="auto"/>
                    <w:right w:val="none" w:sz="0" w:space="0" w:color="auto"/>
                  </w:divBdr>
                </w:div>
                <w:div w:id="457994198">
                  <w:marLeft w:val="0"/>
                  <w:marRight w:val="0"/>
                  <w:marTop w:val="0"/>
                  <w:marBottom w:val="0"/>
                  <w:divBdr>
                    <w:top w:val="none" w:sz="0" w:space="0" w:color="auto"/>
                    <w:left w:val="none" w:sz="0" w:space="0" w:color="auto"/>
                    <w:bottom w:val="none" w:sz="0" w:space="0" w:color="auto"/>
                    <w:right w:val="none" w:sz="0" w:space="0" w:color="auto"/>
                  </w:divBdr>
                </w:div>
                <w:div w:id="328483482">
                  <w:marLeft w:val="0"/>
                  <w:marRight w:val="0"/>
                  <w:marTop w:val="0"/>
                  <w:marBottom w:val="0"/>
                  <w:divBdr>
                    <w:top w:val="none" w:sz="0" w:space="0" w:color="auto"/>
                    <w:left w:val="none" w:sz="0" w:space="0" w:color="auto"/>
                    <w:bottom w:val="none" w:sz="0" w:space="0" w:color="auto"/>
                    <w:right w:val="none" w:sz="0" w:space="0" w:color="auto"/>
                  </w:divBdr>
                </w:div>
                <w:div w:id="512111453">
                  <w:marLeft w:val="0"/>
                  <w:marRight w:val="0"/>
                  <w:marTop w:val="0"/>
                  <w:marBottom w:val="0"/>
                  <w:divBdr>
                    <w:top w:val="none" w:sz="0" w:space="0" w:color="auto"/>
                    <w:left w:val="none" w:sz="0" w:space="0" w:color="auto"/>
                    <w:bottom w:val="none" w:sz="0" w:space="0" w:color="auto"/>
                    <w:right w:val="none" w:sz="0" w:space="0" w:color="auto"/>
                  </w:divBdr>
                </w:div>
                <w:div w:id="491064398">
                  <w:marLeft w:val="0"/>
                  <w:marRight w:val="0"/>
                  <w:marTop w:val="0"/>
                  <w:marBottom w:val="0"/>
                  <w:divBdr>
                    <w:top w:val="none" w:sz="0" w:space="0" w:color="auto"/>
                    <w:left w:val="none" w:sz="0" w:space="0" w:color="auto"/>
                    <w:bottom w:val="none" w:sz="0" w:space="0" w:color="auto"/>
                    <w:right w:val="none" w:sz="0" w:space="0" w:color="auto"/>
                  </w:divBdr>
                </w:div>
                <w:div w:id="162867405">
                  <w:marLeft w:val="0"/>
                  <w:marRight w:val="0"/>
                  <w:marTop w:val="0"/>
                  <w:marBottom w:val="0"/>
                  <w:divBdr>
                    <w:top w:val="none" w:sz="0" w:space="0" w:color="auto"/>
                    <w:left w:val="none" w:sz="0" w:space="0" w:color="auto"/>
                    <w:bottom w:val="none" w:sz="0" w:space="0" w:color="auto"/>
                    <w:right w:val="none" w:sz="0" w:space="0" w:color="auto"/>
                  </w:divBdr>
                </w:div>
                <w:div w:id="1539202520">
                  <w:marLeft w:val="0"/>
                  <w:marRight w:val="0"/>
                  <w:marTop w:val="0"/>
                  <w:marBottom w:val="0"/>
                  <w:divBdr>
                    <w:top w:val="none" w:sz="0" w:space="0" w:color="auto"/>
                    <w:left w:val="none" w:sz="0" w:space="0" w:color="auto"/>
                    <w:bottom w:val="none" w:sz="0" w:space="0" w:color="auto"/>
                    <w:right w:val="none" w:sz="0" w:space="0" w:color="auto"/>
                  </w:divBdr>
                </w:div>
                <w:div w:id="1237008489">
                  <w:marLeft w:val="0"/>
                  <w:marRight w:val="0"/>
                  <w:marTop w:val="0"/>
                  <w:marBottom w:val="0"/>
                  <w:divBdr>
                    <w:top w:val="none" w:sz="0" w:space="0" w:color="auto"/>
                    <w:left w:val="none" w:sz="0" w:space="0" w:color="auto"/>
                    <w:bottom w:val="none" w:sz="0" w:space="0" w:color="auto"/>
                    <w:right w:val="none" w:sz="0" w:space="0" w:color="auto"/>
                  </w:divBdr>
                </w:div>
                <w:div w:id="300111322">
                  <w:marLeft w:val="0"/>
                  <w:marRight w:val="0"/>
                  <w:marTop w:val="0"/>
                  <w:marBottom w:val="0"/>
                  <w:divBdr>
                    <w:top w:val="none" w:sz="0" w:space="0" w:color="auto"/>
                    <w:left w:val="none" w:sz="0" w:space="0" w:color="auto"/>
                    <w:bottom w:val="none" w:sz="0" w:space="0" w:color="auto"/>
                    <w:right w:val="none" w:sz="0" w:space="0" w:color="auto"/>
                  </w:divBdr>
                </w:div>
                <w:div w:id="784229090">
                  <w:marLeft w:val="0"/>
                  <w:marRight w:val="0"/>
                  <w:marTop w:val="0"/>
                  <w:marBottom w:val="0"/>
                  <w:divBdr>
                    <w:top w:val="none" w:sz="0" w:space="0" w:color="auto"/>
                    <w:left w:val="none" w:sz="0" w:space="0" w:color="auto"/>
                    <w:bottom w:val="none" w:sz="0" w:space="0" w:color="auto"/>
                    <w:right w:val="none" w:sz="0" w:space="0" w:color="auto"/>
                  </w:divBdr>
                </w:div>
                <w:div w:id="602373113">
                  <w:marLeft w:val="0"/>
                  <w:marRight w:val="0"/>
                  <w:marTop w:val="0"/>
                  <w:marBottom w:val="0"/>
                  <w:divBdr>
                    <w:top w:val="none" w:sz="0" w:space="0" w:color="auto"/>
                    <w:left w:val="none" w:sz="0" w:space="0" w:color="auto"/>
                    <w:bottom w:val="none" w:sz="0" w:space="0" w:color="auto"/>
                    <w:right w:val="none" w:sz="0" w:space="0" w:color="auto"/>
                  </w:divBdr>
                </w:div>
                <w:div w:id="1010913095">
                  <w:marLeft w:val="0"/>
                  <w:marRight w:val="0"/>
                  <w:marTop w:val="0"/>
                  <w:marBottom w:val="0"/>
                  <w:divBdr>
                    <w:top w:val="none" w:sz="0" w:space="0" w:color="auto"/>
                    <w:left w:val="none" w:sz="0" w:space="0" w:color="auto"/>
                    <w:bottom w:val="none" w:sz="0" w:space="0" w:color="auto"/>
                    <w:right w:val="none" w:sz="0" w:space="0" w:color="auto"/>
                  </w:divBdr>
                </w:div>
                <w:div w:id="50617612">
                  <w:marLeft w:val="0"/>
                  <w:marRight w:val="0"/>
                  <w:marTop w:val="0"/>
                  <w:marBottom w:val="0"/>
                  <w:divBdr>
                    <w:top w:val="none" w:sz="0" w:space="0" w:color="auto"/>
                    <w:left w:val="none" w:sz="0" w:space="0" w:color="auto"/>
                    <w:bottom w:val="none" w:sz="0" w:space="0" w:color="auto"/>
                    <w:right w:val="none" w:sz="0" w:space="0" w:color="auto"/>
                  </w:divBdr>
                </w:div>
                <w:div w:id="1116674578">
                  <w:marLeft w:val="0"/>
                  <w:marRight w:val="0"/>
                  <w:marTop w:val="0"/>
                  <w:marBottom w:val="0"/>
                  <w:divBdr>
                    <w:top w:val="none" w:sz="0" w:space="0" w:color="auto"/>
                    <w:left w:val="none" w:sz="0" w:space="0" w:color="auto"/>
                    <w:bottom w:val="none" w:sz="0" w:space="0" w:color="auto"/>
                    <w:right w:val="none" w:sz="0" w:space="0" w:color="auto"/>
                  </w:divBdr>
                </w:div>
                <w:div w:id="787242776">
                  <w:marLeft w:val="0"/>
                  <w:marRight w:val="0"/>
                  <w:marTop w:val="0"/>
                  <w:marBottom w:val="0"/>
                  <w:divBdr>
                    <w:top w:val="none" w:sz="0" w:space="0" w:color="auto"/>
                    <w:left w:val="none" w:sz="0" w:space="0" w:color="auto"/>
                    <w:bottom w:val="none" w:sz="0" w:space="0" w:color="auto"/>
                    <w:right w:val="none" w:sz="0" w:space="0" w:color="auto"/>
                  </w:divBdr>
                </w:div>
                <w:div w:id="926227894">
                  <w:marLeft w:val="0"/>
                  <w:marRight w:val="0"/>
                  <w:marTop w:val="0"/>
                  <w:marBottom w:val="0"/>
                  <w:divBdr>
                    <w:top w:val="none" w:sz="0" w:space="0" w:color="auto"/>
                    <w:left w:val="none" w:sz="0" w:space="0" w:color="auto"/>
                    <w:bottom w:val="none" w:sz="0" w:space="0" w:color="auto"/>
                    <w:right w:val="none" w:sz="0" w:space="0" w:color="auto"/>
                  </w:divBdr>
                </w:div>
                <w:div w:id="1648195415">
                  <w:marLeft w:val="0"/>
                  <w:marRight w:val="0"/>
                  <w:marTop w:val="0"/>
                  <w:marBottom w:val="0"/>
                  <w:divBdr>
                    <w:top w:val="none" w:sz="0" w:space="0" w:color="auto"/>
                    <w:left w:val="none" w:sz="0" w:space="0" w:color="auto"/>
                    <w:bottom w:val="none" w:sz="0" w:space="0" w:color="auto"/>
                    <w:right w:val="none" w:sz="0" w:space="0" w:color="auto"/>
                  </w:divBdr>
                </w:div>
                <w:div w:id="1783572918">
                  <w:marLeft w:val="0"/>
                  <w:marRight w:val="0"/>
                  <w:marTop w:val="0"/>
                  <w:marBottom w:val="0"/>
                  <w:divBdr>
                    <w:top w:val="none" w:sz="0" w:space="0" w:color="auto"/>
                    <w:left w:val="none" w:sz="0" w:space="0" w:color="auto"/>
                    <w:bottom w:val="none" w:sz="0" w:space="0" w:color="auto"/>
                    <w:right w:val="none" w:sz="0" w:space="0" w:color="auto"/>
                  </w:divBdr>
                </w:div>
                <w:div w:id="788595861">
                  <w:marLeft w:val="0"/>
                  <w:marRight w:val="0"/>
                  <w:marTop w:val="0"/>
                  <w:marBottom w:val="0"/>
                  <w:divBdr>
                    <w:top w:val="none" w:sz="0" w:space="0" w:color="auto"/>
                    <w:left w:val="none" w:sz="0" w:space="0" w:color="auto"/>
                    <w:bottom w:val="none" w:sz="0" w:space="0" w:color="auto"/>
                    <w:right w:val="none" w:sz="0" w:space="0" w:color="auto"/>
                  </w:divBdr>
                </w:div>
                <w:div w:id="1485659697">
                  <w:marLeft w:val="0"/>
                  <w:marRight w:val="0"/>
                  <w:marTop w:val="0"/>
                  <w:marBottom w:val="0"/>
                  <w:divBdr>
                    <w:top w:val="none" w:sz="0" w:space="0" w:color="auto"/>
                    <w:left w:val="none" w:sz="0" w:space="0" w:color="auto"/>
                    <w:bottom w:val="none" w:sz="0" w:space="0" w:color="auto"/>
                    <w:right w:val="none" w:sz="0" w:space="0" w:color="auto"/>
                  </w:divBdr>
                </w:div>
                <w:div w:id="439571447">
                  <w:marLeft w:val="0"/>
                  <w:marRight w:val="0"/>
                  <w:marTop w:val="0"/>
                  <w:marBottom w:val="0"/>
                  <w:divBdr>
                    <w:top w:val="none" w:sz="0" w:space="0" w:color="auto"/>
                    <w:left w:val="none" w:sz="0" w:space="0" w:color="auto"/>
                    <w:bottom w:val="none" w:sz="0" w:space="0" w:color="auto"/>
                    <w:right w:val="none" w:sz="0" w:space="0" w:color="auto"/>
                  </w:divBdr>
                </w:div>
                <w:div w:id="13138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842">
          <w:marLeft w:val="0"/>
          <w:marRight w:val="0"/>
          <w:marTop w:val="0"/>
          <w:marBottom w:val="0"/>
          <w:divBdr>
            <w:top w:val="none" w:sz="0" w:space="0" w:color="auto"/>
            <w:left w:val="none" w:sz="0" w:space="0" w:color="auto"/>
            <w:bottom w:val="none" w:sz="0" w:space="0" w:color="auto"/>
            <w:right w:val="none" w:sz="0" w:space="0" w:color="auto"/>
          </w:divBdr>
        </w:div>
        <w:div w:id="1261376766">
          <w:marLeft w:val="1440"/>
          <w:marRight w:val="0"/>
          <w:marTop w:val="0"/>
          <w:marBottom w:val="0"/>
          <w:divBdr>
            <w:top w:val="none" w:sz="0" w:space="0" w:color="auto"/>
            <w:left w:val="none" w:sz="0" w:space="0" w:color="auto"/>
            <w:bottom w:val="none" w:sz="0" w:space="0" w:color="auto"/>
            <w:right w:val="none" w:sz="0" w:space="0" w:color="auto"/>
          </w:divBdr>
        </w:div>
        <w:div w:id="1488277727">
          <w:marLeft w:val="1440"/>
          <w:marRight w:val="0"/>
          <w:marTop w:val="0"/>
          <w:marBottom w:val="0"/>
          <w:divBdr>
            <w:top w:val="none" w:sz="0" w:space="0" w:color="auto"/>
            <w:left w:val="none" w:sz="0" w:space="0" w:color="auto"/>
            <w:bottom w:val="none" w:sz="0" w:space="0" w:color="auto"/>
            <w:right w:val="none" w:sz="0" w:space="0" w:color="auto"/>
          </w:divBdr>
        </w:div>
        <w:div w:id="863398045">
          <w:marLeft w:val="0"/>
          <w:marRight w:val="0"/>
          <w:marTop w:val="0"/>
          <w:marBottom w:val="0"/>
          <w:divBdr>
            <w:top w:val="none" w:sz="0" w:space="0" w:color="auto"/>
            <w:left w:val="none" w:sz="0" w:space="0" w:color="auto"/>
            <w:bottom w:val="none" w:sz="0" w:space="0" w:color="auto"/>
            <w:right w:val="none" w:sz="0" w:space="0" w:color="auto"/>
          </w:divBdr>
          <w:divsChild>
            <w:div w:id="304512831">
              <w:marLeft w:val="1440"/>
              <w:marRight w:val="0"/>
              <w:marTop w:val="0"/>
              <w:marBottom w:val="0"/>
              <w:divBdr>
                <w:top w:val="none" w:sz="0" w:space="0" w:color="auto"/>
                <w:left w:val="none" w:sz="0" w:space="0" w:color="auto"/>
                <w:bottom w:val="none" w:sz="0" w:space="0" w:color="auto"/>
                <w:right w:val="none" w:sz="0" w:space="0" w:color="auto"/>
              </w:divBdr>
            </w:div>
          </w:divsChild>
        </w:div>
        <w:div w:id="1310597840">
          <w:marLeft w:val="0"/>
          <w:marRight w:val="0"/>
          <w:marTop w:val="0"/>
          <w:marBottom w:val="0"/>
          <w:divBdr>
            <w:top w:val="none" w:sz="0" w:space="0" w:color="auto"/>
            <w:left w:val="none" w:sz="0" w:space="0" w:color="auto"/>
            <w:bottom w:val="none" w:sz="0" w:space="0" w:color="auto"/>
            <w:right w:val="none" w:sz="0" w:space="0" w:color="auto"/>
          </w:divBdr>
          <w:divsChild>
            <w:div w:id="2082095811">
              <w:marLeft w:val="1440"/>
              <w:marRight w:val="0"/>
              <w:marTop w:val="0"/>
              <w:marBottom w:val="0"/>
              <w:divBdr>
                <w:top w:val="none" w:sz="0" w:space="0" w:color="auto"/>
                <w:left w:val="none" w:sz="0" w:space="0" w:color="auto"/>
                <w:bottom w:val="none" w:sz="0" w:space="0" w:color="auto"/>
                <w:right w:val="none" w:sz="0" w:space="0" w:color="auto"/>
              </w:divBdr>
            </w:div>
          </w:divsChild>
        </w:div>
        <w:div w:id="1935939368">
          <w:marLeft w:val="0"/>
          <w:marRight w:val="0"/>
          <w:marTop w:val="0"/>
          <w:marBottom w:val="0"/>
          <w:divBdr>
            <w:top w:val="none" w:sz="0" w:space="0" w:color="auto"/>
            <w:left w:val="none" w:sz="0" w:space="0" w:color="auto"/>
            <w:bottom w:val="none" w:sz="0" w:space="0" w:color="auto"/>
            <w:right w:val="none" w:sz="0" w:space="0" w:color="auto"/>
          </w:divBdr>
          <w:divsChild>
            <w:div w:id="525754955">
              <w:marLeft w:val="1440"/>
              <w:marRight w:val="0"/>
              <w:marTop w:val="0"/>
              <w:marBottom w:val="0"/>
              <w:divBdr>
                <w:top w:val="none" w:sz="0" w:space="0" w:color="auto"/>
                <w:left w:val="none" w:sz="0" w:space="0" w:color="auto"/>
                <w:bottom w:val="none" w:sz="0" w:space="0" w:color="auto"/>
                <w:right w:val="none" w:sz="0" w:space="0" w:color="auto"/>
              </w:divBdr>
            </w:div>
          </w:divsChild>
        </w:div>
        <w:div w:id="689841456">
          <w:marLeft w:val="0"/>
          <w:marRight w:val="0"/>
          <w:marTop w:val="0"/>
          <w:marBottom w:val="0"/>
          <w:divBdr>
            <w:top w:val="none" w:sz="0" w:space="0" w:color="auto"/>
            <w:left w:val="none" w:sz="0" w:space="0" w:color="auto"/>
            <w:bottom w:val="none" w:sz="0" w:space="0" w:color="auto"/>
            <w:right w:val="none" w:sz="0" w:space="0" w:color="auto"/>
          </w:divBdr>
          <w:divsChild>
            <w:div w:id="1975015651">
              <w:marLeft w:val="1440"/>
              <w:marRight w:val="0"/>
              <w:marTop w:val="0"/>
              <w:marBottom w:val="0"/>
              <w:divBdr>
                <w:top w:val="none" w:sz="0" w:space="0" w:color="auto"/>
                <w:left w:val="none" w:sz="0" w:space="0" w:color="auto"/>
                <w:bottom w:val="none" w:sz="0" w:space="0" w:color="auto"/>
                <w:right w:val="none" w:sz="0" w:space="0" w:color="auto"/>
              </w:divBdr>
            </w:div>
          </w:divsChild>
        </w:div>
        <w:div w:id="589629426">
          <w:marLeft w:val="0"/>
          <w:marRight w:val="0"/>
          <w:marTop w:val="0"/>
          <w:marBottom w:val="0"/>
          <w:divBdr>
            <w:top w:val="none" w:sz="0" w:space="0" w:color="auto"/>
            <w:left w:val="none" w:sz="0" w:space="0" w:color="auto"/>
            <w:bottom w:val="none" w:sz="0" w:space="0" w:color="auto"/>
            <w:right w:val="none" w:sz="0" w:space="0" w:color="auto"/>
          </w:divBdr>
          <w:divsChild>
            <w:div w:id="1068649498">
              <w:marLeft w:val="2160"/>
              <w:marRight w:val="0"/>
              <w:marTop w:val="0"/>
              <w:marBottom w:val="0"/>
              <w:divBdr>
                <w:top w:val="none" w:sz="0" w:space="0" w:color="auto"/>
                <w:left w:val="none" w:sz="0" w:space="0" w:color="auto"/>
                <w:bottom w:val="none" w:sz="0" w:space="0" w:color="auto"/>
                <w:right w:val="none" w:sz="0" w:space="0" w:color="auto"/>
              </w:divBdr>
            </w:div>
          </w:divsChild>
        </w:div>
        <w:div w:id="836270032">
          <w:marLeft w:val="0"/>
          <w:marRight w:val="0"/>
          <w:marTop w:val="0"/>
          <w:marBottom w:val="0"/>
          <w:divBdr>
            <w:top w:val="none" w:sz="0" w:space="0" w:color="auto"/>
            <w:left w:val="none" w:sz="0" w:space="0" w:color="auto"/>
            <w:bottom w:val="none" w:sz="0" w:space="0" w:color="auto"/>
            <w:right w:val="none" w:sz="0" w:space="0" w:color="auto"/>
          </w:divBdr>
          <w:divsChild>
            <w:div w:id="1815634558">
              <w:marLeft w:val="2160"/>
              <w:marRight w:val="0"/>
              <w:marTop w:val="0"/>
              <w:marBottom w:val="0"/>
              <w:divBdr>
                <w:top w:val="none" w:sz="0" w:space="0" w:color="auto"/>
                <w:left w:val="none" w:sz="0" w:space="0" w:color="auto"/>
                <w:bottom w:val="none" w:sz="0" w:space="0" w:color="auto"/>
                <w:right w:val="none" w:sz="0" w:space="0" w:color="auto"/>
              </w:divBdr>
            </w:div>
          </w:divsChild>
        </w:div>
        <w:div w:id="441002939">
          <w:marLeft w:val="0"/>
          <w:marRight w:val="0"/>
          <w:marTop w:val="0"/>
          <w:marBottom w:val="0"/>
          <w:divBdr>
            <w:top w:val="none" w:sz="0" w:space="0" w:color="auto"/>
            <w:left w:val="none" w:sz="0" w:space="0" w:color="auto"/>
            <w:bottom w:val="none" w:sz="0" w:space="0" w:color="auto"/>
            <w:right w:val="none" w:sz="0" w:space="0" w:color="auto"/>
          </w:divBdr>
          <w:divsChild>
            <w:div w:id="146476073">
              <w:marLeft w:val="2160"/>
              <w:marRight w:val="0"/>
              <w:marTop w:val="0"/>
              <w:marBottom w:val="0"/>
              <w:divBdr>
                <w:top w:val="none" w:sz="0" w:space="0" w:color="auto"/>
                <w:left w:val="none" w:sz="0" w:space="0" w:color="auto"/>
                <w:bottom w:val="none" w:sz="0" w:space="0" w:color="auto"/>
                <w:right w:val="none" w:sz="0" w:space="0" w:color="auto"/>
              </w:divBdr>
            </w:div>
          </w:divsChild>
        </w:div>
        <w:div w:id="1883396424">
          <w:marLeft w:val="0"/>
          <w:marRight w:val="0"/>
          <w:marTop w:val="0"/>
          <w:marBottom w:val="0"/>
          <w:divBdr>
            <w:top w:val="none" w:sz="0" w:space="0" w:color="auto"/>
            <w:left w:val="none" w:sz="0" w:space="0" w:color="auto"/>
            <w:bottom w:val="none" w:sz="0" w:space="0" w:color="auto"/>
            <w:right w:val="none" w:sz="0" w:space="0" w:color="auto"/>
          </w:divBdr>
          <w:divsChild>
            <w:div w:id="725376169">
              <w:marLeft w:val="1440"/>
              <w:marRight w:val="0"/>
              <w:marTop w:val="0"/>
              <w:marBottom w:val="0"/>
              <w:divBdr>
                <w:top w:val="none" w:sz="0" w:space="0" w:color="auto"/>
                <w:left w:val="none" w:sz="0" w:space="0" w:color="auto"/>
                <w:bottom w:val="none" w:sz="0" w:space="0" w:color="auto"/>
                <w:right w:val="none" w:sz="0" w:space="0" w:color="auto"/>
              </w:divBdr>
            </w:div>
          </w:divsChild>
        </w:div>
        <w:div w:id="2091584477">
          <w:marLeft w:val="0"/>
          <w:marRight w:val="0"/>
          <w:marTop w:val="0"/>
          <w:marBottom w:val="0"/>
          <w:divBdr>
            <w:top w:val="none" w:sz="0" w:space="0" w:color="auto"/>
            <w:left w:val="none" w:sz="0" w:space="0" w:color="auto"/>
            <w:bottom w:val="none" w:sz="0" w:space="0" w:color="auto"/>
            <w:right w:val="none" w:sz="0" w:space="0" w:color="auto"/>
          </w:divBdr>
          <w:divsChild>
            <w:div w:id="1381249708">
              <w:marLeft w:val="2160"/>
              <w:marRight w:val="0"/>
              <w:marTop w:val="0"/>
              <w:marBottom w:val="0"/>
              <w:divBdr>
                <w:top w:val="none" w:sz="0" w:space="0" w:color="auto"/>
                <w:left w:val="none" w:sz="0" w:space="0" w:color="auto"/>
                <w:bottom w:val="none" w:sz="0" w:space="0" w:color="auto"/>
                <w:right w:val="none" w:sz="0" w:space="0" w:color="auto"/>
              </w:divBdr>
            </w:div>
          </w:divsChild>
        </w:div>
        <w:div w:id="491987857">
          <w:marLeft w:val="0"/>
          <w:marRight w:val="0"/>
          <w:marTop w:val="0"/>
          <w:marBottom w:val="0"/>
          <w:divBdr>
            <w:top w:val="none" w:sz="0" w:space="0" w:color="auto"/>
            <w:left w:val="none" w:sz="0" w:space="0" w:color="auto"/>
            <w:bottom w:val="none" w:sz="0" w:space="0" w:color="auto"/>
            <w:right w:val="none" w:sz="0" w:space="0" w:color="auto"/>
          </w:divBdr>
          <w:divsChild>
            <w:div w:id="887571428">
              <w:marLeft w:val="2160"/>
              <w:marRight w:val="0"/>
              <w:marTop w:val="0"/>
              <w:marBottom w:val="0"/>
              <w:divBdr>
                <w:top w:val="none" w:sz="0" w:space="0" w:color="auto"/>
                <w:left w:val="none" w:sz="0" w:space="0" w:color="auto"/>
                <w:bottom w:val="none" w:sz="0" w:space="0" w:color="auto"/>
                <w:right w:val="none" w:sz="0" w:space="0" w:color="auto"/>
              </w:divBdr>
            </w:div>
          </w:divsChild>
        </w:div>
        <w:div w:id="978346155">
          <w:marLeft w:val="0"/>
          <w:marRight w:val="0"/>
          <w:marTop w:val="0"/>
          <w:marBottom w:val="0"/>
          <w:divBdr>
            <w:top w:val="none" w:sz="0" w:space="0" w:color="auto"/>
            <w:left w:val="none" w:sz="0" w:space="0" w:color="auto"/>
            <w:bottom w:val="none" w:sz="0" w:space="0" w:color="auto"/>
            <w:right w:val="none" w:sz="0" w:space="0" w:color="auto"/>
          </w:divBdr>
          <w:divsChild>
            <w:div w:id="154421731">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238713355">
      <w:bodyDiv w:val="1"/>
      <w:marLeft w:val="0"/>
      <w:marRight w:val="0"/>
      <w:marTop w:val="0"/>
      <w:marBottom w:val="0"/>
      <w:divBdr>
        <w:top w:val="none" w:sz="0" w:space="0" w:color="auto"/>
        <w:left w:val="none" w:sz="0" w:space="0" w:color="auto"/>
        <w:bottom w:val="none" w:sz="0" w:space="0" w:color="auto"/>
        <w:right w:val="none" w:sz="0" w:space="0" w:color="auto"/>
      </w:divBdr>
      <w:divsChild>
        <w:div w:id="1687629989">
          <w:marLeft w:val="0"/>
          <w:marRight w:val="0"/>
          <w:marTop w:val="0"/>
          <w:marBottom w:val="0"/>
          <w:divBdr>
            <w:top w:val="none" w:sz="0" w:space="0" w:color="auto"/>
            <w:left w:val="none" w:sz="0" w:space="0" w:color="auto"/>
            <w:bottom w:val="none" w:sz="0" w:space="0" w:color="auto"/>
            <w:right w:val="none" w:sz="0" w:space="0" w:color="auto"/>
          </w:divBdr>
        </w:div>
        <w:div w:id="979459469">
          <w:marLeft w:val="0"/>
          <w:marRight w:val="0"/>
          <w:marTop w:val="0"/>
          <w:marBottom w:val="0"/>
          <w:divBdr>
            <w:top w:val="none" w:sz="0" w:space="0" w:color="auto"/>
            <w:left w:val="none" w:sz="0" w:space="0" w:color="auto"/>
            <w:bottom w:val="none" w:sz="0" w:space="0" w:color="auto"/>
            <w:right w:val="none" w:sz="0" w:space="0" w:color="auto"/>
          </w:divBdr>
        </w:div>
        <w:div w:id="410665599">
          <w:marLeft w:val="0"/>
          <w:marRight w:val="0"/>
          <w:marTop w:val="0"/>
          <w:marBottom w:val="0"/>
          <w:divBdr>
            <w:top w:val="none" w:sz="0" w:space="0" w:color="auto"/>
            <w:left w:val="none" w:sz="0" w:space="0" w:color="auto"/>
            <w:bottom w:val="none" w:sz="0" w:space="0" w:color="auto"/>
            <w:right w:val="none" w:sz="0" w:space="0" w:color="auto"/>
          </w:divBdr>
        </w:div>
        <w:div w:id="318923270">
          <w:marLeft w:val="0"/>
          <w:marRight w:val="0"/>
          <w:marTop w:val="0"/>
          <w:marBottom w:val="0"/>
          <w:divBdr>
            <w:top w:val="none" w:sz="0" w:space="0" w:color="auto"/>
            <w:left w:val="none" w:sz="0" w:space="0" w:color="auto"/>
            <w:bottom w:val="none" w:sz="0" w:space="0" w:color="auto"/>
            <w:right w:val="none" w:sz="0" w:space="0" w:color="auto"/>
          </w:divBdr>
        </w:div>
        <w:div w:id="660041688">
          <w:marLeft w:val="0"/>
          <w:marRight w:val="0"/>
          <w:marTop w:val="0"/>
          <w:marBottom w:val="0"/>
          <w:divBdr>
            <w:top w:val="none" w:sz="0" w:space="0" w:color="auto"/>
            <w:left w:val="none" w:sz="0" w:space="0" w:color="auto"/>
            <w:bottom w:val="none" w:sz="0" w:space="0" w:color="auto"/>
            <w:right w:val="none" w:sz="0" w:space="0" w:color="auto"/>
          </w:divBdr>
        </w:div>
        <w:div w:id="1254317027">
          <w:marLeft w:val="0"/>
          <w:marRight w:val="0"/>
          <w:marTop w:val="0"/>
          <w:marBottom w:val="0"/>
          <w:divBdr>
            <w:top w:val="none" w:sz="0" w:space="0" w:color="auto"/>
            <w:left w:val="none" w:sz="0" w:space="0" w:color="auto"/>
            <w:bottom w:val="none" w:sz="0" w:space="0" w:color="auto"/>
            <w:right w:val="none" w:sz="0" w:space="0" w:color="auto"/>
          </w:divBdr>
        </w:div>
        <w:div w:id="604650306">
          <w:marLeft w:val="0"/>
          <w:marRight w:val="0"/>
          <w:marTop w:val="0"/>
          <w:marBottom w:val="0"/>
          <w:divBdr>
            <w:top w:val="none" w:sz="0" w:space="0" w:color="auto"/>
            <w:left w:val="none" w:sz="0" w:space="0" w:color="auto"/>
            <w:bottom w:val="none" w:sz="0" w:space="0" w:color="auto"/>
            <w:right w:val="none" w:sz="0" w:space="0" w:color="auto"/>
          </w:divBdr>
        </w:div>
        <w:div w:id="1711765627">
          <w:marLeft w:val="0"/>
          <w:marRight w:val="0"/>
          <w:marTop w:val="0"/>
          <w:marBottom w:val="0"/>
          <w:divBdr>
            <w:top w:val="none" w:sz="0" w:space="0" w:color="auto"/>
            <w:left w:val="none" w:sz="0" w:space="0" w:color="auto"/>
            <w:bottom w:val="none" w:sz="0" w:space="0" w:color="auto"/>
            <w:right w:val="none" w:sz="0" w:space="0" w:color="auto"/>
          </w:divBdr>
        </w:div>
        <w:div w:id="1091665203">
          <w:marLeft w:val="0"/>
          <w:marRight w:val="0"/>
          <w:marTop w:val="0"/>
          <w:marBottom w:val="0"/>
          <w:divBdr>
            <w:top w:val="none" w:sz="0" w:space="0" w:color="auto"/>
            <w:left w:val="none" w:sz="0" w:space="0" w:color="auto"/>
            <w:bottom w:val="none" w:sz="0" w:space="0" w:color="auto"/>
            <w:right w:val="none" w:sz="0" w:space="0" w:color="auto"/>
          </w:divBdr>
        </w:div>
        <w:div w:id="1302885135">
          <w:marLeft w:val="0"/>
          <w:marRight w:val="0"/>
          <w:marTop w:val="0"/>
          <w:marBottom w:val="0"/>
          <w:divBdr>
            <w:top w:val="none" w:sz="0" w:space="0" w:color="auto"/>
            <w:left w:val="none" w:sz="0" w:space="0" w:color="auto"/>
            <w:bottom w:val="none" w:sz="0" w:space="0" w:color="auto"/>
            <w:right w:val="none" w:sz="0" w:space="0" w:color="auto"/>
          </w:divBdr>
        </w:div>
        <w:div w:id="1104113193">
          <w:marLeft w:val="0"/>
          <w:marRight w:val="0"/>
          <w:marTop w:val="0"/>
          <w:marBottom w:val="0"/>
          <w:divBdr>
            <w:top w:val="none" w:sz="0" w:space="0" w:color="auto"/>
            <w:left w:val="none" w:sz="0" w:space="0" w:color="auto"/>
            <w:bottom w:val="none" w:sz="0" w:space="0" w:color="auto"/>
            <w:right w:val="none" w:sz="0" w:space="0" w:color="auto"/>
          </w:divBdr>
        </w:div>
        <w:div w:id="1439564018">
          <w:marLeft w:val="0"/>
          <w:marRight w:val="0"/>
          <w:marTop w:val="0"/>
          <w:marBottom w:val="0"/>
          <w:divBdr>
            <w:top w:val="none" w:sz="0" w:space="0" w:color="auto"/>
            <w:left w:val="none" w:sz="0" w:space="0" w:color="auto"/>
            <w:bottom w:val="none" w:sz="0" w:space="0" w:color="auto"/>
            <w:right w:val="none" w:sz="0" w:space="0" w:color="auto"/>
          </w:divBdr>
        </w:div>
        <w:div w:id="1148130613">
          <w:marLeft w:val="0"/>
          <w:marRight w:val="0"/>
          <w:marTop w:val="0"/>
          <w:marBottom w:val="0"/>
          <w:divBdr>
            <w:top w:val="none" w:sz="0" w:space="0" w:color="auto"/>
            <w:left w:val="none" w:sz="0" w:space="0" w:color="auto"/>
            <w:bottom w:val="none" w:sz="0" w:space="0" w:color="auto"/>
            <w:right w:val="none" w:sz="0" w:space="0" w:color="auto"/>
          </w:divBdr>
        </w:div>
        <w:div w:id="815343317">
          <w:marLeft w:val="0"/>
          <w:marRight w:val="0"/>
          <w:marTop w:val="0"/>
          <w:marBottom w:val="0"/>
          <w:divBdr>
            <w:top w:val="none" w:sz="0" w:space="0" w:color="auto"/>
            <w:left w:val="none" w:sz="0" w:space="0" w:color="auto"/>
            <w:bottom w:val="none" w:sz="0" w:space="0" w:color="auto"/>
            <w:right w:val="none" w:sz="0" w:space="0" w:color="auto"/>
          </w:divBdr>
        </w:div>
        <w:div w:id="1590385118">
          <w:marLeft w:val="0"/>
          <w:marRight w:val="0"/>
          <w:marTop w:val="0"/>
          <w:marBottom w:val="0"/>
          <w:divBdr>
            <w:top w:val="none" w:sz="0" w:space="0" w:color="auto"/>
            <w:left w:val="none" w:sz="0" w:space="0" w:color="auto"/>
            <w:bottom w:val="none" w:sz="0" w:space="0" w:color="auto"/>
            <w:right w:val="none" w:sz="0" w:space="0" w:color="auto"/>
          </w:divBdr>
        </w:div>
        <w:div w:id="896671323">
          <w:marLeft w:val="0"/>
          <w:marRight w:val="0"/>
          <w:marTop w:val="0"/>
          <w:marBottom w:val="0"/>
          <w:divBdr>
            <w:top w:val="none" w:sz="0" w:space="0" w:color="auto"/>
            <w:left w:val="none" w:sz="0" w:space="0" w:color="auto"/>
            <w:bottom w:val="none" w:sz="0" w:space="0" w:color="auto"/>
            <w:right w:val="none" w:sz="0" w:space="0" w:color="auto"/>
          </w:divBdr>
        </w:div>
        <w:div w:id="720403513">
          <w:marLeft w:val="0"/>
          <w:marRight w:val="0"/>
          <w:marTop w:val="0"/>
          <w:marBottom w:val="0"/>
          <w:divBdr>
            <w:top w:val="none" w:sz="0" w:space="0" w:color="auto"/>
            <w:left w:val="none" w:sz="0" w:space="0" w:color="auto"/>
            <w:bottom w:val="none" w:sz="0" w:space="0" w:color="auto"/>
            <w:right w:val="none" w:sz="0" w:space="0" w:color="auto"/>
          </w:divBdr>
        </w:div>
        <w:div w:id="1332879713">
          <w:marLeft w:val="0"/>
          <w:marRight w:val="0"/>
          <w:marTop w:val="0"/>
          <w:marBottom w:val="0"/>
          <w:divBdr>
            <w:top w:val="none" w:sz="0" w:space="0" w:color="auto"/>
            <w:left w:val="none" w:sz="0" w:space="0" w:color="auto"/>
            <w:bottom w:val="none" w:sz="0" w:space="0" w:color="auto"/>
            <w:right w:val="none" w:sz="0" w:space="0" w:color="auto"/>
          </w:divBdr>
        </w:div>
        <w:div w:id="566960906">
          <w:marLeft w:val="0"/>
          <w:marRight w:val="0"/>
          <w:marTop w:val="0"/>
          <w:marBottom w:val="0"/>
          <w:divBdr>
            <w:top w:val="none" w:sz="0" w:space="0" w:color="auto"/>
            <w:left w:val="none" w:sz="0" w:space="0" w:color="auto"/>
            <w:bottom w:val="none" w:sz="0" w:space="0" w:color="auto"/>
            <w:right w:val="none" w:sz="0" w:space="0" w:color="auto"/>
          </w:divBdr>
        </w:div>
        <w:div w:id="1002856375">
          <w:marLeft w:val="0"/>
          <w:marRight w:val="0"/>
          <w:marTop w:val="0"/>
          <w:marBottom w:val="0"/>
          <w:divBdr>
            <w:top w:val="none" w:sz="0" w:space="0" w:color="auto"/>
            <w:left w:val="none" w:sz="0" w:space="0" w:color="auto"/>
            <w:bottom w:val="none" w:sz="0" w:space="0" w:color="auto"/>
            <w:right w:val="none" w:sz="0" w:space="0" w:color="auto"/>
          </w:divBdr>
        </w:div>
        <w:div w:id="477771406">
          <w:marLeft w:val="0"/>
          <w:marRight w:val="0"/>
          <w:marTop w:val="0"/>
          <w:marBottom w:val="0"/>
          <w:divBdr>
            <w:top w:val="none" w:sz="0" w:space="0" w:color="auto"/>
            <w:left w:val="none" w:sz="0" w:space="0" w:color="auto"/>
            <w:bottom w:val="none" w:sz="0" w:space="0" w:color="auto"/>
            <w:right w:val="none" w:sz="0" w:space="0" w:color="auto"/>
          </w:divBdr>
        </w:div>
        <w:div w:id="12270055">
          <w:marLeft w:val="0"/>
          <w:marRight w:val="0"/>
          <w:marTop w:val="0"/>
          <w:marBottom w:val="0"/>
          <w:divBdr>
            <w:top w:val="none" w:sz="0" w:space="0" w:color="auto"/>
            <w:left w:val="none" w:sz="0" w:space="0" w:color="auto"/>
            <w:bottom w:val="none" w:sz="0" w:space="0" w:color="auto"/>
            <w:right w:val="none" w:sz="0" w:space="0" w:color="auto"/>
          </w:divBdr>
        </w:div>
        <w:div w:id="1969045957">
          <w:marLeft w:val="0"/>
          <w:marRight w:val="0"/>
          <w:marTop w:val="0"/>
          <w:marBottom w:val="0"/>
          <w:divBdr>
            <w:top w:val="none" w:sz="0" w:space="0" w:color="auto"/>
            <w:left w:val="none" w:sz="0" w:space="0" w:color="auto"/>
            <w:bottom w:val="none" w:sz="0" w:space="0" w:color="auto"/>
            <w:right w:val="none" w:sz="0" w:space="0" w:color="auto"/>
          </w:divBdr>
        </w:div>
        <w:div w:id="113252911">
          <w:marLeft w:val="0"/>
          <w:marRight w:val="0"/>
          <w:marTop w:val="0"/>
          <w:marBottom w:val="0"/>
          <w:divBdr>
            <w:top w:val="none" w:sz="0" w:space="0" w:color="auto"/>
            <w:left w:val="none" w:sz="0" w:space="0" w:color="auto"/>
            <w:bottom w:val="none" w:sz="0" w:space="0" w:color="auto"/>
            <w:right w:val="none" w:sz="0" w:space="0" w:color="auto"/>
          </w:divBdr>
          <w:divsChild>
            <w:div w:id="903104570">
              <w:marLeft w:val="0"/>
              <w:marRight w:val="0"/>
              <w:marTop w:val="0"/>
              <w:marBottom w:val="0"/>
              <w:divBdr>
                <w:top w:val="none" w:sz="0" w:space="0" w:color="auto"/>
                <w:left w:val="none" w:sz="0" w:space="0" w:color="auto"/>
                <w:bottom w:val="none" w:sz="0" w:space="0" w:color="auto"/>
                <w:right w:val="none" w:sz="0" w:space="0" w:color="auto"/>
              </w:divBdr>
            </w:div>
          </w:divsChild>
        </w:div>
        <w:div w:id="478308271">
          <w:marLeft w:val="0"/>
          <w:marRight w:val="0"/>
          <w:marTop w:val="0"/>
          <w:marBottom w:val="0"/>
          <w:divBdr>
            <w:top w:val="none" w:sz="0" w:space="0" w:color="auto"/>
            <w:left w:val="none" w:sz="0" w:space="0" w:color="auto"/>
            <w:bottom w:val="none" w:sz="0" w:space="0" w:color="auto"/>
            <w:right w:val="none" w:sz="0" w:space="0" w:color="auto"/>
          </w:divBdr>
          <w:divsChild>
            <w:div w:id="1339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9340">
      <w:bodyDiv w:val="1"/>
      <w:marLeft w:val="0"/>
      <w:marRight w:val="0"/>
      <w:marTop w:val="0"/>
      <w:marBottom w:val="0"/>
      <w:divBdr>
        <w:top w:val="none" w:sz="0" w:space="0" w:color="auto"/>
        <w:left w:val="none" w:sz="0" w:space="0" w:color="auto"/>
        <w:bottom w:val="none" w:sz="0" w:space="0" w:color="auto"/>
        <w:right w:val="none" w:sz="0" w:space="0" w:color="auto"/>
      </w:divBdr>
      <w:divsChild>
        <w:div w:id="644315446">
          <w:marLeft w:val="0"/>
          <w:marRight w:val="0"/>
          <w:marTop w:val="0"/>
          <w:marBottom w:val="0"/>
          <w:divBdr>
            <w:top w:val="none" w:sz="0" w:space="0" w:color="auto"/>
            <w:left w:val="none" w:sz="0" w:space="0" w:color="auto"/>
            <w:bottom w:val="none" w:sz="0" w:space="0" w:color="auto"/>
            <w:right w:val="none" w:sz="0" w:space="0" w:color="auto"/>
          </w:divBdr>
        </w:div>
        <w:div w:id="1247686736">
          <w:marLeft w:val="0"/>
          <w:marRight w:val="0"/>
          <w:marTop w:val="0"/>
          <w:marBottom w:val="0"/>
          <w:divBdr>
            <w:top w:val="none" w:sz="0" w:space="0" w:color="auto"/>
            <w:left w:val="none" w:sz="0" w:space="0" w:color="auto"/>
            <w:bottom w:val="none" w:sz="0" w:space="0" w:color="auto"/>
            <w:right w:val="none" w:sz="0" w:space="0" w:color="auto"/>
          </w:divBdr>
        </w:div>
        <w:div w:id="79642265">
          <w:marLeft w:val="0"/>
          <w:marRight w:val="0"/>
          <w:marTop w:val="0"/>
          <w:marBottom w:val="0"/>
          <w:divBdr>
            <w:top w:val="none" w:sz="0" w:space="0" w:color="auto"/>
            <w:left w:val="none" w:sz="0" w:space="0" w:color="auto"/>
            <w:bottom w:val="none" w:sz="0" w:space="0" w:color="auto"/>
            <w:right w:val="none" w:sz="0" w:space="0" w:color="auto"/>
          </w:divBdr>
        </w:div>
        <w:div w:id="128865633">
          <w:marLeft w:val="0"/>
          <w:marRight w:val="0"/>
          <w:marTop w:val="0"/>
          <w:marBottom w:val="0"/>
          <w:divBdr>
            <w:top w:val="none" w:sz="0" w:space="0" w:color="auto"/>
            <w:left w:val="none" w:sz="0" w:space="0" w:color="auto"/>
            <w:bottom w:val="none" w:sz="0" w:space="0" w:color="auto"/>
            <w:right w:val="none" w:sz="0" w:space="0" w:color="auto"/>
          </w:divBdr>
        </w:div>
        <w:div w:id="406927555">
          <w:marLeft w:val="0"/>
          <w:marRight w:val="0"/>
          <w:marTop w:val="0"/>
          <w:marBottom w:val="0"/>
          <w:divBdr>
            <w:top w:val="none" w:sz="0" w:space="0" w:color="auto"/>
            <w:left w:val="none" w:sz="0" w:space="0" w:color="auto"/>
            <w:bottom w:val="none" w:sz="0" w:space="0" w:color="auto"/>
            <w:right w:val="none" w:sz="0" w:space="0" w:color="auto"/>
          </w:divBdr>
        </w:div>
        <w:div w:id="560405088">
          <w:marLeft w:val="0"/>
          <w:marRight w:val="0"/>
          <w:marTop w:val="0"/>
          <w:marBottom w:val="0"/>
          <w:divBdr>
            <w:top w:val="none" w:sz="0" w:space="0" w:color="auto"/>
            <w:left w:val="none" w:sz="0" w:space="0" w:color="auto"/>
            <w:bottom w:val="none" w:sz="0" w:space="0" w:color="auto"/>
            <w:right w:val="none" w:sz="0" w:space="0" w:color="auto"/>
          </w:divBdr>
        </w:div>
        <w:div w:id="1513955834">
          <w:marLeft w:val="0"/>
          <w:marRight w:val="0"/>
          <w:marTop w:val="0"/>
          <w:marBottom w:val="0"/>
          <w:divBdr>
            <w:top w:val="none" w:sz="0" w:space="0" w:color="auto"/>
            <w:left w:val="none" w:sz="0" w:space="0" w:color="auto"/>
            <w:bottom w:val="none" w:sz="0" w:space="0" w:color="auto"/>
            <w:right w:val="none" w:sz="0" w:space="0" w:color="auto"/>
          </w:divBdr>
        </w:div>
        <w:div w:id="1927037420">
          <w:marLeft w:val="0"/>
          <w:marRight w:val="0"/>
          <w:marTop w:val="0"/>
          <w:marBottom w:val="0"/>
          <w:divBdr>
            <w:top w:val="none" w:sz="0" w:space="0" w:color="auto"/>
            <w:left w:val="none" w:sz="0" w:space="0" w:color="auto"/>
            <w:bottom w:val="none" w:sz="0" w:space="0" w:color="auto"/>
            <w:right w:val="none" w:sz="0" w:space="0" w:color="auto"/>
          </w:divBdr>
        </w:div>
        <w:div w:id="686062669">
          <w:marLeft w:val="0"/>
          <w:marRight w:val="0"/>
          <w:marTop w:val="0"/>
          <w:marBottom w:val="0"/>
          <w:divBdr>
            <w:top w:val="none" w:sz="0" w:space="0" w:color="auto"/>
            <w:left w:val="none" w:sz="0" w:space="0" w:color="auto"/>
            <w:bottom w:val="none" w:sz="0" w:space="0" w:color="auto"/>
            <w:right w:val="none" w:sz="0" w:space="0" w:color="auto"/>
          </w:divBdr>
        </w:div>
        <w:div w:id="939065662">
          <w:marLeft w:val="0"/>
          <w:marRight w:val="0"/>
          <w:marTop w:val="0"/>
          <w:marBottom w:val="0"/>
          <w:divBdr>
            <w:top w:val="none" w:sz="0" w:space="0" w:color="auto"/>
            <w:left w:val="none" w:sz="0" w:space="0" w:color="auto"/>
            <w:bottom w:val="none" w:sz="0" w:space="0" w:color="auto"/>
            <w:right w:val="none" w:sz="0" w:space="0" w:color="auto"/>
          </w:divBdr>
        </w:div>
        <w:div w:id="547188557">
          <w:marLeft w:val="0"/>
          <w:marRight w:val="0"/>
          <w:marTop w:val="0"/>
          <w:marBottom w:val="0"/>
          <w:divBdr>
            <w:top w:val="none" w:sz="0" w:space="0" w:color="auto"/>
            <w:left w:val="none" w:sz="0" w:space="0" w:color="auto"/>
            <w:bottom w:val="none" w:sz="0" w:space="0" w:color="auto"/>
            <w:right w:val="none" w:sz="0" w:space="0" w:color="auto"/>
          </w:divBdr>
        </w:div>
        <w:div w:id="353265311">
          <w:marLeft w:val="0"/>
          <w:marRight w:val="0"/>
          <w:marTop w:val="0"/>
          <w:marBottom w:val="0"/>
          <w:divBdr>
            <w:top w:val="none" w:sz="0" w:space="0" w:color="auto"/>
            <w:left w:val="none" w:sz="0" w:space="0" w:color="auto"/>
            <w:bottom w:val="none" w:sz="0" w:space="0" w:color="auto"/>
            <w:right w:val="none" w:sz="0" w:space="0" w:color="auto"/>
          </w:divBdr>
        </w:div>
        <w:div w:id="375546334">
          <w:marLeft w:val="0"/>
          <w:marRight w:val="0"/>
          <w:marTop w:val="0"/>
          <w:marBottom w:val="0"/>
          <w:divBdr>
            <w:top w:val="none" w:sz="0" w:space="0" w:color="auto"/>
            <w:left w:val="none" w:sz="0" w:space="0" w:color="auto"/>
            <w:bottom w:val="none" w:sz="0" w:space="0" w:color="auto"/>
            <w:right w:val="none" w:sz="0" w:space="0" w:color="auto"/>
          </w:divBdr>
        </w:div>
        <w:div w:id="795565098">
          <w:marLeft w:val="0"/>
          <w:marRight w:val="0"/>
          <w:marTop w:val="0"/>
          <w:marBottom w:val="0"/>
          <w:divBdr>
            <w:top w:val="none" w:sz="0" w:space="0" w:color="auto"/>
            <w:left w:val="none" w:sz="0" w:space="0" w:color="auto"/>
            <w:bottom w:val="none" w:sz="0" w:space="0" w:color="auto"/>
            <w:right w:val="none" w:sz="0" w:space="0" w:color="auto"/>
          </w:divBdr>
        </w:div>
        <w:div w:id="1440564002">
          <w:marLeft w:val="0"/>
          <w:marRight w:val="0"/>
          <w:marTop w:val="0"/>
          <w:marBottom w:val="0"/>
          <w:divBdr>
            <w:top w:val="none" w:sz="0" w:space="0" w:color="auto"/>
            <w:left w:val="none" w:sz="0" w:space="0" w:color="auto"/>
            <w:bottom w:val="none" w:sz="0" w:space="0" w:color="auto"/>
            <w:right w:val="none" w:sz="0" w:space="0" w:color="auto"/>
          </w:divBdr>
        </w:div>
        <w:div w:id="172377829">
          <w:marLeft w:val="0"/>
          <w:marRight w:val="0"/>
          <w:marTop w:val="0"/>
          <w:marBottom w:val="0"/>
          <w:divBdr>
            <w:top w:val="none" w:sz="0" w:space="0" w:color="auto"/>
            <w:left w:val="none" w:sz="0" w:space="0" w:color="auto"/>
            <w:bottom w:val="none" w:sz="0" w:space="0" w:color="auto"/>
            <w:right w:val="none" w:sz="0" w:space="0" w:color="auto"/>
          </w:divBdr>
        </w:div>
        <w:div w:id="1280525559">
          <w:marLeft w:val="0"/>
          <w:marRight w:val="0"/>
          <w:marTop w:val="0"/>
          <w:marBottom w:val="0"/>
          <w:divBdr>
            <w:top w:val="none" w:sz="0" w:space="0" w:color="auto"/>
            <w:left w:val="none" w:sz="0" w:space="0" w:color="auto"/>
            <w:bottom w:val="none" w:sz="0" w:space="0" w:color="auto"/>
            <w:right w:val="none" w:sz="0" w:space="0" w:color="auto"/>
          </w:divBdr>
        </w:div>
        <w:div w:id="1627004077">
          <w:marLeft w:val="0"/>
          <w:marRight w:val="0"/>
          <w:marTop w:val="0"/>
          <w:marBottom w:val="0"/>
          <w:divBdr>
            <w:top w:val="none" w:sz="0" w:space="0" w:color="auto"/>
            <w:left w:val="none" w:sz="0" w:space="0" w:color="auto"/>
            <w:bottom w:val="none" w:sz="0" w:space="0" w:color="auto"/>
            <w:right w:val="none" w:sz="0" w:space="0" w:color="auto"/>
          </w:divBdr>
        </w:div>
        <w:div w:id="577910826">
          <w:marLeft w:val="0"/>
          <w:marRight w:val="0"/>
          <w:marTop w:val="0"/>
          <w:marBottom w:val="0"/>
          <w:divBdr>
            <w:top w:val="none" w:sz="0" w:space="0" w:color="auto"/>
            <w:left w:val="none" w:sz="0" w:space="0" w:color="auto"/>
            <w:bottom w:val="none" w:sz="0" w:space="0" w:color="auto"/>
            <w:right w:val="none" w:sz="0" w:space="0" w:color="auto"/>
          </w:divBdr>
        </w:div>
        <w:div w:id="1160462239">
          <w:marLeft w:val="0"/>
          <w:marRight w:val="0"/>
          <w:marTop w:val="0"/>
          <w:marBottom w:val="0"/>
          <w:divBdr>
            <w:top w:val="none" w:sz="0" w:space="0" w:color="auto"/>
            <w:left w:val="none" w:sz="0" w:space="0" w:color="auto"/>
            <w:bottom w:val="none" w:sz="0" w:space="0" w:color="auto"/>
            <w:right w:val="none" w:sz="0" w:space="0" w:color="auto"/>
          </w:divBdr>
        </w:div>
        <w:div w:id="1284190447">
          <w:marLeft w:val="0"/>
          <w:marRight w:val="0"/>
          <w:marTop w:val="0"/>
          <w:marBottom w:val="0"/>
          <w:divBdr>
            <w:top w:val="none" w:sz="0" w:space="0" w:color="auto"/>
            <w:left w:val="none" w:sz="0" w:space="0" w:color="auto"/>
            <w:bottom w:val="none" w:sz="0" w:space="0" w:color="auto"/>
            <w:right w:val="none" w:sz="0" w:space="0" w:color="auto"/>
          </w:divBdr>
        </w:div>
        <w:div w:id="1331253623">
          <w:marLeft w:val="0"/>
          <w:marRight w:val="0"/>
          <w:marTop w:val="0"/>
          <w:marBottom w:val="0"/>
          <w:divBdr>
            <w:top w:val="none" w:sz="0" w:space="0" w:color="auto"/>
            <w:left w:val="none" w:sz="0" w:space="0" w:color="auto"/>
            <w:bottom w:val="none" w:sz="0" w:space="0" w:color="auto"/>
            <w:right w:val="none" w:sz="0" w:space="0" w:color="auto"/>
          </w:divBdr>
        </w:div>
        <w:div w:id="1549876734">
          <w:marLeft w:val="0"/>
          <w:marRight w:val="0"/>
          <w:marTop w:val="0"/>
          <w:marBottom w:val="0"/>
          <w:divBdr>
            <w:top w:val="none" w:sz="0" w:space="0" w:color="auto"/>
            <w:left w:val="none" w:sz="0" w:space="0" w:color="auto"/>
            <w:bottom w:val="none" w:sz="0" w:space="0" w:color="auto"/>
            <w:right w:val="none" w:sz="0" w:space="0" w:color="auto"/>
          </w:divBdr>
        </w:div>
        <w:div w:id="1762332403">
          <w:marLeft w:val="0"/>
          <w:marRight w:val="0"/>
          <w:marTop w:val="0"/>
          <w:marBottom w:val="0"/>
          <w:divBdr>
            <w:top w:val="none" w:sz="0" w:space="0" w:color="auto"/>
            <w:left w:val="none" w:sz="0" w:space="0" w:color="auto"/>
            <w:bottom w:val="none" w:sz="0" w:space="0" w:color="auto"/>
            <w:right w:val="none" w:sz="0" w:space="0" w:color="auto"/>
          </w:divBdr>
          <w:divsChild>
            <w:div w:id="1502547268">
              <w:marLeft w:val="0"/>
              <w:marRight w:val="0"/>
              <w:marTop w:val="0"/>
              <w:marBottom w:val="0"/>
              <w:divBdr>
                <w:top w:val="none" w:sz="0" w:space="0" w:color="auto"/>
                <w:left w:val="none" w:sz="0" w:space="0" w:color="auto"/>
                <w:bottom w:val="none" w:sz="0" w:space="0" w:color="auto"/>
                <w:right w:val="none" w:sz="0" w:space="0" w:color="auto"/>
              </w:divBdr>
            </w:div>
          </w:divsChild>
        </w:div>
        <w:div w:id="1409962762">
          <w:marLeft w:val="0"/>
          <w:marRight w:val="0"/>
          <w:marTop w:val="0"/>
          <w:marBottom w:val="0"/>
          <w:divBdr>
            <w:top w:val="none" w:sz="0" w:space="0" w:color="auto"/>
            <w:left w:val="none" w:sz="0" w:space="0" w:color="auto"/>
            <w:bottom w:val="none" w:sz="0" w:space="0" w:color="auto"/>
            <w:right w:val="none" w:sz="0" w:space="0" w:color="auto"/>
          </w:divBdr>
          <w:divsChild>
            <w:div w:id="456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758">
      <w:bodyDiv w:val="1"/>
      <w:marLeft w:val="0"/>
      <w:marRight w:val="0"/>
      <w:marTop w:val="0"/>
      <w:marBottom w:val="0"/>
      <w:divBdr>
        <w:top w:val="none" w:sz="0" w:space="0" w:color="auto"/>
        <w:left w:val="none" w:sz="0" w:space="0" w:color="auto"/>
        <w:bottom w:val="none" w:sz="0" w:space="0" w:color="auto"/>
        <w:right w:val="none" w:sz="0" w:space="0" w:color="auto"/>
      </w:divBdr>
      <w:divsChild>
        <w:div w:id="954407517">
          <w:marLeft w:val="1080"/>
          <w:marRight w:val="0"/>
          <w:marTop w:val="0"/>
          <w:marBottom w:val="0"/>
          <w:divBdr>
            <w:top w:val="none" w:sz="0" w:space="0" w:color="auto"/>
            <w:left w:val="none" w:sz="0" w:space="0" w:color="auto"/>
            <w:bottom w:val="none" w:sz="0" w:space="0" w:color="auto"/>
            <w:right w:val="none" w:sz="0" w:space="0" w:color="auto"/>
          </w:divBdr>
          <w:divsChild>
            <w:div w:id="109858770">
              <w:marLeft w:val="0"/>
              <w:marRight w:val="0"/>
              <w:marTop w:val="0"/>
              <w:marBottom w:val="0"/>
              <w:divBdr>
                <w:top w:val="none" w:sz="0" w:space="0" w:color="auto"/>
                <w:left w:val="none" w:sz="0" w:space="0" w:color="auto"/>
                <w:bottom w:val="none" w:sz="0" w:space="0" w:color="auto"/>
                <w:right w:val="none" w:sz="0" w:space="0" w:color="auto"/>
              </w:divBdr>
            </w:div>
          </w:divsChild>
        </w:div>
        <w:div w:id="1610355641">
          <w:marLeft w:val="0"/>
          <w:marRight w:val="0"/>
          <w:marTop w:val="0"/>
          <w:marBottom w:val="0"/>
          <w:divBdr>
            <w:top w:val="none" w:sz="0" w:space="0" w:color="auto"/>
            <w:left w:val="none" w:sz="0" w:space="0" w:color="auto"/>
            <w:bottom w:val="none" w:sz="0" w:space="0" w:color="auto"/>
            <w:right w:val="none" w:sz="0" w:space="0" w:color="auto"/>
          </w:divBdr>
        </w:div>
        <w:div w:id="1075325940">
          <w:marLeft w:val="0"/>
          <w:marRight w:val="0"/>
          <w:marTop w:val="0"/>
          <w:marBottom w:val="0"/>
          <w:divBdr>
            <w:top w:val="none" w:sz="0" w:space="0" w:color="auto"/>
            <w:left w:val="none" w:sz="0" w:space="0" w:color="auto"/>
            <w:bottom w:val="none" w:sz="0" w:space="0" w:color="auto"/>
            <w:right w:val="none" w:sz="0" w:space="0" w:color="auto"/>
          </w:divBdr>
          <w:divsChild>
            <w:div w:id="469132817">
              <w:marLeft w:val="1440"/>
              <w:marRight w:val="0"/>
              <w:marTop w:val="0"/>
              <w:marBottom w:val="0"/>
              <w:divBdr>
                <w:top w:val="none" w:sz="0" w:space="0" w:color="auto"/>
                <w:left w:val="none" w:sz="0" w:space="0" w:color="auto"/>
                <w:bottom w:val="none" w:sz="0" w:space="0" w:color="auto"/>
                <w:right w:val="none" w:sz="0" w:space="0" w:color="auto"/>
              </w:divBdr>
            </w:div>
          </w:divsChild>
        </w:div>
        <w:div w:id="925649618">
          <w:marLeft w:val="0"/>
          <w:marRight w:val="0"/>
          <w:marTop w:val="0"/>
          <w:marBottom w:val="0"/>
          <w:divBdr>
            <w:top w:val="none" w:sz="0" w:space="0" w:color="auto"/>
            <w:left w:val="none" w:sz="0" w:space="0" w:color="auto"/>
            <w:bottom w:val="none" w:sz="0" w:space="0" w:color="auto"/>
            <w:right w:val="none" w:sz="0" w:space="0" w:color="auto"/>
          </w:divBdr>
        </w:div>
        <w:div w:id="693920073">
          <w:marLeft w:val="0"/>
          <w:marRight w:val="0"/>
          <w:marTop w:val="0"/>
          <w:marBottom w:val="0"/>
          <w:divBdr>
            <w:top w:val="none" w:sz="0" w:space="0" w:color="auto"/>
            <w:left w:val="none" w:sz="0" w:space="0" w:color="auto"/>
            <w:bottom w:val="none" w:sz="0" w:space="0" w:color="auto"/>
            <w:right w:val="none" w:sz="0" w:space="0" w:color="auto"/>
          </w:divBdr>
          <w:divsChild>
            <w:div w:id="571694891">
              <w:marLeft w:val="0"/>
              <w:marRight w:val="0"/>
              <w:marTop w:val="0"/>
              <w:marBottom w:val="0"/>
              <w:divBdr>
                <w:top w:val="none" w:sz="0" w:space="0" w:color="auto"/>
                <w:left w:val="none" w:sz="0" w:space="0" w:color="auto"/>
                <w:bottom w:val="none" w:sz="0" w:space="0" w:color="auto"/>
                <w:right w:val="none" w:sz="0" w:space="0" w:color="auto"/>
              </w:divBdr>
              <w:divsChild>
                <w:div w:id="104813000">
                  <w:marLeft w:val="0"/>
                  <w:marRight w:val="0"/>
                  <w:marTop w:val="0"/>
                  <w:marBottom w:val="0"/>
                  <w:divBdr>
                    <w:top w:val="none" w:sz="0" w:space="0" w:color="auto"/>
                    <w:left w:val="none" w:sz="0" w:space="0" w:color="auto"/>
                    <w:bottom w:val="none" w:sz="0" w:space="0" w:color="auto"/>
                    <w:right w:val="none" w:sz="0" w:space="0" w:color="auto"/>
                  </w:divBdr>
                </w:div>
                <w:div w:id="257491031">
                  <w:marLeft w:val="0"/>
                  <w:marRight w:val="0"/>
                  <w:marTop w:val="0"/>
                  <w:marBottom w:val="0"/>
                  <w:divBdr>
                    <w:top w:val="none" w:sz="0" w:space="0" w:color="auto"/>
                    <w:left w:val="none" w:sz="0" w:space="0" w:color="auto"/>
                    <w:bottom w:val="none" w:sz="0" w:space="0" w:color="auto"/>
                    <w:right w:val="none" w:sz="0" w:space="0" w:color="auto"/>
                  </w:divBdr>
                </w:div>
                <w:div w:id="99886286">
                  <w:marLeft w:val="0"/>
                  <w:marRight w:val="0"/>
                  <w:marTop w:val="0"/>
                  <w:marBottom w:val="0"/>
                  <w:divBdr>
                    <w:top w:val="none" w:sz="0" w:space="0" w:color="auto"/>
                    <w:left w:val="none" w:sz="0" w:space="0" w:color="auto"/>
                    <w:bottom w:val="none" w:sz="0" w:space="0" w:color="auto"/>
                    <w:right w:val="none" w:sz="0" w:space="0" w:color="auto"/>
                  </w:divBdr>
                </w:div>
                <w:div w:id="76174325">
                  <w:marLeft w:val="0"/>
                  <w:marRight w:val="0"/>
                  <w:marTop w:val="0"/>
                  <w:marBottom w:val="0"/>
                  <w:divBdr>
                    <w:top w:val="none" w:sz="0" w:space="0" w:color="auto"/>
                    <w:left w:val="none" w:sz="0" w:space="0" w:color="auto"/>
                    <w:bottom w:val="none" w:sz="0" w:space="0" w:color="auto"/>
                    <w:right w:val="none" w:sz="0" w:space="0" w:color="auto"/>
                  </w:divBdr>
                </w:div>
                <w:div w:id="1857771688">
                  <w:marLeft w:val="0"/>
                  <w:marRight w:val="0"/>
                  <w:marTop w:val="0"/>
                  <w:marBottom w:val="0"/>
                  <w:divBdr>
                    <w:top w:val="none" w:sz="0" w:space="0" w:color="auto"/>
                    <w:left w:val="none" w:sz="0" w:space="0" w:color="auto"/>
                    <w:bottom w:val="none" w:sz="0" w:space="0" w:color="auto"/>
                    <w:right w:val="none" w:sz="0" w:space="0" w:color="auto"/>
                  </w:divBdr>
                </w:div>
                <w:div w:id="1413892210">
                  <w:marLeft w:val="0"/>
                  <w:marRight w:val="0"/>
                  <w:marTop w:val="0"/>
                  <w:marBottom w:val="0"/>
                  <w:divBdr>
                    <w:top w:val="none" w:sz="0" w:space="0" w:color="auto"/>
                    <w:left w:val="none" w:sz="0" w:space="0" w:color="auto"/>
                    <w:bottom w:val="none" w:sz="0" w:space="0" w:color="auto"/>
                    <w:right w:val="none" w:sz="0" w:space="0" w:color="auto"/>
                  </w:divBdr>
                </w:div>
                <w:div w:id="1461652006">
                  <w:marLeft w:val="0"/>
                  <w:marRight w:val="0"/>
                  <w:marTop w:val="0"/>
                  <w:marBottom w:val="0"/>
                  <w:divBdr>
                    <w:top w:val="none" w:sz="0" w:space="0" w:color="auto"/>
                    <w:left w:val="none" w:sz="0" w:space="0" w:color="auto"/>
                    <w:bottom w:val="none" w:sz="0" w:space="0" w:color="auto"/>
                    <w:right w:val="none" w:sz="0" w:space="0" w:color="auto"/>
                  </w:divBdr>
                </w:div>
                <w:div w:id="1858540928">
                  <w:marLeft w:val="0"/>
                  <w:marRight w:val="0"/>
                  <w:marTop w:val="0"/>
                  <w:marBottom w:val="0"/>
                  <w:divBdr>
                    <w:top w:val="none" w:sz="0" w:space="0" w:color="auto"/>
                    <w:left w:val="none" w:sz="0" w:space="0" w:color="auto"/>
                    <w:bottom w:val="none" w:sz="0" w:space="0" w:color="auto"/>
                    <w:right w:val="none" w:sz="0" w:space="0" w:color="auto"/>
                  </w:divBdr>
                </w:div>
                <w:div w:id="1386176645">
                  <w:marLeft w:val="0"/>
                  <w:marRight w:val="0"/>
                  <w:marTop w:val="0"/>
                  <w:marBottom w:val="0"/>
                  <w:divBdr>
                    <w:top w:val="none" w:sz="0" w:space="0" w:color="auto"/>
                    <w:left w:val="none" w:sz="0" w:space="0" w:color="auto"/>
                    <w:bottom w:val="none" w:sz="0" w:space="0" w:color="auto"/>
                    <w:right w:val="none" w:sz="0" w:space="0" w:color="auto"/>
                  </w:divBdr>
                </w:div>
                <w:div w:id="1943873430">
                  <w:marLeft w:val="0"/>
                  <w:marRight w:val="0"/>
                  <w:marTop w:val="0"/>
                  <w:marBottom w:val="0"/>
                  <w:divBdr>
                    <w:top w:val="none" w:sz="0" w:space="0" w:color="auto"/>
                    <w:left w:val="none" w:sz="0" w:space="0" w:color="auto"/>
                    <w:bottom w:val="none" w:sz="0" w:space="0" w:color="auto"/>
                    <w:right w:val="none" w:sz="0" w:space="0" w:color="auto"/>
                  </w:divBdr>
                </w:div>
                <w:div w:id="984705786">
                  <w:marLeft w:val="0"/>
                  <w:marRight w:val="0"/>
                  <w:marTop w:val="0"/>
                  <w:marBottom w:val="0"/>
                  <w:divBdr>
                    <w:top w:val="none" w:sz="0" w:space="0" w:color="auto"/>
                    <w:left w:val="none" w:sz="0" w:space="0" w:color="auto"/>
                    <w:bottom w:val="none" w:sz="0" w:space="0" w:color="auto"/>
                    <w:right w:val="none" w:sz="0" w:space="0" w:color="auto"/>
                  </w:divBdr>
                </w:div>
                <w:div w:id="430703151">
                  <w:marLeft w:val="0"/>
                  <w:marRight w:val="0"/>
                  <w:marTop w:val="0"/>
                  <w:marBottom w:val="0"/>
                  <w:divBdr>
                    <w:top w:val="none" w:sz="0" w:space="0" w:color="auto"/>
                    <w:left w:val="none" w:sz="0" w:space="0" w:color="auto"/>
                    <w:bottom w:val="none" w:sz="0" w:space="0" w:color="auto"/>
                    <w:right w:val="none" w:sz="0" w:space="0" w:color="auto"/>
                  </w:divBdr>
                </w:div>
                <w:div w:id="1121069726">
                  <w:marLeft w:val="0"/>
                  <w:marRight w:val="0"/>
                  <w:marTop w:val="0"/>
                  <w:marBottom w:val="0"/>
                  <w:divBdr>
                    <w:top w:val="none" w:sz="0" w:space="0" w:color="auto"/>
                    <w:left w:val="none" w:sz="0" w:space="0" w:color="auto"/>
                    <w:bottom w:val="none" w:sz="0" w:space="0" w:color="auto"/>
                    <w:right w:val="none" w:sz="0" w:space="0" w:color="auto"/>
                  </w:divBdr>
                </w:div>
                <w:div w:id="231624290">
                  <w:marLeft w:val="0"/>
                  <w:marRight w:val="0"/>
                  <w:marTop w:val="0"/>
                  <w:marBottom w:val="0"/>
                  <w:divBdr>
                    <w:top w:val="none" w:sz="0" w:space="0" w:color="auto"/>
                    <w:left w:val="none" w:sz="0" w:space="0" w:color="auto"/>
                    <w:bottom w:val="none" w:sz="0" w:space="0" w:color="auto"/>
                    <w:right w:val="none" w:sz="0" w:space="0" w:color="auto"/>
                  </w:divBdr>
                </w:div>
                <w:div w:id="866869971">
                  <w:marLeft w:val="0"/>
                  <w:marRight w:val="0"/>
                  <w:marTop w:val="0"/>
                  <w:marBottom w:val="0"/>
                  <w:divBdr>
                    <w:top w:val="none" w:sz="0" w:space="0" w:color="auto"/>
                    <w:left w:val="none" w:sz="0" w:space="0" w:color="auto"/>
                    <w:bottom w:val="none" w:sz="0" w:space="0" w:color="auto"/>
                    <w:right w:val="none" w:sz="0" w:space="0" w:color="auto"/>
                  </w:divBdr>
                </w:div>
                <w:div w:id="1725135079">
                  <w:marLeft w:val="0"/>
                  <w:marRight w:val="0"/>
                  <w:marTop w:val="0"/>
                  <w:marBottom w:val="0"/>
                  <w:divBdr>
                    <w:top w:val="none" w:sz="0" w:space="0" w:color="auto"/>
                    <w:left w:val="none" w:sz="0" w:space="0" w:color="auto"/>
                    <w:bottom w:val="none" w:sz="0" w:space="0" w:color="auto"/>
                    <w:right w:val="none" w:sz="0" w:space="0" w:color="auto"/>
                  </w:divBdr>
                </w:div>
                <w:div w:id="1939017876">
                  <w:marLeft w:val="0"/>
                  <w:marRight w:val="0"/>
                  <w:marTop w:val="0"/>
                  <w:marBottom w:val="0"/>
                  <w:divBdr>
                    <w:top w:val="none" w:sz="0" w:space="0" w:color="auto"/>
                    <w:left w:val="none" w:sz="0" w:space="0" w:color="auto"/>
                    <w:bottom w:val="none" w:sz="0" w:space="0" w:color="auto"/>
                    <w:right w:val="none" w:sz="0" w:space="0" w:color="auto"/>
                  </w:divBdr>
                </w:div>
                <w:div w:id="2087803888">
                  <w:marLeft w:val="0"/>
                  <w:marRight w:val="0"/>
                  <w:marTop w:val="0"/>
                  <w:marBottom w:val="0"/>
                  <w:divBdr>
                    <w:top w:val="none" w:sz="0" w:space="0" w:color="auto"/>
                    <w:left w:val="none" w:sz="0" w:space="0" w:color="auto"/>
                    <w:bottom w:val="none" w:sz="0" w:space="0" w:color="auto"/>
                    <w:right w:val="none" w:sz="0" w:space="0" w:color="auto"/>
                  </w:divBdr>
                </w:div>
                <w:div w:id="622539644">
                  <w:marLeft w:val="0"/>
                  <w:marRight w:val="0"/>
                  <w:marTop w:val="0"/>
                  <w:marBottom w:val="0"/>
                  <w:divBdr>
                    <w:top w:val="none" w:sz="0" w:space="0" w:color="auto"/>
                    <w:left w:val="none" w:sz="0" w:space="0" w:color="auto"/>
                    <w:bottom w:val="none" w:sz="0" w:space="0" w:color="auto"/>
                    <w:right w:val="none" w:sz="0" w:space="0" w:color="auto"/>
                  </w:divBdr>
                </w:div>
                <w:div w:id="1010989982">
                  <w:marLeft w:val="0"/>
                  <w:marRight w:val="0"/>
                  <w:marTop w:val="0"/>
                  <w:marBottom w:val="0"/>
                  <w:divBdr>
                    <w:top w:val="none" w:sz="0" w:space="0" w:color="auto"/>
                    <w:left w:val="none" w:sz="0" w:space="0" w:color="auto"/>
                    <w:bottom w:val="none" w:sz="0" w:space="0" w:color="auto"/>
                    <w:right w:val="none" w:sz="0" w:space="0" w:color="auto"/>
                  </w:divBdr>
                </w:div>
                <w:div w:id="266428904">
                  <w:marLeft w:val="0"/>
                  <w:marRight w:val="0"/>
                  <w:marTop w:val="0"/>
                  <w:marBottom w:val="0"/>
                  <w:divBdr>
                    <w:top w:val="none" w:sz="0" w:space="0" w:color="auto"/>
                    <w:left w:val="none" w:sz="0" w:space="0" w:color="auto"/>
                    <w:bottom w:val="none" w:sz="0" w:space="0" w:color="auto"/>
                    <w:right w:val="none" w:sz="0" w:space="0" w:color="auto"/>
                  </w:divBdr>
                </w:div>
                <w:div w:id="458258473">
                  <w:marLeft w:val="0"/>
                  <w:marRight w:val="0"/>
                  <w:marTop w:val="0"/>
                  <w:marBottom w:val="0"/>
                  <w:divBdr>
                    <w:top w:val="none" w:sz="0" w:space="0" w:color="auto"/>
                    <w:left w:val="none" w:sz="0" w:space="0" w:color="auto"/>
                    <w:bottom w:val="none" w:sz="0" w:space="0" w:color="auto"/>
                    <w:right w:val="none" w:sz="0" w:space="0" w:color="auto"/>
                  </w:divBdr>
                </w:div>
                <w:div w:id="1768689469">
                  <w:marLeft w:val="0"/>
                  <w:marRight w:val="0"/>
                  <w:marTop w:val="0"/>
                  <w:marBottom w:val="0"/>
                  <w:divBdr>
                    <w:top w:val="none" w:sz="0" w:space="0" w:color="auto"/>
                    <w:left w:val="none" w:sz="0" w:space="0" w:color="auto"/>
                    <w:bottom w:val="none" w:sz="0" w:space="0" w:color="auto"/>
                    <w:right w:val="none" w:sz="0" w:space="0" w:color="auto"/>
                  </w:divBdr>
                </w:div>
                <w:div w:id="808402656">
                  <w:marLeft w:val="0"/>
                  <w:marRight w:val="0"/>
                  <w:marTop w:val="0"/>
                  <w:marBottom w:val="0"/>
                  <w:divBdr>
                    <w:top w:val="none" w:sz="0" w:space="0" w:color="auto"/>
                    <w:left w:val="none" w:sz="0" w:space="0" w:color="auto"/>
                    <w:bottom w:val="none" w:sz="0" w:space="0" w:color="auto"/>
                    <w:right w:val="none" w:sz="0" w:space="0" w:color="auto"/>
                  </w:divBdr>
                </w:div>
                <w:div w:id="972104934">
                  <w:marLeft w:val="0"/>
                  <w:marRight w:val="0"/>
                  <w:marTop w:val="0"/>
                  <w:marBottom w:val="0"/>
                  <w:divBdr>
                    <w:top w:val="none" w:sz="0" w:space="0" w:color="auto"/>
                    <w:left w:val="none" w:sz="0" w:space="0" w:color="auto"/>
                    <w:bottom w:val="none" w:sz="0" w:space="0" w:color="auto"/>
                    <w:right w:val="none" w:sz="0" w:space="0" w:color="auto"/>
                  </w:divBdr>
                </w:div>
                <w:div w:id="445002659">
                  <w:marLeft w:val="0"/>
                  <w:marRight w:val="0"/>
                  <w:marTop w:val="0"/>
                  <w:marBottom w:val="0"/>
                  <w:divBdr>
                    <w:top w:val="none" w:sz="0" w:space="0" w:color="auto"/>
                    <w:left w:val="none" w:sz="0" w:space="0" w:color="auto"/>
                    <w:bottom w:val="none" w:sz="0" w:space="0" w:color="auto"/>
                    <w:right w:val="none" w:sz="0" w:space="0" w:color="auto"/>
                  </w:divBdr>
                </w:div>
                <w:div w:id="2040399192">
                  <w:marLeft w:val="0"/>
                  <w:marRight w:val="0"/>
                  <w:marTop w:val="0"/>
                  <w:marBottom w:val="0"/>
                  <w:divBdr>
                    <w:top w:val="none" w:sz="0" w:space="0" w:color="auto"/>
                    <w:left w:val="none" w:sz="0" w:space="0" w:color="auto"/>
                    <w:bottom w:val="none" w:sz="0" w:space="0" w:color="auto"/>
                    <w:right w:val="none" w:sz="0" w:space="0" w:color="auto"/>
                  </w:divBdr>
                </w:div>
                <w:div w:id="289475472">
                  <w:marLeft w:val="0"/>
                  <w:marRight w:val="0"/>
                  <w:marTop w:val="0"/>
                  <w:marBottom w:val="0"/>
                  <w:divBdr>
                    <w:top w:val="none" w:sz="0" w:space="0" w:color="auto"/>
                    <w:left w:val="none" w:sz="0" w:space="0" w:color="auto"/>
                    <w:bottom w:val="none" w:sz="0" w:space="0" w:color="auto"/>
                    <w:right w:val="none" w:sz="0" w:space="0" w:color="auto"/>
                  </w:divBdr>
                </w:div>
                <w:div w:id="578715113">
                  <w:marLeft w:val="0"/>
                  <w:marRight w:val="0"/>
                  <w:marTop w:val="0"/>
                  <w:marBottom w:val="0"/>
                  <w:divBdr>
                    <w:top w:val="none" w:sz="0" w:space="0" w:color="auto"/>
                    <w:left w:val="none" w:sz="0" w:space="0" w:color="auto"/>
                    <w:bottom w:val="none" w:sz="0" w:space="0" w:color="auto"/>
                    <w:right w:val="none" w:sz="0" w:space="0" w:color="auto"/>
                  </w:divBdr>
                </w:div>
                <w:div w:id="2117169582">
                  <w:marLeft w:val="0"/>
                  <w:marRight w:val="0"/>
                  <w:marTop w:val="0"/>
                  <w:marBottom w:val="0"/>
                  <w:divBdr>
                    <w:top w:val="none" w:sz="0" w:space="0" w:color="auto"/>
                    <w:left w:val="none" w:sz="0" w:space="0" w:color="auto"/>
                    <w:bottom w:val="none" w:sz="0" w:space="0" w:color="auto"/>
                    <w:right w:val="none" w:sz="0" w:space="0" w:color="auto"/>
                  </w:divBdr>
                </w:div>
                <w:div w:id="1015426226">
                  <w:marLeft w:val="0"/>
                  <w:marRight w:val="0"/>
                  <w:marTop w:val="0"/>
                  <w:marBottom w:val="0"/>
                  <w:divBdr>
                    <w:top w:val="none" w:sz="0" w:space="0" w:color="auto"/>
                    <w:left w:val="none" w:sz="0" w:space="0" w:color="auto"/>
                    <w:bottom w:val="none" w:sz="0" w:space="0" w:color="auto"/>
                    <w:right w:val="none" w:sz="0" w:space="0" w:color="auto"/>
                  </w:divBdr>
                </w:div>
                <w:div w:id="1080520037">
                  <w:marLeft w:val="0"/>
                  <w:marRight w:val="0"/>
                  <w:marTop w:val="0"/>
                  <w:marBottom w:val="0"/>
                  <w:divBdr>
                    <w:top w:val="none" w:sz="0" w:space="0" w:color="auto"/>
                    <w:left w:val="none" w:sz="0" w:space="0" w:color="auto"/>
                    <w:bottom w:val="none" w:sz="0" w:space="0" w:color="auto"/>
                    <w:right w:val="none" w:sz="0" w:space="0" w:color="auto"/>
                  </w:divBdr>
                </w:div>
                <w:div w:id="1976833145">
                  <w:marLeft w:val="0"/>
                  <w:marRight w:val="0"/>
                  <w:marTop w:val="0"/>
                  <w:marBottom w:val="0"/>
                  <w:divBdr>
                    <w:top w:val="none" w:sz="0" w:space="0" w:color="auto"/>
                    <w:left w:val="none" w:sz="0" w:space="0" w:color="auto"/>
                    <w:bottom w:val="none" w:sz="0" w:space="0" w:color="auto"/>
                    <w:right w:val="none" w:sz="0" w:space="0" w:color="auto"/>
                  </w:divBdr>
                </w:div>
                <w:div w:id="1974091042">
                  <w:marLeft w:val="0"/>
                  <w:marRight w:val="0"/>
                  <w:marTop w:val="0"/>
                  <w:marBottom w:val="0"/>
                  <w:divBdr>
                    <w:top w:val="none" w:sz="0" w:space="0" w:color="auto"/>
                    <w:left w:val="none" w:sz="0" w:space="0" w:color="auto"/>
                    <w:bottom w:val="none" w:sz="0" w:space="0" w:color="auto"/>
                    <w:right w:val="none" w:sz="0" w:space="0" w:color="auto"/>
                  </w:divBdr>
                </w:div>
                <w:div w:id="1314750098">
                  <w:marLeft w:val="0"/>
                  <w:marRight w:val="0"/>
                  <w:marTop w:val="0"/>
                  <w:marBottom w:val="0"/>
                  <w:divBdr>
                    <w:top w:val="none" w:sz="0" w:space="0" w:color="auto"/>
                    <w:left w:val="none" w:sz="0" w:space="0" w:color="auto"/>
                    <w:bottom w:val="none" w:sz="0" w:space="0" w:color="auto"/>
                    <w:right w:val="none" w:sz="0" w:space="0" w:color="auto"/>
                  </w:divBdr>
                </w:div>
                <w:div w:id="1431970495">
                  <w:marLeft w:val="0"/>
                  <w:marRight w:val="0"/>
                  <w:marTop w:val="0"/>
                  <w:marBottom w:val="0"/>
                  <w:divBdr>
                    <w:top w:val="none" w:sz="0" w:space="0" w:color="auto"/>
                    <w:left w:val="none" w:sz="0" w:space="0" w:color="auto"/>
                    <w:bottom w:val="none" w:sz="0" w:space="0" w:color="auto"/>
                    <w:right w:val="none" w:sz="0" w:space="0" w:color="auto"/>
                  </w:divBdr>
                </w:div>
                <w:div w:id="79451382">
                  <w:marLeft w:val="0"/>
                  <w:marRight w:val="0"/>
                  <w:marTop w:val="0"/>
                  <w:marBottom w:val="0"/>
                  <w:divBdr>
                    <w:top w:val="none" w:sz="0" w:space="0" w:color="auto"/>
                    <w:left w:val="none" w:sz="0" w:space="0" w:color="auto"/>
                    <w:bottom w:val="none" w:sz="0" w:space="0" w:color="auto"/>
                    <w:right w:val="none" w:sz="0" w:space="0" w:color="auto"/>
                  </w:divBdr>
                </w:div>
                <w:div w:id="1982227984">
                  <w:marLeft w:val="0"/>
                  <w:marRight w:val="0"/>
                  <w:marTop w:val="0"/>
                  <w:marBottom w:val="0"/>
                  <w:divBdr>
                    <w:top w:val="none" w:sz="0" w:space="0" w:color="auto"/>
                    <w:left w:val="none" w:sz="0" w:space="0" w:color="auto"/>
                    <w:bottom w:val="none" w:sz="0" w:space="0" w:color="auto"/>
                    <w:right w:val="none" w:sz="0" w:space="0" w:color="auto"/>
                  </w:divBdr>
                </w:div>
                <w:div w:id="761954276">
                  <w:marLeft w:val="0"/>
                  <w:marRight w:val="0"/>
                  <w:marTop w:val="0"/>
                  <w:marBottom w:val="0"/>
                  <w:divBdr>
                    <w:top w:val="none" w:sz="0" w:space="0" w:color="auto"/>
                    <w:left w:val="none" w:sz="0" w:space="0" w:color="auto"/>
                    <w:bottom w:val="none" w:sz="0" w:space="0" w:color="auto"/>
                    <w:right w:val="none" w:sz="0" w:space="0" w:color="auto"/>
                  </w:divBdr>
                </w:div>
                <w:div w:id="251671817">
                  <w:marLeft w:val="0"/>
                  <w:marRight w:val="0"/>
                  <w:marTop w:val="0"/>
                  <w:marBottom w:val="0"/>
                  <w:divBdr>
                    <w:top w:val="none" w:sz="0" w:space="0" w:color="auto"/>
                    <w:left w:val="none" w:sz="0" w:space="0" w:color="auto"/>
                    <w:bottom w:val="none" w:sz="0" w:space="0" w:color="auto"/>
                    <w:right w:val="none" w:sz="0" w:space="0" w:color="auto"/>
                  </w:divBdr>
                </w:div>
                <w:div w:id="811484113">
                  <w:marLeft w:val="0"/>
                  <w:marRight w:val="0"/>
                  <w:marTop w:val="0"/>
                  <w:marBottom w:val="0"/>
                  <w:divBdr>
                    <w:top w:val="none" w:sz="0" w:space="0" w:color="auto"/>
                    <w:left w:val="none" w:sz="0" w:space="0" w:color="auto"/>
                    <w:bottom w:val="none" w:sz="0" w:space="0" w:color="auto"/>
                    <w:right w:val="none" w:sz="0" w:space="0" w:color="auto"/>
                  </w:divBdr>
                </w:div>
                <w:div w:id="974717114">
                  <w:marLeft w:val="0"/>
                  <w:marRight w:val="0"/>
                  <w:marTop w:val="0"/>
                  <w:marBottom w:val="0"/>
                  <w:divBdr>
                    <w:top w:val="none" w:sz="0" w:space="0" w:color="auto"/>
                    <w:left w:val="none" w:sz="0" w:space="0" w:color="auto"/>
                    <w:bottom w:val="none" w:sz="0" w:space="0" w:color="auto"/>
                    <w:right w:val="none" w:sz="0" w:space="0" w:color="auto"/>
                  </w:divBdr>
                </w:div>
                <w:div w:id="1802065612">
                  <w:marLeft w:val="0"/>
                  <w:marRight w:val="0"/>
                  <w:marTop w:val="0"/>
                  <w:marBottom w:val="0"/>
                  <w:divBdr>
                    <w:top w:val="none" w:sz="0" w:space="0" w:color="auto"/>
                    <w:left w:val="none" w:sz="0" w:space="0" w:color="auto"/>
                    <w:bottom w:val="none" w:sz="0" w:space="0" w:color="auto"/>
                    <w:right w:val="none" w:sz="0" w:space="0" w:color="auto"/>
                  </w:divBdr>
                </w:div>
                <w:div w:id="1667055434">
                  <w:marLeft w:val="0"/>
                  <w:marRight w:val="0"/>
                  <w:marTop w:val="0"/>
                  <w:marBottom w:val="0"/>
                  <w:divBdr>
                    <w:top w:val="none" w:sz="0" w:space="0" w:color="auto"/>
                    <w:left w:val="none" w:sz="0" w:space="0" w:color="auto"/>
                    <w:bottom w:val="none" w:sz="0" w:space="0" w:color="auto"/>
                    <w:right w:val="none" w:sz="0" w:space="0" w:color="auto"/>
                  </w:divBdr>
                </w:div>
                <w:div w:id="309141687">
                  <w:marLeft w:val="0"/>
                  <w:marRight w:val="0"/>
                  <w:marTop w:val="0"/>
                  <w:marBottom w:val="0"/>
                  <w:divBdr>
                    <w:top w:val="none" w:sz="0" w:space="0" w:color="auto"/>
                    <w:left w:val="none" w:sz="0" w:space="0" w:color="auto"/>
                    <w:bottom w:val="none" w:sz="0" w:space="0" w:color="auto"/>
                    <w:right w:val="none" w:sz="0" w:space="0" w:color="auto"/>
                  </w:divBdr>
                </w:div>
                <w:div w:id="495416993">
                  <w:marLeft w:val="0"/>
                  <w:marRight w:val="0"/>
                  <w:marTop w:val="0"/>
                  <w:marBottom w:val="0"/>
                  <w:divBdr>
                    <w:top w:val="none" w:sz="0" w:space="0" w:color="auto"/>
                    <w:left w:val="none" w:sz="0" w:space="0" w:color="auto"/>
                    <w:bottom w:val="none" w:sz="0" w:space="0" w:color="auto"/>
                    <w:right w:val="none" w:sz="0" w:space="0" w:color="auto"/>
                  </w:divBdr>
                </w:div>
                <w:div w:id="639504444">
                  <w:marLeft w:val="0"/>
                  <w:marRight w:val="0"/>
                  <w:marTop w:val="0"/>
                  <w:marBottom w:val="0"/>
                  <w:divBdr>
                    <w:top w:val="none" w:sz="0" w:space="0" w:color="auto"/>
                    <w:left w:val="none" w:sz="0" w:space="0" w:color="auto"/>
                    <w:bottom w:val="none" w:sz="0" w:space="0" w:color="auto"/>
                    <w:right w:val="none" w:sz="0" w:space="0" w:color="auto"/>
                  </w:divBdr>
                </w:div>
                <w:div w:id="13380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9946">
          <w:marLeft w:val="0"/>
          <w:marRight w:val="0"/>
          <w:marTop w:val="0"/>
          <w:marBottom w:val="0"/>
          <w:divBdr>
            <w:top w:val="none" w:sz="0" w:space="0" w:color="auto"/>
            <w:left w:val="none" w:sz="0" w:space="0" w:color="auto"/>
            <w:bottom w:val="none" w:sz="0" w:space="0" w:color="auto"/>
            <w:right w:val="none" w:sz="0" w:space="0" w:color="auto"/>
          </w:divBdr>
        </w:div>
        <w:div w:id="1560702607">
          <w:marLeft w:val="1440"/>
          <w:marRight w:val="0"/>
          <w:marTop w:val="0"/>
          <w:marBottom w:val="0"/>
          <w:divBdr>
            <w:top w:val="none" w:sz="0" w:space="0" w:color="auto"/>
            <w:left w:val="none" w:sz="0" w:space="0" w:color="auto"/>
            <w:bottom w:val="none" w:sz="0" w:space="0" w:color="auto"/>
            <w:right w:val="none" w:sz="0" w:space="0" w:color="auto"/>
          </w:divBdr>
        </w:div>
        <w:div w:id="315766977">
          <w:marLeft w:val="1440"/>
          <w:marRight w:val="0"/>
          <w:marTop w:val="0"/>
          <w:marBottom w:val="0"/>
          <w:divBdr>
            <w:top w:val="none" w:sz="0" w:space="0" w:color="auto"/>
            <w:left w:val="none" w:sz="0" w:space="0" w:color="auto"/>
            <w:bottom w:val="none" w:sz="0" w:space="0" w:color="auto"/>
            <w:right w:val="none" w:sz="0" w:space="0" w:color="auto"/>
          </w:divBdr>
        </w:div>
        <w:div w:id="1380207934">
          <w:marLeft w:val="0"/>
          <w:marRight w:val="0"/>
          <w:marTop w:val="0"/>
          <w:marBottom w:val="0"/>
          <w:divBdr>
            <w:top w:val="none" w:sz="0" w:space="0" w:color="auto"/>
            <w:left w:val="none" w:sz="0" w:space="0" w:color="auto"/>
            <w:bottom w:val="none" w:sz="0" w:space="0" w:color="auto"/>
            <w:right w:val="none" w:sz="0" w:space="0" w:color="auto"/>
          </w:divBdr>
          <w:divsChild>
            <w:div w:id="1631471700">
              <w:marLeft w:val="1440"/>
              <w:marRight w:val="0"/>
              <w:marTop w:val="0"/>
              <w:marBottom w:val="0"/>
              <w:divBdr>
                <w:top w:val="none" w:sz="0" w:space="0" w:color="auto"/>
                <w:left w:val="none" w:sz="0" w:space="0" w:color="auto"/>
                <w:bottom w:val="none" w:sz="0" w:space="0" w:color="auto"/>
                <w:right w:val="none" w:sz="0" w:space="0" w:color="auto"/>
              </w:divBdr>
            </w:div>
          </w:divsChild>
        </w:div>
        <w:div w:id="2067796224">
          <w:marLeft w:val="0"/>
          <w:marRight w:val="0"/>
          <w:marTop w:val="0"/>
          <w:marBottom w:val="0"/>
          <w:divBdr>
            <w:top w:val="none" w:sz="0" w:space="0" w:color="auto"/>
            <w:left w:val="none" w:sz="0" w:space="0" w:color="auto"/>
            <w:bottom w:val="none" w:sz="0" w:space="0" w:color="auto"/>
            <w:right w:val="none" w:sz="0" w:space="0" w:color="auto"/>
          </w:divBdr>
          <w:divsChild>
            <w:div w:id="1507283176">
              <w:marLeft w:val="1440"/>
              <w:marRight w:val="0"/>
              <w:marTop w:val="0"/>
              <w:marBottom w:val="0"/>
              <w:divBdr>
                <w:top w:val="none" w:sz="0" w:space="0" w:color="auto"/>
                <w:left w:val="none" w:sz="0" w:space="0" w:color="auto"/>
                <w:bottom w:val="none" w:sz="0" w:space="0" w:color="auto"/>
                <w:right w:val="none" w:sz="0" w:space="0" w:color="auto"/>
              </w:divBdr>
            </w:div>
          </w:divsChild>
        </w:div>
        <w:div w:id="1441022770">
          <w:marLeft w:val="0"/>
          <w:marRight w:val="0"/>
          <w:marTop w:val="0"/>
          <w:marBottom w:val="0"/>
          <w:divBdr>
            <w:top w:val="none" w:sz="0" w:space="0" w:color="auto"/>
            <w:left w:val="none" w:sz="0" w:space="0" w:color="auto"/>
            <w:bottom w:val="none" w:sz="0" w:space="0" w:color="auto"/>
            <w:right w:val="none" w:sz="0" w:space="0" w:color="auto"/>
          </w:divBdr>
          <w:divsChild>
            <w:div w:id="1099450999">
              <w:marLeft w:val="1440"/>
              <w:marRight w:val="0"/>
              <w:marTop w:val="0"/>
              <w:marBottom w:val="0"/>
              <w:divBdr>
                <w:top w:val="none" w:sz="0" w:space="0" w:color="auto"/>
                <w:left w:val="none" w:sz="0" w:space="0" w:color="auto"/>
                <w:bottom w:val="none" w:sz="0" w:space="0" w:color="auto"/>
                <w:right w:val="none" w:sz="0" w:space="0" w:color="auto"/>
              </w:divBdr>
            </w:div>
          </w:divsChild>
        </w:div>
        <w:div w:id="633751963">
          <w:marLeft w:val="0"/>
          <w:marRight w:val="0"/>
          <w:marTop w:val="0"/>
          <w:marBottom w:val="0"/>
          <w:divBdr>
            <w:top w:val="none" w:sz="0" w:space="0" w:color="auto"/>
            <w:left w:val="none" w:sz="0" w:space="0" w:color="auto"/>
            <w:bottom w:val="none" w:sz="0" w:space="0" w:color="auto"/>
            <w:right w:val="none" w:sz="0" w:space="0" w:color="auto"/>
          </w:divBdr>
          <w:divsChild>
            <w:div w:id="2055813435">
              <w:marLeft w:val="1440"/>
              <w:marRight w:val="0"/>
              <w:marTop w:val="0"/>
              <w:marBottom w:val="0"/>
              <w:divBdr>
                <w:top w:val="none" w:sz="0" w:space="0" w:color="auto"/>
                <w:left w:val="none" w:sz="0" w:space="0" w:color="auto"/>
                <w:bottom w:val="none" w:sz="0" w:space="0" w:color="auto"/>
                <w:right w:val="none" w:sz="0" w:space="0" w:color="auto"/>
              </w:divBdr>
            </w:div>
          </w:divsChild>
        </w:div>
        <w:div w:id="360477356">
          <w:marLeft w:val="0"/>
          <w:marRight w:val="0"/>
          <w:marTop w:val="0"/>
          <w:marBottom w:val="0"/>
          <w:divBdr>
            <w:top w:val="none" w:sz="0" w:space="0" w:color="auto"/>
            <w:left w:val="none" w:sz="0" w:space="0" w:color="auto"/>
            <w:bottom w:val="none" w:sz="0" w:space="0" w:color="auto"/>
            <w:right w:val="none" w:sz="0" w:space="0" w:color="auto"/>
          </w:divBdr>
          <w:divsChild>
            <w:div w:id="1391030664">
              <w:marLeft w:val="2160"/>
              <w:marRight w:val="0"/>
              <w:marTop w:val="0"/>
              <w:marBottom w:val="0"/>
              <w:divBdr>
                <w:top w:val="none" w:sz="0" w:space="0" w:color="auto"/>
                <w:left w:val="none" w:sz="0" w:space="0" w:color="auto"/>
                <w:bottom w:val="none" w:sz="0" w:space="0" w:color="auto"/>
                <w:right w:val="none" w:sz="0" w:space="0" w:color="auto"/>
              </w:divBdr>
            </w:div>
          </w:divsChild>
        </w:div>
        <w:div w:id="2075007583">
          <w:marLeft w:val="0"/>
          <w:marRight w:val="0"/>
          <w:marTop w:val="0"/>
          <w:marBottom w:val="0"/>
          <w:divBdr>
            <w:top w:val="none" w:sz="0" w:space="0" w:color="auto"/>
            <w:left w:val="none" w:sz="0" w:space="0" w:color="auto"/>
            <w:bottom w:val="none" w:sz="0" w:space="0" w:color="auto"/>
            <w:right w:val="none" w:sz="0" w:space="0" w:color="auto"/>
          </w:divBdr>
          <w:divsChild>
            <w:div w:id="1436516087">
              <w:marLeft w:val="2160"/>
              <w:marRight w:val="0"/>
              <w:marTop w:val="0"/>
              <w:marBottom w:val="0"/>
              <w:divBdr>
                <w:top w:val="none" w:sz="0" w:space="0" w:color="auto"/>
                <w:left w:val="none" w:sz="0" w:space="0" w:color="auto"/>
                <w:bottom w:val="none" w:sz="0" w:space="0" w:color="auto"/>
                <w:right w:val="none" w:sz="0" w:space="0" w:color="auto"/>
              </w:divBdr>
            </w:div>
          </w:divsChild>
        </w:div>
        <w:div w:id="1679308037">
          <w:marLeft w:val="0"/>
          <w:marRight w:val="0"/>
          <w:marTop w:val="0"/>
          <w:marBottom w:val="0"/>
          <w:divBdr>
            <w:top w:val="none" w:sz="0" w:space="0" w:color="auto"/>
            <w:left w:val="none" w:sz="0" w:space="0" w:color="auto"/>
            <w:bottom w:val="none" w:sz="0" w:space="0" w:color="auto"/>
            <w:right w:val="none" w:sz="0" w:space="0" w:color="auto"/>
          </w:divBdr>
          <w:divsChild>
            <w:div w:id="1365785630">
              <w:marLeft w:val="2160"/>
              <w:marRight w:val="0"/>
              <w:marTop w:val="0"/>
              <w:marBottom w:val="0"/>
              <w:divBdr>
                <w:top w:val="none" w:sz="0" w:space="0" w:color="auto"/>
                <w:left w:val="none" w:sz="0" w:space="0" w:color="auto"/>
                <w:bottom w:val="none" w:sz="0" w:space="0" w:color="auto"/>
                <w:right w:val="none" w:sz="0" w:space="0" w:color="auto"/>
              </w:divBdr>
            </w:div>
          </w:divsChild>
        </w:div>
        <w:div w:id="319500384">
          <w:marLeft w:val="0"/>
          <w:marRight w:val="0"/>
          <w:marTop w:val="0"/>
          <w:marBottom w:val="0"/>
          <w:divBdr>
            <w:top w:val="none" w:sz="0" w:space="0" w:color="auto"/>
            <w:left w:val="none" w:sz="0" w:space="0" w:color="auto"/>
            <w:bottom w:val="none" w:sz="0" w:space="0" w:color="auto"/>
            <w:right w:val="none" w:sz="0" w:space="0" w:color="auto"/>
          </w:divBdr>
          <w:divsChild>
            <w:div w:id="258225490">
              <w:marLeft w:val="1440"/>
              <w:marRight w:val="0"/>
              <w:marTop w:val="0"/>
              <w:marBottom w:val="0"/>
              <w:divBdr>
                <w:top w:val="none" w:sz="0" w:space="0" w:color="auto"/>
                <w:left w:val="none" w:sz="0" w:space="0" w:color="auto"/>
                <w:bottom w:val="none" w:sz="0" w:space="0" w:color="auto"/>
                <w:right w:val="none" w:sz="0" w:space="0" w:color="auto"/>
              </w:divBdr>
            </w:div>
          </w:divsChild>
        </w:div>
        <w:div w:id="1150832584">
          <w:marLeft w:val="0"/>
          <w:marRight w:val="0"/>
          <w:marTop w:val="0"/>
          <w:marBottom w:val="0"/>
          <w:divBdr>
            <w:top w:val="none" w:sz="0" w:space="0" w:color="auto"/>
            <w:left w:val="none" w:sz="0" w:space="0" w:color="auto"/>
            <w:bottom w:val="none" w:sz="0" w:space="0" w:color="auto"/>
            <w:right w:val="none" w:sz="0" w:space="0" w:color="auto"/>
          </w:divBdr>
          <w:divsChild>
            <w:div w:id="1508056438">
              <w:marLeft w:val="2160"/>
              <w:marRight w:val="0"/>
              <w:marTop w:val="0"/>
              <w:marBottom w:val="0"/>
              <w:divBdr>
                <w:top w:val="none" w:sz="0" w:space="0" w:color="auto"/>
                <w:left w:val="none" w:sz="0" w:space="0" w:color="auto"/>
                <w:bottom w:val="none" w:sz="0" w:space="0" w:color="auto"/>
                <w:right w:val="none" w:sz="0" w:space="0" w:color="auto"/>
              </w:divBdr>
            </w:div>
          </w:divsChild>
        </w:div>
        <w:div w:id="985427309">
          <w:marLeft w:val="0"/>
          <w:marRight w:val="0"/>
          <w:marTop w:val="0"/>
          <w:marBottom w:val="0"/>
          <w:divBdr>
            <w:top w:val="none" w:sz="0" w:space="0" w:color="auto"/>
            <w:left w:val="none" w:sz="0" w:space="0" w:color="auto"/>
            <w:bottom w:val="none" w:sz="0" w:space="0" w:color="auto"/>
            <w:right w:val="none" w:sz="0" w:space="0" w:color="auto"/>
          </w:divBdr>
          <w:divsChild>
            <w:div w:id="1508129127">
              <w:marLeft w:val="2160"/>
              <w:marRight w:val="0"/>
              <w:marTop w:val="0"/>
              <w:marBottom w:val="0"/>
              <w:divBdr>
                <w:top w:val="none" w:sz="0" w:space="0" w:color="auto"/>
                <w:left w:val="none" w:sz="0" w:space="0" w:color="auto"/>
                <w:bottom w:val="none" w:sz="0" w:space="0" w:color="auto"/>
                <w:right w:val="none" w:sz="0" w:space="0" w:color="auto"/>
              </w:divBdr>
            </w:div>
          </w:divsChild>
        </w:div>
        <w:div w:id="1423143252">
          <w:marLeft w:val="0"/>
          <w:marRight w:val="0"/>
          <w:marTop w:val="0"/>
          <w:marBottom w:val="0"/>
          <w:divBdr>
            <w:top w:val="none" w:sz="0" w:space="0" w:color="auto"/>
            <w:left w:val="none" w:sz="0" w:space="0" w:color="auto"/>
            <w:bottom w:val="none" w:sz="0" w:space="0" w:color="auto"/>
            <w:right w:val="none" w:sz="0" w:space="0" w:color="auto"/>
          </w:divBdr>
          <w:divsChild>
            <w:div w:id="39728887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581867067">
      <w:bodyDiv w:val="1"/>
      <w:marLeft w:val="0"/>
      <w:marRight w:val="0"/>
      <w:marTop w:val="0"/>
      <w:marBottom w:val="0"/>
      <w:divBdr>
        <w:top w:val="none" w:sz="0" w:space="0" w:color="auto"/>
        <w:left w:val="none" w:sz="0" w:space="0" w:color="auto"/>
        <w:bottom w:val="none" w:sz="0" w:space="0" w:color="auto"/>
        <w:right w:val="none" w:sz="0" w:space="0" w:color="auto"/>
      </w:divBdr>
      <w:divsChild>
        <w:div w:id="1112936289">
          <w:marLeft w:val="1080"/>
          <w:marRight w:val="0"/>
          <w:marTop w:val="0"/>
          <w:marBottom w:val="0"/>
          <w:divBdr>
            <w:top w:val="none" w:sz="0" w:space="0" w:color="auto"/>
            <w:left w:val="none" w:sz="0" w:space="0" w:color="auto"/>
            <w:bottom w:val="none" w:sz="0" w:space="0" w:color="auto"/>
            <w:right w:val="none" w:sz="0" w:space="0" w:color="auto"/>
          </w:divBdr>
          <w:divsChild>
            <w:div w:id="1562670010">
              <w:marLeft w:val="0"/>
              <w:marRight w:val="0"/>
              <w:marTop w:val="0"/>
              <w:marBottom w:val="0"/>
              <w:divBdr>
                <w:top w:val="none" w:sz="0" w:space="0" w:color="auto"/>
                <w:left w:val="none" w:sz="0" w:space="0" w:color="auto"/>
                <w:bottom w:val="none" w:sz="0" w:space="0" w:color="auto"/>
                <w:right w:val="none" w:sz="0" w:space="0" w:color="auto"/>
              </w:divBdr>
            </w:div>
          </w:divsChild>
        </w:div>
        <w:div w:id="2115129739">
          <w:marLeft w:val="0"/>
          <w:marRight w:val="0"/>
          <w:marTop w:val="0"/>
          <w:marBottom w:val="0"/>
          <w:divBdr>
            <w:top w:val="none" w:sz="0" w:space="0" w:color="auto"/>
            <w:left w:val="none" w:sz="0" w:space="0" w:color="auto"/>
            <w:bottom w:val="none" w:sz="0" w:space="0" w:color="auto"/>
            <w:right w:val="none" w:sz="0" w:space="0" w:color="auto"/>
          </w:divBdr>
        </w:div>
        <w:div w:id="636839937">
          <w:marLeft w:val="0"/>
          <w:marRight w:val="0"/>
          <w:marTop w:val="0"/>
          <w:marBottom w:val="0"/>
          <w:divBdr>
            <w:top w:val="none" w:sz="0" w:space="0" w:color="auto"/>
            <w:left w:val="none" w:sz="0" w:space="0" w:color="auto"/>
            <w:bottom w:val="none" w:sz="0" w:space="0" w:color="auto"/>
            <w:right w:val="none" w:sz="0" w:space="0" w:color="auto"/>
          </w:divBdr>
          <w:divsChild>
            <w:div w:id="1537355517">
              <w:marLeft w:val="1440"/>
              <w:marRight w:val="0"/>
              <w:marTop w:val="0"/>
              <w:marBottom w:val="0"/>
              <w:divBdr>
                <w:top w:val="none" w:sz="0" w:space="0" w:color="auto"/>
                <w:left w:val="none" w:sz="0" w:space="0" w:color="auto"/>
                <w:bottom w:val="none" w:sz="0" w:space="0" w:color="auto"/>
                <w:right w:val="none" w:sz="0" w:space="0" w:color="auto"/>
              </w:divBdr>
            </w:div>
          </w:divsChild>
        </w:div>
        <w:div w:id="449399187">
          <w:marLeft w:val="0"/>
          <w:marRight w:val="0"/>
          <w:marTop w:val="0"/>
          <w:marBottom w:val="0"/>
          <w:divBdr>
            <w:top w:val="none" w:sz="0" w:space="0" w:color="auto"/>
            <w:left w:val="none" w:sz="0" w:space="0" w:color="auto"/>
            <w:bottom w:val="none" w:sz="0" w:space="0" w:color="auto"/>
            <w:right w:val="none" w:sz="0" w:space="0" w:color="auto"/>
          </w:divBdr>
          <w:divsChild>
            <w:div w:id="239870275">
              <w:marLeft w:val="1440"/>
              <w:marRight w:val="0"/>
              <w:marTop w:val="0"/>
              <w:marBottom w:val="0"/>
              <w:divBdr>
                <w:top w:val="none" w:sz="0" w:space="0" w:color="auto"/>
                <w:left w:val="none" w:sz="0" w:space="0" w:color="auto"/>
                <w:bottom w:val="none" w:sz="0" w:space="0" w:color="auto"/>
                <w:right w:val="none" w:sz="0" w:space="0" w:color="auto"/>
              </w:divBdr>
            </w:div>
          </w:divsChild>
        </w:div>
        <w:div w:id="1703048786">
          <w:marLeft w:val="0"/>
          <w:marRight w:val="0"/>
          <w:marTop w:val="0"/>
          <w:marBottom w:val="0"/>
          <w:divBdr>
            <w:top w:val="none" w:sz="0" w:space="0" w:color="auto"/>
            <w:left w:val="none" w:sz="0" w:space="0" w:color="auto"/>
            <w:bottom w:val="none" w:sz="0" w:space="0" w:color="auto"/>
            <w:right w:val="none" w:sz="0" w:space="0" w:color="auto"/>
          </w:divBdr>
          <w:divsChild>
            <w:div w:id="53211709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rockyriver/latest/rockyriver_oh/0-0-0-18547" TargetMode="External"/><Relationship Id="rId5" Type="http://schemas.openxmlformats.org/officeDocument/2006/relationships/hyperlink" Target="https://codelibrary.amlegal.com/codes/rockyriver/latest/rockyriver_oh/0-0-0-18564" TargetMode="External"/><Relationship Id="rId4" Type="http://schemas.openxmlformats.org/officeDocument/2006/relationships/hyperlink" Target="https://codelibrary.amlegal.com/codes/rockyriver/latest/rockyriver_oh/0-0-0-15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4067</Characters>
  <Application>Microsoft Office Word</Application>
  <DocSecurity>0</DocSecurity>
  <Lines>90</Lines>
  <Paragraphs>44</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2025-07-03T16:48:00Z</dcterms:created>
  <dcterms:modified xsi:type="dcterms:W3CDTF">2025-07-03T16:50:00Z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b704e746-a505-48a0-8554-7b9d5ce6300e</vt:lpwstr>
  </property>
</Properties>
</file>