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93F6D" w14:textId="77777777" w:rsidR="00CD7913" w:rsidRPr="008153EB" w:rsidRDefault="00CD7913" w:rsidP="00CD7913">
      <w:pPr>
        <w:rPr>
          <w:sz w:val="24"/>
          <w:szCs w:val="24"/>
        </w:rPr>
      </w:pPr>
      <w:r w:rsidRPr="008153EB">
        <w:rPr>
          <w:sz w:val="24"/>
          <w:szCs w:val="24"/>
        </w:rPr>
        <w:t>A meeting of the Design and Construction Board of Review was held at 5:00 PM at the Rocky River City Council Chambers, with the following members present:</w:t>
      </w:r>
      <w:r w:rsidRPr="008153EB">
        <w:rPr>
          <w:sz w:val="24"/>
          <w:szCs w:val="24"/>
        </w:rPr>
        <w:tab/>
      </w:r>
    </w:p>
    <w:p w14:paraId="755328FD" w14:textId="77777777" w:rsidR="00CD7913" w:rsidRPr="008153EB" w:rsidRDefault="00CD7913" w:rsidP="00CD7913">
      <w:pPr>
        <w:rPr>
          <w:sz w:val="24"/>
          <w:szCs w:val="24"/>
        </w:rPr>
      </w:pPr>
      <w:r w:rsidRPr="008153EB">
        <w:rPr>
          <w:sz w:val="24"/>
          <w:szCs w:val="24"/>
        </w:rPr>
        <w:tab/>
      </w:r>
      <w:r w:rsidRPr="008153EB">
        <w:rPr>
          <w:sz w:val="24"/>
          <w:szCs w:val="24"/>
        </w:rPr>
        <w:tab/>
      </w:r>
      <w:r w:rsidRPr="008153EB">
        <w:rPr>
          <w:sz w:val="24"/>
          <w:szCs w:val="24"/>
        </w:rPr>
        <w:tab/>
      </w:r>
    </w:p>
    <w:p w14:paraId="12585D6F" w14:textId="77777777" w:rsidR="00CD7913" w:rsidRPr="008153EB" w:rsidRDefault="00CD7913" w:rsidP="00CD7913">
      <w:pPr>
        <w:rPr>
          <w:sz w:val="24"/>
          <w:szCs w:val="24"/>
        </w:rPr>
      </w:pPr>
      <w:r w:rsidRPr="008153EB">
        <w:rPr>
          <w:sz w:val="24"/>
          <w:szCs w:val="24"/>
        </w:rPr>
        <w:tab/>
      </w:r>
      <w:r w:rsidRPr="008153EB">
        <w:rPr>
          <w:sz w:val="24"/>
          <w:szCs w:val="24"/>
        </w:rPr>
        <w:tab/>
      </w:r>
      <w:r w:rsidRPr="008153EB">
        <w:rPr>
          <w:sz w:val="24"/>
          <w:szCs w:val="24"/>
        </w:rPr>
        <w:tab/>
      </w:r>
      <w:r w:rsidRPr="008153EB">
        <w:rPr>
          <w:sz w:val="24"/>
          <w:szCs w:val="24"/>
        </w:rPr>
        <w:tab/>
        <w:t>Steve Jennings, Member</w:t>
      </w:r>
    </w:p>
    <w:p w14:paraId="630537F9" w14:textId="77777777" w:rsidR="00CD7913" w:rsidRPr="008153EB" w:rsidRDefault="00CD7913" w:rsidP="00CD7913">
      <w:pPr>
        <w:rPr>
          <w:sz w:val="24"/>
          <w:szCs w:val="24"/>
        </w:rPr>
      </w:pPr>
      <w:r w:rsidRPr="008153EB">
        <w:rPr>
          <w:sz w:val="24"/>
          <w:szCs w:val="24"/>
        </w:rPr>
        <w:tab/>
      </w:r>
      <w:r w:rsidRPr="008153EB">
        <w:rPr>
          <w:sz w:val="24"/>
          <w:szCs w:val="24"/>
        </w:rPr>
        <w:tab/>
      </w:r>
      <w:r w:rsidRPr="008153EB">
        <w:rPr>
          <w:sz w:val="24"/>
          <w:szCs w:val="24"/>
        </w:rPr>
        <w:tab/>
      </w:r>
      <w:r w:rsidRPr="008153EB">
        <w:rPr>
          <w:sz w:val="24"/>
          <w:szCs w:val="24"/>
        </w:rPr>
        <w:tab/>
        <w:t>Kiera Szytec, Member</w:t>
      </w:r>
    </w:p>
    <w:p w14:paraId="5A4144B1" w14:textId="77777777" w:rsidR="00CD7913" w:rsidRPr="008153EB" w:rsidRDefault="00CD7913" w:rsidP="00CD7913">
      <w:pPr>
        <w:rPr>
          <w:sz w:val="24"/>
          <w:szCs w:val="24"/>
        </w:rPr>
      </w:pPr>
      <w:r w:rsidRPr="008153EB">
        <w:rPr>
          <w:sz w:val="24"/>
          <w:szCs w:val="24"/>
        </w:rPr>
        <w:t xml:space="preserve">                                                Christina Schmitz, Member</w:t>
      </w:r>
    </w:p>
    <w:p w14:paraId="14F51019" w14:textId="77777777" w:rsidR="00CD7913" w:rsidRPr="008153EB" w:rsidRDefault="00CD7913" w:rsidP="00CD7913">
      <w:pPr>
        <w:rPr>
          <w:sz w:val="24"/>
          <w:szCs w:val="24"/>
        </w:rPr>
      </w:pPr>
    </w:p>
    <w:p w14:paraId="187741BC" w14:textId="77777777" w:rsidR="00CD7913" w:rsidRPr="008153EB" w:rsidRDefault="00CD7913" w:rsidP="00CD7913">
      <w:pPr>
        <w:ind w:left="-90" w:right="163"/>
        <w:jc w:val="center"/>
        <w:rPr>
          <w:spacing w:val="-2"/>
          <w:sz w:val="24"/>
          <w:szCs w:val="24"/>
        </w:rPr>
      </w:pPr>
      <w:r w:rsidRPr="008153EB">
        <w:rPr>
          <w:spacing w:val="-2"/>
          <w:sz w:val="24"/>
          <w:szCs w:val="24"/>
        </w:rPr>
        <w:t>*****************************************************************************</w:t>
      </w:r>
    </w:p>
    <w:p w14:paraId="5BD69A1C" w14:textId="77777777" w:rsidR="00422790" w:rsidRDefault="00422790"/>
    <w:p w14:paraId="00D7D529" w14:textId="77777777" w:rsidR="002B4FC4" w:rsidRDefault="002B4FC4">
      <w:pPr>
        <w:sectPr w:rsidR="002B4FC4" w:rsidSect="00CD7913">
          <w:headerReference w:type="default" r:id="rId7"/>
          <w:type w:val="continuous"/>
          <w:pgSz w:w="12240" w:h="15840"/>
          <w:pgMar w:top="720" w:right="1440" w:bottom="720" w:left="1440" w:header="720" w:footer="720" w:gutter="0"/>
          <w:cols w:space="720"/>
          <w:docGrid w:linePitch="326"/>
        </w:sectPr>
      </w:pPr>
    </w:p>
    <w:p w14:paraId="5D0F892B" w14:textId="79F8C48E" w:rsidR="00CD7913" w:rsidRPr="002B4FC4" w:rsidRDefault="00CD7913" w:rsidP="00CD7913">
      <w:pPr>
        <w:pStyle w:val="ListParagraph"/>
        <w:numPr>
          <w:ilvl w:val="0"/>
          <w:numId w:val="1"/>
        </w:numPr>
        <w:rPr>
          <w:rFonts w:ascii="Times New Roman" w:hAnsi="Times New Roman" w:cs="Times New Roman"/>
          <w:b/>
          <w:bCs/>
        </w:rPr>
      </w:pPr>
      <w:r w:rsidRPr="002B4FC4">
        <w:rPr>
          <w:rFonts w:ascii="Times New Roman" w:hAnsi="Times New Roman" w:cs="Times New Roman"/>
          <w:b/>
          <w:bCs/>
        </w:rPr>
        <w:t>Spooner Residence</w:t>
      </w:r>
    </w:p>
    <w:p w14:paraId="23B29562" w14:textId="524C32AD" w:rsidR="00CD7913" w:rsidRDefault="00CD7913" w:rsidP="00CD7913">
      <w:pPr>
        <w:pStyle w:val="ListParagraph"/>
        <w:rPr>
          <w:rFonts w:ascii="Times New Roman" w:hAnsi="Times New Roman" w:cs="Times New Roman"/>
        </w:rPr>
      </w:pPr>
      <w:r w:rsidRPr="002B4FC4">
        <w:rPr>
          <w:rFonts w:ascii="Times New Roman" w:hAnsi="Times New Roman" w:cs="Times New Roman"/>
        </w:rPr>
        <w:t>20852 Beaconsfield Blvd</w:t>
      </w:r>
    </w:p>
    <w:p w14:paraId="691F9534" w14:textId="3F9CED46" w:rsidR="002B4FC4" w:rsidRPr="002B4FC4" w:rsidRDefault="002B4FC4" w:rsidP="00CD7913">
      <w:pPr>
        <w:pStyle w:val="ListParagraph"/>
        <w:rPr>
          <w:rFonts w:ascii="Times New Roman" w:hAnsi="Times New Roman" w:cs="Times New Roman"/>
          <w:b/>
          <w:bCs/>
        </w:rPr>
      </w:pPr>
      <w:r w:rsidRPr="002B4FC4">
        <w:rPr>
          <w:rFonts w:ascii="Times New Roman" w:hAnsi="Times New Roman" w:cs="Times New Roman"/>
          <w:b/>
          <w:bCs/>
        </w:rPr>
        <w:t>Rear addition and second-story reconstruction/expansion above the garage</w:t>
      </w:r>
    </w:p>
    <w:p w14:paraId="76017718" w14:textId="77777777" w:rsidR="002B4FC4" w:rsidRDefault="002B4FC4" w:rsidP="00CD7913">
      <w:pPr>
        <w:pStyle w:val="ListParagraph"/>
        <w:rPr>
          <w:rFonts w:ascii="Times New Roman" w:hAnsi="Times New Roman" w:cs="Times New Roman"/>
        </w:rPr>
        <w:sectPr w:rsidR="002B4FC4" w:rsidSect="002B4FC4">
          <w:type w:val="continuous"/>
          <w:pgSz w:w="12240" w:h="15840"/>
          <w:pgMar w:top="720" w:right="1440" w:bottom="720" w:left="1440" w:header="720" w:footer="720" w:gutter="0"/>
          <w:cols w:num="2" w:space="720"/>
          <w:docGrid w:linePitch="326"/>
        </w:sectPr>
      </w:pPr>
    </w:p>
    <w:p w14:paraId="0D3636E8" w14:textId="77777777" w:rsidR="00CD7913" w:rsidRDefault="00CD7913" w:rsidP="00CD7913">
      <w:pPr>
        <w:pStyle w:val="ListParagraph"/>
        <w:rPr>
          <w:rFonts w:ascii="Times New Roman" w:hAnsi="Times New Roman" w:cs="Times New Roman"/>
        </w:rPr>
      </w:pPr>
    </w:p>
    <w:p w14:paraId="3FE602AD" w14:textId="77777777" w:rsidR="002B4FC4" w:rsidRDefault="002B4FC4" w:rsidP="00CD7913">
      <w:pPr>
        <w:pStyle w:val="ListParagraph"/>
        <w:rPr>
          <w:rFonts w:ascii="Times New Roman" w:hAnsi="Times New Roman" w:cs="Times New Roman"/>
        </w:rPr>
        <w:sectPr w:rsidR="002B4FC4" w:rsidSect="00CD7913">
          <w:type w:val="continuous"/>
          <w:pgSz w:w="12240" w:h="15840"/>
          <w:pgMar w:top="720" w:right="1440" w:bottom="720" w:left="1440" w:header="720" w:footer="720" w:gutter="0"/>
          <w:cols w:space="720"/>
          <w:docGrid w:linePitch="326"/>
        </w:sectPr>
      </w:pPr>
    </w:p>
    <w:p w14:paraId="5F77EBD2" w14:textId="71621189" w:rsidR="0038362B" w:rsidRDefault="0038362B" w:rsidP="0038362B">
      <w:pPr>
        <w:pStyle w:val="ListParagraph"/>
        <w:rPr>
          <w:rFonts w:ascii="Times New Roman" w:hAnsi="Times New Roman" w:cs="Times New Roman"/>
        </w:rPr>
      </w:pPr>
      <w:r>
        <w:rPr>
          <w:rFonts w:ascii="Times New Roman" w:hAnsi="Times New Roman" w:cs="Times New Roman"/>
        </w:rPr>
        <w:t>Present – Michael Spooner, Homeowner</w:t>
      </w:r>
    </w:p>
    <w:p w14:paraId="0AC8B3DD" w14:textId="59D36A82" w:rsidR="0038362B" w:rsidRPr="0038362B" w:rsidRDefault="0038362B" w:rsidP="0038362B">
      <w:pPr>
        <w:pStyle w:val="ListParagraph"/>
        <w:rPr>
          <w:rFonts w:ascii="Times New Roman" w:hAnsi="Times New Roman" w:cs="Times New Roman"/>
        </w:rPr>
      </w:pPr>
      <w:r>
        <w:rPr>
          <w:rFonts w:ascii="Times New Roman" w:hAnsi="Times New Roman" w:cs="Times New Roman"/>
        </w:rPr>
        <w:tab/>
        <w:t xml:space="preserve">    Tom Liggett, The Arcus Group</w:t>
      </w:r>
    </w:p>
    <w:p w14:paraId="2A69D81A" w14:textId="77777777" w:rsidR="0038362B" w:rsidRDefault="0038362B" w:rsidP="00CD7913">
      <w:pPr>
        <w:pStyle w:val="ListParagraph"/>
        <w:rPr>
          <w:rFonts w:ascii="Times New Roman" w:hAnsi="Times New Roman" w:cs="Times New Roman"/>
        </w:rPr>
      </w:pPr>
    </w:p>
    <w:p w14:paraId="03DDB6EE" w14:textId="502558DB" w:rsidR="0038362B" w:rsidRDefault="00A705C7" w:rsidP="0038362B">
      <w:pPr>
        <w:pStyle w:val="ListParagraph"/>
        <w:numPr>
          <w:ilvl w:val="0"/>
          <w:numId w:val="2"/>
        </w:numPr>
        <w:rPr>
          <w:rFonts w:ascii="Times New Roman" w:hAnsi="Times New Roman" w:cs="Times New Roman"/>
        </w:rPr>
      </w:pPr>
      <w:r>
        <w:rPr>
          <w:rFonts w:ascii="Times New Roman" w:hAnsi="Times New Roman" w:cs="Times New Roman"/>
        </w:rPr>
        <w:t>Expanding the existing room above the garage</w:t>
      </w:r>
    </w:p>
    <w:p w14:paraId="68D837CD" w14:textId="2A7424E7" w:rsidR="00A705C7" w:rsidRDefault="00A705C7" w:rsidP="0038362B">
      <w:pPr>
        <w:pStyle w:val="ListParagraph"/>
        <w:numPr>
          <w:ilvl w:val="0"/>
          <w:numId w:val="2"/>
        </w:numPr>
        <w:rPr>
          <w:rFonts w:ascii="Times New Roman" w:hAnsi="Times New Roman" w:cs="Times New Roman"/>
        </w:rPr>
      </w:pPr>
      <w:r>
        <w:rPr>
          <w:rFonts w:ascii="Times New Roman" w:hAnsi="Times New Roman" w:cs="Times New Roman"/>
        </w:rPr>
        <w:t>Master bath addition off the back of the house with a mudroom underneath that</w:t>
      </w:r>
    </w:p>
    <w:p w14:paraId="765508F7" w14:textId="69212045" w:rsidR="00A705C7" w:rsidRDefault="00A705C7" w:rsidP="0038362B">
      <w:pPr>
        <w:pStyle w:val="ListParagraph"/>
        <w:numPr>
          <w:ilvl w:val="0"/>
          <w:numId w:val="2"/>
        </w:numPr>
        <w:rPr>
          <w:rFonts w:ascii="Times New Roman" w:hAnsi="Times New Roman" w:cs="Times New Roman"/>
        </w:rPr>
      </w:pPr>
      <w:r>
        <w:rPr>
          <w:rFonts w:ascii="Times New Roman" w:hAnsi="Times New Roman" w:cs="Times New Roman"/>
        </w:rPr>
        <w:t>Shingle siding and painting the brick to match the existing painted brick – replacing windows where the renovation is happening</w:t>
      </w:r>
    </w:p>
    <w:p w14:paraId="45BCAAAA" w14:textId="4E6C4E12" w:rsidR="00A705C7" w:rsidRDefault="00A705C7" w:rsidP="0038362B">
      <w:pPr>
        <w:pStyle w:val="ListParagraph"/>
        <w:numPr>
          <w:ilvl w:val="0"/>
          <w:numId w:val="2"/>
        </w:numPr>
        <w:rPr>
          <w:rFonts w:ascii="Times New Roman" w:hAnsi="Times New Roman" w:cs="Times New Roman"/>
        </w:rPr>
      </w:pPr>
      <w:r>
        <w:rPr>
          <w:rFonts w:ascii="Times New Roman" w:hAnsi="Times New Roman" w:cs="Times New Roman"/>
        </w:rPr>
        <w:t>Metal shingles will be removed so there is not a 2-toned roof – more traditional roof shingles – not sure on what color yet</w:t>
      </w:r>
    </w:p>
    <w:p w14:paraId="7A592733" w14:textId="1416346E" w:rsidR="00A705C7" w:rsidRDefault="00A705C7" w:rsidP="0038362B">
      <w:pPr>
        <w:pStyle w:val="ListParagraph"/>
        <w:numPr>
          <w:ilvl w:val="0"/>
          <w:numId w:val="2"/>
        </w:numPr>
        <w:rPr>
          <w:rFonts w:ascii="Times New Roman" w:hAnsi="Times New Roman" w:cs="Times New Roman"/>
        </w:rPr>
      </w:pPr>
      <w:r>
        <w:rPr>
          <w:rFonts w:ascii="Times New Roman" w:hAnsi="Times New Roman" w:cs="Times New Roman"/>
        </w:rPr>
        <w:t xml:space="preserve">The siding will be white – creamer white, not hard white </w:t>
      </w:r>
    </w:p>
    <w:p w14:paraId="4386B331" w14:textId="0C632E74" w:rsidR="00A705C7" w:rsidRDefault="00A705C7" w:rsidP="0038362B">
      <w:pPr>
        <w:pStyle w:val="ListParagraph"/>
        <w:numPr>
          <w:ilvl w:val="0"/>
          <w:numId w:val="2"/>
        </w:numPr>
        <w:rPr>
          <w:rFonts w:ascii="Times New Roman" w:hAnsi="Times New Roman" w:cs="Times New Roman"/>
        </w:rPr>
      </w:pPr>
      <w:r>
        <w:rPr>
          <w:rFonts w:ascii="Times New Roman" w:hAnsi="Times New Roman" w:cs="Times New Roman"/>
        </w:rPr>
        <w:t>Shake in the front of the house possibility</w:t>
      </w:r>
    </w:p>
    <w:p w14:paraId="6FA9A9E0" w14:textId="0BB2095F" w:rsidR="00BF3AFC" w:rsidRDefault="00BF3AFC" w:rsidP="0038362B">
      <w:pPr>
        <w:pStyle w:val="ListParagraph"/>
        <w:numPr>
          <w:ilvl w:val="0"/>
          <w:numId w:val="2"/>
        </w:numPr>
        <w:rPr>
          <w:rFonts w:ascii="Times New Roman" w:hAnsi="Times New Roman" w:cs="Times New Roman"/>
        </w:rPr>
      </w:pPr>
      <w:r>
        <w:rPr>
          <w:rFonts w:ascii="Times New Roman" w:hAnsi="Times New Roman" w:cs="Times New Roman"/>
        </w:rPr>
        <w:t>Adding a front porch – will be painted wood or AZEK</w:t>
      </w:r>
    </w:p>
    <w:p w14:paraId="2D0970C6" w14:textId="31DB5042" w:rsidR="00BF3AFC" w:rsidRDefault="003D1F00" w:rsidP="0038362B">
      <w:pPr>
        <w:pStyle w:val="ListParagraph"/>
        <w:numPr>
          <w:ilvl w:val="0"/>
          <w:numId w:val="2"/>
        </w:numPr>
        <w:rPr>
          <w:rFonts w:ascii="Times New Roman" w:hAnsi="Times New Roman" w:cs="Times New Roman"/>
        </w:rPr>
      </w:pPr>
      <w:r>
        <w:rPr>
          <w:rFonts w:ascii="Times New Roman" w:hAnsi="Times New Roman" w:cs="Times New Roman"/>
        </w:rPr>
        <w:t>Keep shake accents and brick on the front, the shake will not continue around the house, it will be siding on the sides and the rear</w:t>
      </w:r>
    </w:p>
    <w:p w14:paraId="3DDCA41C" w14:textId="690CCC00" w:rsidR="003D1F00" w:rsidRDefault="00B564EA" w:rsidP="0038362B">
      <w:pPr>
        <w:pStyle w:val="ListParagraph"/>
        <w:numPr>
          <w:ilvl w:val="0"/>
          <w:numId w:val="2"/>
        </w:numPr>
        <w:rPr>
          <w:rFonts w:ascii="Times New Roman" w:hAnsi="Times New Roman" w:cs="Times New Roman"/>
        </w:rPr>
      </w:pPr>
      <w:r>
        <w:rPr>
          <w:rFonts w:ascii="Times New Roman" w:hAnsi="Times New Roman" w:cs="Times New Roman"/>
        </w:rPr>
        <w:t>Shake will be on the front and turn the corner on the garage, but not on the east elevation</w:t>
      </w:r>
    </w:p>
    <w:p w14:paraId="6A43C833" w14:textId="172422AD" w:rsidR="00B564EA" w:rsidRDefault="00B564EA" w:rsidP="0038362B">
      <w:pPr>
        <w:pStyle w:val="ListParagraph"/>
        <w:numPr>
          <w:ilvl w:val="0"/>
          <w:numId w:val="2"/>
        </w:numPr>
        <w:rPr>
          <w:rFonts w:ascii="Times New Roman" w:hAnsi="Times New Roman" w:cs="Times New Roman"/>
        </w:rPr>
      </w:pPr>
      <w:r>
        <w:rPr>
          <w:rFonts w:ascii="Times New Roman" w:hAnsi="Times New Roman" w:cs="Times New Roman"/>
        </w:rPr>
        <w:t>New garage door – either a white door with a navy blue front door or a darker stained garage door that would match the front door</w:t>
      </w:r>
    </w:p>
    <w:p w14:paraId="7D3F4D8B" w14:textId="378B74C1" w:rsidR="00B564EA" w:rsidRDefault="00B564EA" w:rsidP="0038362B">
      <w:pPr>
        <w:pStyle w:val="ListParagraph"/>
        <w:numPr>
          <w:ilvl w:val="0"/>
          <w:numId w:val="2"/>
        </w:numPr>
        <w:rPr>
          <w:rFonts w:ascii="Times New Roman" w:hAnsi="Times New Roman" w:cs="Times New Roman"/>
        </w:rPr>
      </w:pPr>
      <w:r>
        <w:rPr>
          <w:rFonts w:ascii="Times New Roman" w:hAnsi="Times New Roman" w:cs="Times New Roman"/>
        </w:rPr>
        <w:t>Brick stoop painted white with white columns on the porch</w:t>
      </w:r>
    </w:p>
    <w:p w14:paraId="3D991EFE" w14:textId="23F4FACF" w:rsidR="00B564EA" w:rsidRDefault="00B564EA" w:rsidP="0038362B">
      <w:pPr>
        <w:pStyle w:val="ListParagraph"/>
        <w:numPr>
          <w:ilvl w:val="0"/>
          <w:numId w:val="2"/>
        </w:numPr>
        <w:rPr>
          <w:rFonts w:ascii="Times New Roman" w:hAnsi="Times New Roman" w:cs="Times New Roman"/>
        </w:rPr>
      </w:pPr>
      <w:r>
        <w:rPr>
          <w:rFonts w:ascii="Times New Roman" w:hAnsi="Times New Roman" w:cs="Times New Roman"/>
        </w:rPr>
        <w:t xml:space="preserve">The bay window and garage accent roof will match – the Board likes it darker </w:t>
      </w:r>
    </w:p>
    <w:p w14:paraId="04CBC849" w14:textId="77777777" w:rsidR="00B564EA" w:rsidRDefault="00B564EA" w:rsidP="00B564EA">
      <w:pPr>
        <w:ind w:left="720"/>
      </w:pPr>
    </w:p>
    <w:p w14:paraId="61DD273D" w14:textId="3818018C" w:rsidR="00B564EA" w:rsidRDefault="00B564EA" w:rsidP="00B564EA">
      <w:pPr>
        <w:ind w:left="720"/>
        <w:rPr>
          <w:sz w:val="24"/>
          <w:szCs w:val="24"/>
        </w:rPr>
      </w:pPr>
      <w:r w:rsidRPr="00B564EA">
        <w:rPr>
          <w:sz w:val="24"/>
          <w:szCs w:val="24"/>
        </w:rPr>
        <w:t xml:space="preserve">Mr. Jennings motioned to approve with the condition that the garage accent roof matches the bay </w:t>
      </w:r>
      <w:r>
        <w:rPr>
          <w:sz w:val="24"/>
          <w:szCs w:val="24"/>
        </w:rPr>
        <w:t xml:space="preserve">window </w:t>
      </w:r>
      <w:r w:rsidRPr="00B564EA">
        <w:rPr>
          <w:sz w:val="24"/>
          <w:szCs w:val="24"/>
        </w:rPr>
        <w:t xml:space="preserve">roof </w:t>
      </w:r>
      <w:r>
        <w:rPr>
          <w:sz w:val="24"/>
          <w:szCs w:val="24"/>
        </w:rPr>
        <w:t xml:space="preserve">and that the new roof on the entire house is the same material. Mrs. Szytec seconded. </w:t>
      </w:r>
    </w:p>
    <w:p w14:paraId="66D25A3E" w14:textId="77777777" w:rsidR="00B564EA" w:rsidRDefault="00B564EA" w:rsidP="00B564EA">
      <w:pPr>
        <w:ind w:left="720"/>
        <w:rPr>
          <w:sz w:val="24"/>
          <w:szCs w:val="24"/>
        </w:rPr>
      </w:pPr>
    </w:p>
    <w:p w14:paraId="235B2174" w14:textId="77777777" w:rsidR="00B564EA" w:rsidRPr="002C591C" w:rsidRDefault="00B564EA" w:rsidP="00B564EA">
      <w:pPr>
        <w:ind w:left="720"/>
        <w:jc w:val="center"/>
        <w:rPr>
          <w:sz w:val="24"/>
          <w:szCs w:val="24"/>
        </w:rPr>
      </w:pPr>
      <w:r w:rsidRPr="002C591C">
        <w:rPr>
          <w:sz w:val="24"/>
          <w:szCs w:val="24"/>
        </w:rPr>
        <w:t>3 Ayes – 0 Nays</w:t>
      </w:r>
    </w:p>
    <w:p w14:paraId="7A1F1C34" w14:textId="77777777" w:rsidR="00B564EA" w:rsidRPr="00B66D9A" w:rsidRDefault="00B564EA" w:rsidP="00B564EA">
      <w:pPr>
        <w:ind w:left="720"/>
        <w:jc w:val="center"/>
        <w:rPr>
          <w:b/>
          <w:bCs/>
          <w:sz w:val="24"/>
          <w:szCs w:val="24"/>
        </w:rPr>
      </w:pPr>
      <w:r w:rsidRPr="002C591C">
        <w:rPr>
          <w:b/>
          <w:bCs/>
          <w:sz w:val="24"/>
          <w:szCs w:val="24"/>
        </w:rPr>
        <w:t>Approved</w:t>
      </w:r>
    </w:p>
    <w:p w14:paraId="6D069231" w14:textId="77777777" w:rsidR="00B564EA" w:rsidRPr="00B564EA" w:rsidRDefault="00B564EA" w:rsidP="00B564EA">
      <w:pPr>
        <w:ind w:left="720"/>
        <w:rPr>
          <w:sz w:val="24"/>
          <w:szCs w:val="24"/>
        </w:rPr>
      </w:pPr>
    </w:p>
    <w:p w14:paraId="3771FA49" w14:textId="77777777" w:rsidR="00CD7913" w:rsidRDefault="00CD7913" w:rsidP="00CD7913">
      <w:pPr>
        <w:pStyle w:val="ListParagraph"/>
        <w:rPr>
          <w:rFonts w:ascii="Times New Roman" w:hAnsi="Times New Roman" w:cs="Times New Roman"/>
        </w:rPr>
      </w:pPr>
    </w:p>
    <w:p w14:paraId="7C82A896" w14:textId="77777777" w:rsidR="002B4FC4" w:rsidRDefault="002B4FC4" w:rsidP="00CD7913">
      <w:pPr>
        <w:pStyle w:val="ListParagraph"/>
        <w:rPr>
          <w:rFonts w:ascii="Times New Roman" w:hAnsi="Times New Roman" w:cs="Times New Roman"/>
        </w:rPr>
      </w:pPr>
    </w:p>
    <w:p w14:paraId="6E86BEAF" w14:textId="77777777" w:rsidR="00B564EA" w:rsidRDefault="00B564EA" w:rsidP="00CD7913">
      <w:pPr>
        <w:pStyle w:val="ListParagraph"/>
        <w:rPr>
          <w:rFonts w:ascii="Times New Roman" w:hAnsi="Times New Roman" w:cs="Times New Roman"/>
        </w:rPr>
        <w:sectPr w:rsidR="00B564EA" w:rsidSect="00CD7913">
          <w:type w:val="continuous"/>
          <w:pgSz w:w="12240" w:h="15840"/>
          <w:pgMar w:top="720" w:right="1440" w:bottom="720" w:left="1440" w:header="720" w:footer="720" w:gutter="0"/>
          <w:cols w:space="720"/>
          <w:docGrid w:linePitch="326"/>
        </w:sectPr>
      </w:pPr>
    </w:p>
    <w:p w14:paraId="331569D3" w14:textId="13089C35" w:rsidR="00CD7913" w:rsidRPr="002B4FC4" w:rsidRDefault="00CD7913" w:rsidP="00CD7913">
      <w:pPr>
        <w:pStyle w:val="ListParagraph"/>
        <w:numPr>
          <w:ilvl w:val="0"/>
          <w:numId w:val="1"/>
        </w:numPr>
        <w:rPr>
          <w:rFonts w:ascii="Times New Roman" w:hAnsi="Times New Roman" w:cs="Times New Roman"/>
          <w:b/>
          <w:bCs/>
        </w:rPr>
      </w:pPr>
      <w:r w:rsidRPr="002B4FC4">
        <w:rPr>
          <w:rFonts w:ascii="Times New Roman" w:hAnsi="Times New Roman" w:cs="Times New Roman"/>
          <w:b/>
          <w:bCs/>
        </w:rPr>
        <w:lastRenderedPageBreak/>
        <w:t>TFit</w:t>
      </w:r>
    </w:p>
    <w:p w14:paraId="79417A27" w14:textId="5284BBCD" w:rsidR="00CD7913" w:rsidRDefault="00CD7913" w:rsidP="00CD7913">
      <w:pPr>
        <w:pStyle w:val="ListParagraph"/>
        <w:rPr>
          <w:rFonts w:ascii="Times New Roman" w:hAnsi="Times New Roman" w:cs="Times New Roman"/>
        </w:rPr>
      </w:pPr>
      <w:r w:rsidRPr="002B4FC4">
        <w:rPr>
          <w:rFonts w:ascii="Times New Roman" w:hAnsi="Times New Roman" w:cs="Times New Roman"/>
        </w:rPr>
        <w:t>19630 Center Ridge Rd</w:t>
      </w:r>
    </w:p>
    <w:p w14:paraId="390D351E" w14:textId="3479EB6B" w:rsidR="002B4FC4" w:rsidRPr="002B4FC4" w:rsidRDefault="002B4FC4" w:rsidP="00CD7913">
      <w:pPr>
        <w:pStyle w:val="ListParagraph"/>
        <w:rPr>
          <w:rFonts w:ascii="Times New Roman" w:hAnsi="Times New Roman" w:cs="Times New Roman"/>
          <w:b/>
          <w:bCs/>
        </w:rPr>
      </w:pPr>
      <w:r w:rsidRPr="002B4FC4">
        <w:rPr>
          <w:rFonts w:ascii="Times New Roman" w:hAnsi="Times New Roman" w:cs="Times New Roman"/>
          <w:b/>
          <w:bCs/>
        </w:rPr>
        <w:t>Sign Review</w:t>
      </w:r>
    </w:p>
    <w:p w14:paraId="3B913620" w14:textId="77777777" w:rsidR="002B4FC4" w:rsidRDefault="002B4FC4" w:rsidP="00CD7913">
      <w:pPr>
        <w:pStyle w:val="ListParagraph"/>
        <w:rPr>
          <w:rFonts w:ascii="Times New Roman" w:hAnsi="Times New Roman" w:cs="Times New Roman"/>
        </w:rPr>
        <w:sectPr w:rsidR="002B4FC4" w:rsidSect="002B4FC4">
          <w:type w:val="continuous"/>
          <w:pgSz w:w="12240" w:h="15840"/>
          <w:pgMar w:top="720" w:right="1440" w:bottom="720" w:left="1440" w:header="720" w:footer="720" w:gutter="0"/>
          <w:cols w:num="2" w:space="720"/>
          <w:docGrid w:linePitch="326"/>
        </w:sectPr>
      </w:pPr>
    </w:p>
    <w:p w14:paraId="4F89B1F1" w14:textId="77777777" w:rsidR="00CD7913" w:rsidRDefault="00CD7913" w:rsidP="00CD7913">
      <w:pPr>
        <w:pStyle w:val="ListParagraph"/>
        <w:rPr>
          <w:rFonts w:ascii="Times New Roman" w:hAnsi="Times New Roman" w:cs="Times New Roman"/>
        </w:rPr>
      </w:pPr>
    </w:p>
    <w:p w14:paraId="424E33CA" w14:textId="77777777" w:rsidR="002B4FC4" w:rsidRDefault="002B4FC4" w:rsidP="00CD7913">
      <w:pPr>
        <w:pStyle w:val="ListParagraph"/>
        <w:rPr>
          <w:rFonts w:ascii="Times New Roman" w:hAnsi="Times New Roman" w:cs="Times New Roman"/>
        </w:rPr>
        <w:sectPr w:rsidR="002B4FC4" w:rsidSect="00CD7913">
          <w:type w:val="continuous"/>
          <w:pgSz w:w="12240" w:h="15840"/>
          <w:pgMar w:top="720" w:right="1440" w:bottom="720" w:left="1440" w:header="720" w:footer="720" w:gutter="0"/>
          <w:cols w:space="720"/>
          <w:docGrid w:linePitch="326"/>
        </w:sectPr>
      </w:pPr>
    </w:p>
    <w:p w14:paraId="43EBE724" w14:textId="77A7FB81" w:rsidR="002B4FC4" w:rsidRDefault="0038362B" w:rsidP="00CD7913">
      <w:pPr>
        <w:pStyle w:val="ListParagraph"/>
        <w:rPr>
          <w:rFonts w:ascii="Times New Roman" w:hAnsi="Times New Roman" w:cs="Times New Roman"/>
        </w:rPr>
      </w:pPr>
      <w:r>
        <w:rPr>
          <w:rFonts w:ascii="Times New Roman" w:hAnsi="Times New Roman" w:cs="Times New Roman"/>
        </w:rPr>
        <w:t xml:space="preserve">Present – Maan Yousef, All Signs Designs </w:t>
      </w:r>
    </w:p>
    <w:p w14:paraId="7EF86DFC" w14:textId="77777777" w:rsidR="0038362B" w:rsidRDefault="0038362B" w:rsidP="00CD7913">
      <w:pPr>
        <w:pStyle w:val="ListParagraph"/>
        <w:rPr>
          <w:rFonts w:ascii="Times New Roman" w:hAnsi="Times New Roman" w:cs="Times New Roman"/>
        </w:rPr>
      </w:pPr>
    </w:p>
    <w:p w14:paraId="7232B913" w14:textId="184EDCA2" w:rsidR="0038362B" w:rsidRDefault="00AB675A" w:rsidP="0038362B">
      <w:pPr>
        <w:pStyle w:val="ListParagraph"/>
        <w:numPr>
          <w:ilvl w:val="0"/>
          <w:numId w:val="2"/>
        </w:numPr>
        <w:rPr>
          <w:rFonts w:ascii="Times New Roman" w:hAnsi="Times New Roman" w:cs="Times New Roman"/>
        </w:rPr>
      </w:pPr>
      <w:r>
        <w:rPr>
          <w:rFonts w:ascii="Times New Roman" w:hAnsi="Times New Roman" w:cs="Times New Roman"/>
        </w:rPr>
        <w:t>Impact, individual letters</w:t>
      </w:r>
    </w:p>
    <w:p w14:paraId="663C845B" w14:textId="370A8762" w:rsidR="00AB675A" w:rsidRDefault="00AB675A" w:rsidP="0038362B">
      <w:pPr>
        <w:pStyle w:val="ListParagraph"/>
        <w:numPr>
          <w:ilvl w:val="0"/>
          <w:numId w:val="2"/>
        </w:numPr>
        <w:rPr>
          <w:rFonts w:ascii="Times New Roman" w:hAnsi="Times New Roman" w:cs="Times New Roman"/>
        </w:rPr>
      </w:pPr>
      <w:r>
        <w:rPr>
          <w:rFonts w:ascii="Times New Roman" w:hAnsi="Times New Roman" w:cs="Times New Roman"/>
        </w:rPr>
        <w:t>Only has 10’ of frontage – so the tenant does not have much space to work with when it comes to the design of the sign</w:t>
      </w:r>
    </w:p>
    <w:p w14:paraId="412F9B8A" w14:textId="59BE4C47" w:rsidR="00AB675A" w:rsidRDefault="00AB675A" w:rsidP="0038362B">
      <w:pPr>
        <w:pStyle w:val="ListParagraph"/>
        <w:numPr>
          <w:ilvl w:val="0"/>
          <w:numId w:val="2"/>
        </w:numPr>
        <w:rPr>
          <w:rFonts w:ascii="Times New Roman" w:hAnsi="Times New Roman" w:cs="Times New Roman"/>
        </w:rPr>
      </w:pPr>
      <w:r>
        <w:rPr>
          <w:rFonts w:ascii="Times New Roman" w:hAnsi="Times New Roman" w:cs="Times New Roman"/>
        </w:rPr>
        <w:t>On the logo, the letters are about 3”</w:t>
      </w:r>
    </w:p>
    <w:p w14:paraId="51E05E32" w14:textId="32CC8102" w:rsidR="00AB675A" w:rsidRDefault="00AB675A" w:rsidP="00AB675A">
      <w:pPr>
        <w:pStyle w:val="ListParagraph"/>
        <w:numPr>
          <w:ilvl w:val="0"/>
          <w:numId w:val="2"/>
        </w:numPr>
        <w:rPr>
          <w:rFonts w:ascii="Times New Roman" w:hAnsi="Times New Roman" w:cs="Times New Roman"/>
        </w:rPr>
      </w:pPr>
      <w:r>
        <w:rPr>
          <w:rFonts w:ascii="Times New Roman" w:hAnsi="Times New Roman" w:cs="Times New Roman"/>
        </w:rPr>
        <w:t>There is currently no monument signage for the tenant, working with the landlord to see if she can get space for one</w:t>
      </w:r>
    </w:p>
    <w:p w14:paraId="7E812D2C" w14:textId="50F44ACF" w:rsidR="00AB675A" w:rsidRDefault="00AB675A" w:rsidP="00AB675A">
      <w:pPr>
        <w:pStyle w:val="ListParagraph"/>
        <w:numPr>
          <w:ilvl w:val="0"/>
          <w:numId w:val="2"/>
        </w:numPr>
        <w:rPr>
          <w:rFonts w:ascii="Times New Roman" w:hAnsi="Times New Roman" w:cs="Times New Roman"/>
        </w:rPr>
      </w:pPr>
      <w:r>
        <w:rPr>
          <w:rFonts w:ascii="Times New Roman" w:hAnsi="Times New Roman" w:cs="Times New Roman"/>
        </w:rPr>
        <w:t>Mrs. Schmitz said it would be nice if it looked more like the other signs in the plaza, where in bigger letters it said TFit and in smaller letters it said studios – worried that the letters may not be big enough to read on the logo</w:t>
      </w:r>
    </w:p>
    <w:p w14:paraId="122C902B" w14:textId="16A150E8" w:rsidR="00AB675A" w:rsidRDefault="00AB675A" w:rsidP="00AB675A">
      <w:pPr>
        <w:pStyle w:val="ListParagraph"/>
        <w:numPr>
          <w:ilvl w:val="0"/>
          <w:numId w:val="2"/>
        </w:numPr>
        <w:rPr>
          <w:rFonts w:ascii="Times New Roman" w:hAnsi="Times New Roman" w:cs="Times New Roman"/>
        </w:rPr>
      </w:pPr>
      <w:r>
        <w:rPr>
          <w:rFonts w:ascii="Times New Roman" w:hAnsi="Times New Roman" w:cs="Times New Roman"/>
        </w:rPr>
        <w:t>Mr. Yousef said they are working with limited space and a limited budget – he threw the logo in to be helpful to the tenant</w:t>
      </w:r>
    </w:p>
    <w:p w14:paraId="56322B22" w14:textId="3CEF539C" w:rsidR="009D7EC8" w:rsidRDefault="009D7EC8" w:rsidP="008A0298">
      <w:pPr>
        <w:pStyle w:val="ListParagraph"/>
        <w:numPr>
          <w:ilvl w:val="0"/>
          <w:numId w:val="2"/>
        </w:numPr>
        <w:rPr>
          <w:rFonts w:ascii="Times New Roman" w:hAnsi="Times New Roman" w:cs="Times New Roman"/>
        </w:rPr>
      </w:pPr>
      <w:r>
        <w:rPr>
          <w:rFonts w:ascii="Times New Roman" w:hAnsi="Times New Roman" w:cs="Times New Roman"/>
        </w:rPr>
        <w:t>Mr. Yousef said that if the Board does not agree with the sign, he will fix it after the fact – the sign is already at the signable area maximum</w:t>
      </w:r>
    </w:p>
    <w:p w14:paraId="6BD8394D" w14:textId="3C46086E" w:rsidR="008A0298" w:rsidRPr="008A0298" w:rsidRDefault="008A0298" w:rsidP="008A0298">
      <w:pPr>
        <w:pStyle w:val="ListParagraph"/>
        <w:numPr>
          <w:ilvl w:val="0"/>
          <w:numId w:val="2"/>
        </w:numPr>
        <w:rPr>
          <w:rFonts w:ascii="Times New Roman" w:hAnsi="Times New Roman" w:cs="Times New Roman"/>
        </w:rPr>
      </w:pPr>
      <w:r>
        <w:rPr>
          <w:rFonts w:ascii="Times New Roman" w:hAnsi="Times New Roman" w:cs="Times New Roman"/>
        </w:rPr>
        <w:t>Mrs. Szytec said it is individual letters that match the shopping center, and the pink will pop, which are both effective</w:t>
      </w:r>
    </w:p>
    <w:p w14:paraId="6CC28631" w14:textId="77777777" w:rsidR="00CD7913" w:rsidRDefault="00CD7913" w:rsidP="00CD7913">
      <w:pPr>
        <w:pStyle w:val="ListParagraph"/>
        <w:rPr>
          <w:rFonts w:ascii="Times New Roman" w:hAnsi="Times New Roman" w:cs="Times New Roman"/>
        </w:rPr>
      </w:pPr>
    </w:p>
    <w:p w14:paraId="52A68849" w14:textId="55B4C246" w:rsidR="002B4FC4" w:rsidRPr="008A0298" w:rsidRDefault="00AB675A" w:rsidP="008A0298">
      <w:pPr>
        <w:pStyle w:val="ListParagraph"/>
        <w:rPr>
          <w:rFonts w:ascii="Times New Roman" w:hAnsi="Times New Roman" w:cs="Times New Roman"/>
        </w:rPr>
      </w:pPr>
      <w:r>
        <w:rPr>
          <w:rFonts w:ascii="Times New Roman" w:hAnsi="Times New Roman" w:cs="Times New Roman"/>
        </w:rPr>
        <w:t xml:space="preserve">Mrs. Szytec motioned to approve </w:t>
      </w:r>
      <w:r w:rsidR="008A0298">
        <w:rPr>
          <w:rFonts w:ascii="Times New Roman" w:hAnsi="Times New Roman" w:cs="Times New Roman"/>
        </w:rPr>
        <w:t>as submitted</w:t>
      </w:r>
      <w:r>
        <w:rPr>
          <w:rFonts w:ascii="Times New Roman" w:hAnsi="Times New Roman" w:cs="Times New Roman"/>
        </w:rPr>
        <w:t xml:space="preserve">. Mr. Jennings </w:t>
      </w:r>
      <w:r w:rsidR="005734E1">
        <w:rPr>
          <w:rFonts w:ascii="Times New Roman" w:hAnsi="Times New Roman" w:cs="Times New Roman"/>
        </w:rPr>
        <w:t>seconded</w:t>
      </w:r>
      <w:r>
        <w:rPr>
          <w:rFonts w:ascii="Times New Roman" w:hAnsi="Times New Roman" w:cs="Times New Roman"/>
        </w:rPr>
        <w:t xml:space="preserve">. </w:t>
      </w:r>
    </w:p>
    <w:p w14:paraId="702DF4AF" w14:textId="77777777" w:rsidR="008A0298" w:rsidRPr="002C591C" w:rsidRDefault="008A0298" w:rsidP="008A0298">
      <w:pPr>
        <w:ind w:left="720"/>
        <w:jc w:val="center"/>
        <w:rPr>
          <w:sz w:val="24"/>
          <w:szCs w:val="24"/>
        </w:rPr>
      </w:pPr>
      <w:r w:rsidRPr="002C591C">
        <w:rPr>
          <w:sz w:val="24"/>
          <w:szCs w:val="24"/>
        </w:rPr>
        <w:t>3 Ayes – 0 Nays</w:t>
      </w:r>
    </w:p>
    <w:p w14:paraId="2E10D696" w14:textId="77777777" w:rsidR="008A0298" w:rsidRDefault="008A0298" w:rsidP="008A0298">
      <w:pPr>
        <w:ind w:left="720"/>
        <w:jc w:val="center"/>
        <w:rPr>
          <w:b/>
          <w:bCs/>
          <w:sz w:val="24"/>
          <w:szCs w:val="24"/>
        </w:rPr>
      </w:pPr>
      <w:r w:rsidRPr="002C591C">
        <w:rPr>
          <w:b/>
          <w:bCs/>
          <w:sz w:val="24"/>
          <w:szCs w:val="24"/>
        </w:rPr>
        <w:t>Approved</w:t>
      </w:r>
    </w:p>
    <w:p w14:paraId="0D19248D" w14:textId="77777777" w:rsidR="008A5EA7" w:rsidRDefault="008A5EA7" w:rsidP="008A5EA7">
      <w:pPr>
        <w:ind w:left="720"/>
        <w:rPr>
          <w:b/>
          <w:bCs/>
          <w:sz w:val="24"/>
          <w:szCs w:val="24"/>
        </w:rPr>
      </w:pPr>
    </w:p>
    <w:p w14:paraId="2EF33B72" w14:textId="77777777" w:rsidR="008A5EA7" w:rsidRPr="00B66D9A" w:rsidRDefault="008A5EA7" w:rsidP="008A5EA7">
      <w:pPr>
        <w:ind w:left="720"/>
        <w:rPr>
          <w:b/>
          <w:bCs/>
          <w:sz w:val="24"/>
          <w:szCs w:val="24"/>
        </w:rPr>
      </w:pPr>
    </w:p>
    <w:p w14:paraId="49B642D0" w14:textId="77777777" w:rsidR="008A0298" w:rsidRPr="00E477F9" w:rsidRDefault="008A0298" w:rsidP="00CD7913">
      <w:pPr>
        <w:pStyle w:val="ListParagraph"/>
        <w:rPr>
          <w:rFonts w:ascii="Times New Roman" w:hAnsi="Times New Roman" w:cs="Times New Roman"/>
        </w:rPr>
      </w:pPr>
    </w:p>
    <w:p w14:paraId="54F86361" w14:textId="77777777" w:rsidR="00AB675A" w:rsidRDefault="00AB675A" w:rsidP="00CD7913">
      <w:pPr>
        <w:pStyle w:val="ListParagraph"/>
        <w:rPr>
          <w:rFonts w:ascii="Times New Roman" w:hAnsi="Times New Roman" w:cs="Times New Roman"/>
        </w:rPr>
        <w:sectPr w:rsidR="00AB675A" w:rsidSect="00CD7913">
          <w:type w:val="continuous"/>
          <w:pgSz w:w="12240" w:h="15840"/>
          <w:pgMar w:top="720" w:right="1440" w:bottom="720" w:left="1440" w:header="720" w:footer="720" w:gutter="0"/>
          <w:cols w:space="720"/>
          <w:docGrid w:linePitch="326"/>
        </w:sectPr>
      </w:pPr>
    </w:p>
    <w:p w14:paraId="33E8FC5B" w14:textId="31062812" w:rsidR="00CD7913" w:rsidRPr="002B4FC4" w:rsidRDefault="00CD7913" w:rsidP="00CD7913">
      <w:pPr>
        <w:pStyle w:val="ListParagraph"/>
        <w:numPr>
          <w:ilvl w:val="0"/>
          <w:numId w:val="1"/>
        </w:numPr>
        <w:rPr>
          <w:rFonts w:ascii="Times New Roman" w:hAnsi="Times New Roman" w:cs="Times New Roman"/>
          <w:b/>
          <w:bCs/>
        </w:rPr>
      </w:pPr>
      <w:r w:rsidRPr="002B4FC4">
        <w:rPr>
          <w:rFonts w:ascii="Times New Roman" w:hAnsi="Times New Roman" w:cs="Times New Roman"/>
          <w:b/>
          <w:bCs/>
        </w:rPr>
        <w:t>W Gallery</w:t>
      </w:r>
    </w:p>
    <w:p w14:paraId="656A0C9A" w14:textId="561198BC" w:rsidR="00CD7913" w:rsidRDefault="00CD7913" w:rsidP="00CD7913">
      <w:pPr>
        <w:pStyle w:val="ListParagraph"/>
        <w:rPr>
          <w:rFonts w:ascii="Times New Roman" w:hAnsi="Times New Roman" w:cs="Times New Roman"/>
        </w:rPr>
      </w:pPr>
      <w:r w:rsidRPr="002B4FC4">
        <w:rPr>
          <w:rFonts w:ascii="Times New Roman" w:hAnsi="Times New Roman" w:cs="Times New Roman"/>
        </w:rPr>
        <w:t>19340 Detroit Rd</w:t>
      </w:r>
    </w:p>
    <w:p w14:paraId="44E7FF63" w14:textId="71E2B626" w:rsidR="002B4FC4" w:rsidRPr="002B4FC4" w:rsidRDefault="002B4FC4" w:rsidP="00CD7913">
      <w:pPr>
        <w:pStyle w:val="ListParagraph"/>
        <w:rPr>
          <w:rFonts w:ascii="Times New Roman" w:hAnsi="Times New Roman" w:cs="Times New Roman"/>
          <w:b/>
          <w:bCs/>
        </w:rPr>
      </w:pPr>
      <w:r w:rsidRPr="002B4FC4">
        <w:rPr>
          <w:rFonts w:ascii="Times New Roman" w:hAnsi="Times New Roman" w:cs="Times New Roman"/>
          <w:b/>
          <w:bCs/>
        </w:rPr>
        <w:t>Sign Review</w:t>
      </w:r>
    </w:p>
    <w:p w14:paraId="650F841C" w14:textId="77777777" w:rsidR="002B4FC4" w:rsidRDefault="002B4FC4" w:rsidP="00CD7913">
      <w:pPr>
        <w:pStyle w:val="ListParagraph"/>
        <w:rPr>
          <w:rFonts w:ascii="Times New Roman" w:hAnsi="Times New Roman" w:cs="Times New Roman"/>
        </w:rPr>
        <w:sectPr w:rsidR="002B4FC4" w:rsidSect="002B4FC4">
          <w:type w:val="continuous"/>
          <w:pgSz w:w="12240" w:h="15840"/>
          <w:pgMar w:top="720" w:right="1440" w:bottom="720" w:left="1440" w:header="720" w:footer="720" w:gutter="0"/>
          <w:cols w:num="2" w:space="720"/>
          <w:docGrid w:linePitch="326"/>
        </w:sectPr>
      </w:pPr>
    </w:p>
    <w:p w14:paraId="0D12E648" w14:textId="77777777" w:rsidR="00CD7913" w:rsidRDefault="00CD7913" w:rsidP="00CD7913">
      <w:pPr>
        <w:pStyle w:val="ListParagraph"/>
        <w:rPr>
          <w:rFonts w:ascii="Times New Roman" w:hAnsi="Times New Roman" w:cs="Times New Roman"/>
        </w:rPr>
      </w:pPr>
    </w:p>
    <w:p w14:paraId="52641892" w14:textId="77777777" w:rsidR="002B4FC4" w:rsidRDefault="002B4FC4" w:rsidP="00CD7913">
      <w:pPr>
        <w:pStyle w:val="ListParagraph"/>
        <w:rPr>
          <w:rFonts w:ascii="Times New Roman" w:hAnsi="Times New Roman" w:cs="Times New Roman"/>
        </w:rPr>
        <w:sectPr w:rsidR="002B4FC4" w:rsidSect="00CD7913">
          <w:type w:val="continuous"/>
          <w:pgSz w:w="12240" w:h="15840"/>
          <w:pgMar w:top="720" w:right="1440" w:bottom="720" w:left="1440" w:header="720" w:footer="720" w:gutter="0"/>
          <w:cols w:space="720"/>
          <w:docGrid w:linePitch="326"/>
        </w:sectPr>
      </w:pPr>
    </w:p>
    <w:p w14:paraId="7CBC6E8F" w14:textId="332F9F88" w:rsidR="002B4FC4" w:rsidRDefault="0038362B" w:rsidP="00CD7913">
      <w:pPr>
        <w:pStyle w:val="ListParagraph"/>
        <w:rPr>
          <w:rFonts w:ascii="Times New Roman" w:hAnsi="Times New Roman" w:cs="Times New Roman"/>
        </w:rPr>
      </w:pPr>
      <w:r>
        <w:rPr>
          <w:rFonts w:ascii="Times New Roman" w:hAnsi="Times New Roman" w:cs="Times New Roman"/>
        </w:rPr>
        <w:t xml:space="preserve">Present – David Budge, WXZ Development </w:t>
      </w:r>
    </w:p>
    <w:p w14:paraId="34444156" w14:textId="0BB6A821" w:rsidR="0038362B" w:rsidRDefault="0038362B" w:rsidP="00CD7913">
      <w:pPr>
        <w:pStyle w:val="ListParagraph"/>
        <w:rPr>
          <w:rFonts w:ascii="Times New Roman" w:hAnsi="Times New Roman" w:cs="Times New Roman"/>
        </w:rPr>
      </w:pPr>
      <w:r>
        <w:rPr>
          <w:rFonts w:ascii="Times New Roman" w:hAnsi="Times New Roman" w:cs="Times New Roman"/>
        </w:rPr>
        <w:tab/>
        <w:t xml:space="preserve">    Ryan Brady, Brady Signs</w:t>
      </w:r>
    </w:p>
    <w:p w14:paraId="2FC4238E" w14:textId="77777777" w:rsidR="0038362B" w:rsidRDefault="0038362B" w:rsidP="00CD7913">
      <w:pPr>
        <w:pStyle w:val="ListParagraph"/>
        <w:rPr>
          <w:rFonts w:ascii="Times New Roman" w:hAnsi="Times New Roman" w:cs="Times New Roman"/>
        </w:rPr>
      </w:pPr>
    </w:p>
    <w:p w14:paraId="76855CB9" w14:textId="2FBCBCC0" w:rsidR="0038362B" w:rsidRDefault="00541530" w:rsidP="0038362B">
      <w:pPr>
        <w:pStyle w:val="ListParagraph"/>
        <w:numPr>
          <w:ilvl w:val="0"/>
          <w:numId w:val="2"/>
        </w:numPr>
        <w:rPr>
          <w:rFonts w:ascii="Times New Roman" w:hAnsi="Times New Roman" w:cs="Times New Roman"/>
        </w:rPr>
      </w:pPr>
      <w:r>
        <w:rPr>
          <w:rFonts w:ascii="Times New Roman" w:hAnsi="Times New Roman" w:cs="Times New Roman"/>
        </w:rPr>
        <w:t>Sets the precedent for the tenant to the west – these two signs should be consistent</w:t>
      </w:r>
    </w:p>
    <w:p w14:paraId="27676D61" w14:textId="314C287F" w:rsidR="00541530" w:rsidRDefault="00541530" w:rsidP="00541530">
      <w:pPr>
        <w:pStyle w:val="ListParagraph"/>
        <w:numPr>
          <w:ilvl w:val="0"/>
          <w:numId w:val="2"/>
        </w:numPr>
        <w:rPr>
          <w:rFonts w:ascii="Times New Roman" w:hAnsi="Times New Roman" w:cs="Times New Roman"/>
        </w:rPr>
      </w:pPr>
      <w:r>
        <w:rPr>
          <w:rFonts w:ascii="Times New Roman" w:hAnsi="Times New Roman" w:cs="Times New Roman"/>
        </w:rPr>
        <w:t>Not internally illuminated – will have exterior lighting fixtures to shine on the</w:t>
      </w:r>
      <w:r w:rsidR="00976888">
        <w:rPr>
          <w:rFonts w:ascii="Times New Roman" w:hAnsi="Times New Roman" w:cs="Times New Roman"/>
        </w:rPr>
        <w:t xml:space="preserve"> sign</w:t>
      </w:r>
    </w:p>
    <w:p w14:paraId="350E49C8" w14:textId="714D939D" w:rsidR="00541530" w:rsidRDefault="00976888" w:rsidP="00541530">
      <w:pPr>
        <w:pStyle w:val="ListParagraph"/>
        <w:numPr>
          <w:ilvl w:val="0"/>
          <w:numId w:val="2"/>
        </w:numPr>
        <w:rPr>
          <w:rFonts w:ascii="Times New Roman" w:hAnsi="Times New Roman" w:cs="Times New Roman"/>
        </w:rPr>
      </w:pPr>
      <w:r>
        <w:rPr>
          <w:rFonts w:ascii="Times New Roman" w:hAnsi="Times New Roman" w:cs="Times New Roman"/>
        </w:rPr>
        <w:t>The Board said the lighting they choose should be consistent across the south elevation – concerned there may not be enough room for them to be mounted – Mr. Budge said they will be smaller lights, but that is their problem to figure out</w:t>
      </w:r>
    </w:p>
    <w:p w14:paraId="0187D4F7" w14:textId="693A4F58" w:rsidR="00976888" w:rsidRDefault="00976888" w:rsidP="00541530">
      <w:pPr>
        <w:pStyle w:val="ListParagraph"/>
        <w:numPr>
          <w:ilvl w:val="0"/>
          <w:numId w:val="2"/>
        </w:numPr>
        <w:rPr>
          <w:rFonts w:ascii="Times New Roman" w:hAnsi="Times New Roman" w:cs="Times New Roman"/>
        </w:rPr>
      </w:pPr>
      <w:r>
        <w:rPr>
          <w:rFonts w:ascii="Times New Roman" w:hAnsi="Times New Roman" w:cs="Times New Roman"/>
        </w:rPr>
        <w:t xml:space="preserve">Depending on the size of the lighting, the Board said the sign may have to be lower or smaller </w:t>
      </w:r>
    </w:p>
    <w:p w14:paraId="08B029A5" w14:textId="05E28F32" w:rsidR="00976888" w:rsidRDefault="00E477F9" w:rsidP="00541530">
      <w:pPr>
        <w:pStyle w:val="ListParagraph"/>
        <w:numPr>
          <w:ilvl w:val="0"/>
          <w:numId w:val="2"/>
        </w:numPr>
        <w:rPr>
          <w:rFonts w:ascii="Times New Roman" w:hAnsi="Times New Roman" w:cs="Times New Roman"/>
        </w:rPr>
      </w:pPr>
      <w:r>
        <w:rPr>
          <w:rFonts w:ascii="Times New Roman" w:hAnsi="Times New Roman" w:cs="Times New Roman"/>
        </w:rPr>
        <w:lastRenderedPageBreak/>
        <w:t>The Board thinks a more modern lighting fixture would be more appropriate than a traditional goose neck – they would like to see a copy of it</w:t>
      </w:r>
    </w:p>
    <w:p w14:paraId="033C6481" w14:textId="77777777" w:rsidR="00E477F9" w:rsidRPr="00E477F9" w:rsidRDefault="00E477F9" w:rsidP="00E477F9">
      <w:pPr>
        <w:ind w:left="720"/>
        <w:rPr>
          <w:sz w:val="24"/>
          <w:szCs w:val="24"/>
        </w:rPr>
      </w:pPr>
    </w:p>
    <w:p w14:paraId="4E037FBE" w14:textId="77777777" w:rsidR="00E477F9" w:rsidRDefault="00E477F9" w:rsidP="00E477F9">
      <w:pPr>
        <w:ind w:left="720"/>
        <w:rPr>
          <w:sz w:val="24"/>
          <w:szCs w:val="24"/>
        </w:rPr>
      </w:pPr>
      <w:r>
        <w:rPr>
          <w:sz w:val="24"/>
          <w:szCs w:val="24"/>
        </w:rPr>
        <w:t>Mrs. Szytec motioned to approve with the comment that they submit the lighting plans and that the tenant to the west has a similar language to this signage. Mr. Jennings seconded.</w:t>
      </w:r>
    </w:p>
    <w:p w14:paraId="315D16C7" w14:textId="77777777" w:rsidR="00E477F9" w:rsidRDefault="00E477F9" w:rsidP="00E477F9">
      <w:pPr>
        <w:ind w:left="720"/>
        <w:rPr>
          <w:sz w:val="24"/>
          <w:szCs w:val="24"/>
        </w:rPr>
      </w:pPr>
    </w:p>
    <w:p w14:paraId="6965E8E6" w14:textId="77777777" w:rsidR="00E477F9" w:rsidRPr="002C591C" w:rsidRDefault="00E477F9" w:rsidP="00E477F9">
      <w:pPr>
        <w:ind w:left="720"/>
        <w:jc w:val="center"/>
        <w:rPr>
          <w:sz w:val="24"/>
          <w:szCs w:val="24"/>
        </w:rPr>
      </w:pPr>
      <w:r w:rsidRPr="002C591C">
        <w:rPr>
          <w:sz w:val="24"/>
          <w:szCs w:val="24"/>
        </w:rPr>
        <w:t>3 Ayes – 0 Nays</w:t>
      </w:r>
    </w:p>
    <w:p w14:paraId="05A4B7AB" w14:textId="77777777" w:rsidR="00E477F9" w:rsidRDefault="00E477F9" w:rsidP="00E477F9">
      <w:pPr>
        <w:ind w:left="720"/>
        <w:jc w:val="center"/>
        <w:rPr>
          <w:b/>
          <w:bCs/>
          <w:sz w:val="24"/>
          <w:szCs w:val="24"/>
        </w:rPr>
      </w:pPr>
      <w:r w:rsidRPr="002C591C">
        <w:rPr>
          <w:b/>
          <w:bCs/>
          <w:sz w:val="24"/>
          <w:szCs w:val="24"/>
        </w:rPr>
        <w:t>Approved</w:t>
      </w:r>
    </w:p>
    <w:p w14:paraId="6A509EDD" w14:textId="50090169" w:rsidR="00E477F9" w:rsidRPr="00E477F9" w:rsidRDefault="00E477F9" w:rsidP="00E477F9">
      <w:pPr>
        <w:ind w:left="720"/>
        <w:rPr>
          <w:sz w:val="24"/>
          <w:szCs w:val="24"/>
        </w:rPr>
      </w:pPr>
    </w:p>
    <w:p w14:paraId="316F164B" w14:textId="77777777" w:rsidR="00E477F9" w:rsidRPr="00E477F9" w:rsidRDefault="00E477F9" w:rsidP="00E477F9">
      <w:pPr>
        <w:ind w:left="720"/>
        <w:rPr>
          <w:sz w:val="24"/>
          <w:szCs w:val="24"/>
        </w:rPr>
      </w:pPr>
    </w:p>
    <w:p w14:paraId="410E1574" w14:textId="77777777" w:rsidR="00CD7913" w:rsidRPr="00E477F9" w:rsidRDefault="00CD7913" w:rsidP="00CD7913">
      <w:pPr>
        <w:pStyle w:val="ListParagraph"/>
        <w:rPr>
          <w:rFonts w:ascii="Times New Roman" w:hAnsi="Times New Roman" w:cs="Times New Roman"/>
        </w:rPr>
      </w:pPr>
    </w:p>
    <w:p w14:paraId="2172BEED" w14:textId="77777777" w:rsidR="002B4FC4" w:rsidRDefault="002B4FC4" w:rsidP="00CD7913">
      <w:pPr>
        <w:pStyle w:val="ListParagraph"/>
        <w:rPr>
          <w:rFonts w:ascii="Times New Roman" w:hAnsi="Times New Roman" w:cs="Times New Roman"/>
        </w:rPr>
        <w:sectPr w:rsidR="002B4FC4" w:rsidSect="00CD7913">
          <w:type w:val="continuous"/>
          <w:pgSz w:w="12240" w:h="15840"/>
          <w:pgMar w:top="720" w:right="1440" w:bottom="720" w:left="1440" w:header="720" w:footer="720" w:gutter="0"/>
          <w:cols w:space="720"/>
          <w:docGrid w:linePitch="326"/>
        </w:sectPr>
      </w:pPr>
    </w:p>
    <w:p w14:paraId="1F8AA30D" w14:textId="527A5F75" w:rsidR="00CD7913" w:rsidRPr="002B4FC4" w:rsidRDefault="00CD7913" w:rsidP="00CD7913">
      <w:pPr>
        <w:pStyle w:val="ListParagraph"/>
        <w:numPr>
          <w:ilvl w:val="0"/>
          <w:numId w:val="1"/>
        </w:numPr>
        <w:rPr>
          <w:rFonts w:ascii="Times New Roman" w:hAnsi="Times New Roman" w:cs="Times New Roman"/>
          <w:b/>
          <w:bCs/>
        </w:rPr>
      </w:pPr>
      <w:r w:rsidRPr="002B4FC4">
        <w:rPr>
          <w:rFonts w:ascii="Times New Roman" w:hAnsi="Times New Roman" w:cs="Times New Roman"/>
          <w:b/>
          <w:bCs/>
        </w:rPr>
        <w:t>Eleanor &amp; Hobbs</w:t>
      </w:r>
    </w:p>
    <w:p w14:paraId="180C0903" w14:textId="327DC0D3" w:rsidR="00CD7913" w:rsidRDefault="00CD7913" w:rsidP="00CD7913">
      <w:pPr>
        <w:pStyle w:val="ListParagraph"/>
        <w:rPr>
          <w:rFonts w:ascii="Times New Roman" w:hAnsi="Times New Roman" w:cs="Times New Roman"/>
        </w:rPr>
      </w:pPr>
      <w:r w:rsidRPr="002B4FC4">
        <w:rPr>
          <w:rFonts w:ascii="Times New Roman" w:hAnsi="Times New Roman" w:cs="Times New Roman"/>
        </w:rPr>
        <w:t>19340 Detroit Rd</w:t>
      </w:r>
    </w:p>
    <w:p w14:paraId="0C001836" w14:textId="53839679" w:rsidR="002B4FC4" w:rsidRPr="002B4FC4" w:rsidRDefault="002B4FC4" w:rsidP="00CD7913">
      <w:pPr>
        <w:pStyle w:val="ListParagraph"/>
        <w:rPr>
          <w:rFonts w:ascii="Times New Roman" w:hAnsi="Times New Roman" w:cs="Times New Roman"/>
          <w:b/>
          <w:bCs/>
        </w:rPr>
      </w:pPr>
      <w:r w:rsidRPr="002B4FC4">
        <w:rPr>
          <w:rFonts w:ascii="Times New Roman" w:hAnsi="Times New Roman" w:cs="Times New Roman"/>
          <w:b/>
          <w:bCs/>
        </w:rPr>
        <w:t>Sign Review</w:t>
      </w:r>
    </w:p>
    <w:p w14:paraId="6E0D6E66" w14:textId="77777777" w:rsidR="002B4FC4" w:rsidRDefault="002B4FC4" w:rsidP="00CD7913">
      <w:pPr>
        <w:pStyle w:val="ListParagraph"/>
        <w:rPr>
          <w:rFonts w:ascii="Times New Roman" w:hAnsi="Times New Roman" w:cs="Times New Roman"/>
        </w:rPr>
        <w:sectPr w:rsidR="002B4FC4" w:rsidSect="002B4FC4">
          <w:type w:val="continuous"/>
          <w:pgSz w:w="12240" w:h="15840"/>
          <w:pgMar w:top="720" w:right="1440" w:bottom="720" w:left="1440" w:header="720" w:footer="720" w:gutter="0"/>
          <w:cols w:num="2" w:space="720"/>
          <w:docGrid w:linePitch="326"/>
        </w:sectPr>
      </w:pPr>
    </w:p>
    <w:p w14:paraId="5E96E07C" w14:textId="77777777" w:rsidR="00CD7913" w:rsidRDefault="00CD7913" w:rsidP="00CD7913">
      <w:pPr>
        <w:pStyle w:val="ListParagraph"/>
        <w:rPr>
          <w:rFonts w:ascii="Times New Roman" w:hAnsi="Times New Roman" w:cs="Times New Roman"/>
        </w:rPr>
      </w:pPr>
    </w:p>
    <w:p w14:paraId="37E1D74D" w14:textId="77777777" w:rsidR="002B4FC4" w:rsidRDefault="002B4FC4" w:rsidP="00CD7913">
      <w:pPr>
        <w:pStyle w:val="ListParagraph"/>
        <w:rPr>
          <w:rFonts w:ascii="Times New Roman" w:hAnsi="Times New Roman" w:cs="Times New Roman"/>
        </w:rPr>
        <w:sectPr w:rsidR="002B4FC4" w:rsidSect="00CD7913">
          <w:type w:val="continuous"/>
          <w:pgSz w:w="12240" w:h="15840"/>
          <w:pgMar w:top="720" w:right="1440" w:bottom="720" w:left="1440" w:header="720" w:footer="720" w:gutter="0"/>
          <w:cols w:space="720"/>
          <w:docGrid w:linePitch="326"/>
        </w:sectPr>
      </w:pPr>
    </w:p>
    <w:p w14:paraId="790B35F5" w14:textId="77777777" w:rsidR="0038362B" w:rsidRDefault="0038362B" w:rsidP="0038362B">
      <w:pPr>
        <w:pStyle w:val="ListParagraph"/>
        <w:rPr>
          <w:rFonts w:ascii="Times New Roman" w:hAnsi="Times New Roman" w:cs="Times New Roman"/>
        </w:rPr>
      </w:pPr>
      <w:r>
        <w:rPr>
          <w:rFonts w:ascii="Times New Roman" w:hAnsi="Times New Roman" w:cs="Times New Roman"/>
        </w:rPr>
        <w:t xml:space="preserve">Present – David Budge, WXZ Development </w:t>
      </w:r>
    </w:p>
    <w:p w14:paraId="3E220026" w14:textId="77777777" w:rsidR="0038362B" w:rsidRDefault="0038362B" w:rsidP="0038362B">
      <w:pPr>
        <w:pStyle w:val="ListParagraph"/>
        <w:rPr>
          <w:rFonts w:ascii="Times New Roman" w:hAnsi="Times New Roman" w:cs="Times New Roman"/>
        </w:rPr>
      </w:pPr>
      <w:r>
        <w:rPr>
          <w:rFonts w:ascii="Times New Roman" w:hAnsi="Times New Roman" w:cs="Times New Roman"/>
        </w:rPr>
        <w:tab/>
        <w:t xml:space="preserve">    Ryan Brady, Brady Signs</w:t>
      </w:r>
    </w:p>
    <w:p w14:paraId="6155E93E" w14:textId="77777777" w:rsidR="002B4FC4" w:rsidRDefault="002B4FC4" w:rsidP="00CD7913">
      <w:pPr>
        <w:pStyle w:val="ListParagraph"/>
        <w:rPr>
          <w:rFonts w:ascii="Times New Roman" w:hAnsi="Times New Roman" w:cs="Times New Roman"/>
        </w:rPr>
      </w:pPr>
    </w:p>
    <w:p w14:paraId="147547C5" w14:textId="7855905E" w:rsidR="0038362B" w:rsidRDefault="00541530" w:rsidP="0038362B">
      <w:pPr>
        <w:pStyle w:val="ListParagraph"/>
        <w:numPr>
          <w:ilvl w:val="0"/>
          <w:numId w:val="2"/>
        </w:numPr>
        <w:rPr>
          <w:rFonts w:ascii="Times New Roman" w:hAnsi="Times New Roman" w:cs="Times New Roman"/>
        </w:rPr>
      </w:pPr>
      <w:r>
        <w:rPr>
          <w:rFonts w:ascii="Times New Roman" w:hAnsi="Times New Roman" w:cs="Times New Roman"/>
        </w:rPr>
        <w:t>Can have a different sign style than the signs for the two tenants to the west – this section of the building is on the corner and has a different architectural style</w:t>
      </w:r>
    </w:p>
    <w:p w14:paraId="75D700A1" w14:textId="29DBF766" w:rsidR="00976888" w:rsidRDefault="00976888" w:rsidP="0038362B">
      <w:pPr>
        <w:pStyle w:val="ListParagraph"/>
        <w:numPr>
          <w:ilvl w:val="0"/>
          <w:numId w:val="2"/>
        </w:numPr>
        <w:rPr>
          <w:rFonts w:ascii="Times New Roman" w:hAnsi="Times New Roman" w:cs="Times New Roman"/>
        </w:rPr>
      </w:pPr>
      <w:r>
        <w:rPr>
          <w:rFonts w:ascii="Times New Roman" w:hAnsi="Times New Roman" w:cs="Times New Roman"/>
        </w:rPr>
        <w:t>Not internally illuminated – the canopy has can lights over the front door and will cast downward over the sign</w:t>
      </w:r>
    </w:p>
    <w:p w14:paraId="2D04F18E" w14:textId="691810AB" w:rsidR="00976888" w:rsidRDefault="00976888" w:rsidP="0038362B">
      <w:pPr>
        <w:pStyle w:val="ListParagraph"/>
        <w:numPr>
          <w:ilvl w:val="0"/>
          <w:numId w:val="2"/>
        </w:numPr>
        <w:rPr>
          <w:rFonts w:ascii="Times New Roman" w:hAnsi="Times New Roman" w:cs="Times New Roman"/>
        </w:rPr>
      </w:pPr>
      <w:r>
        <w:rPr>
          <w:rFonts w:ascii="Times New Roman" w:hAnsi="Times New Roman" w:cs="Times New Roman"/>
        </w:rPr>
        <w:t>Sign on the east elevation will have ground lights that project up on the sign</w:t>
      </w:r>
    </w:p>
    <w:p w14:paraId="65EED846" w14:textId="7C5CA6F8" w:rsidR="00905D7B" w:rsidRPr="00905D7B" w:rsidRDefault="00E477F9" w:rsidP="00905D7B">
      <w:pPr>
        <w:pStyle w:val="ListParagraph"/>
        <w:numPr>
          <w:ilvl w:val="0"/>
          <w:numId w:val="2"/>
        </w:numPr>
        <w:rPr>
          <w:rFonts w:ascii="Times New Roman" w:hAnsi="Times New Roman" w:cs="Times New Roman"/>
        </w:rPr>
      </w:pPr>
      <w:r>
        <w:rPr>
          <w:rFonts w:ascii="Times New Roman" w:hAnsi="Times New Roman" w:cs="Times New Roman"/>
        </w:rPr>
        <w:t xml:space="preserve">The Board asked about the tenant in the rear </w:t>
      </w:r>
      <w:r w:rsidR="00905D7B">
        <w:rPr>
          <w:rFonts w:ascii="Times New Roman" w:hAnsi="Times New Roman" w:cs="Times New Roman"/>
        </w:rPr>
        <w:t>– Mr. Budge wanted to ask what signage would be permitted – The Board would be in favor of signage on the rear tower architectural feature that is similar to this signage – Could use a lighting fixture to add more prominence, could be similar to what's on the south elevation</w:t>
      </w:r>
    </w:p>
    <w:p w14:paraId="3BCAAA01" w14:textId="77777777" w:rsidR="00E477F9" w:rsidRDefault="00E477F9" w:rsidP="00E477F9">
      <w:pPr>
        <w:ind w:left="720"/>
        <w:rPr>
          <w:sz w:val="24"/>
          <w:szCs w:val="24"/>
        </w:rPr>
      </w:pPr>
    </w:p>
    <w:p w14:paraId="4F6FE072" w14:textId="5FF1E0A4" w:rsidR="00905D7B" w:rsidRDefault="00905D7B" w:rsidP="00E477F9">
      <w:pPr>
        <w:ind w:left="720"/>
        <w:rPr>
          <w:sz w:val="24"/>
          <w:szCs w:val="24"/>
        </w:rPr>
      </w:pPr>
      <w:r>
        <w:rPr>
          <w:sz w:val="24"/>
          <w:szCs w:val="24"/>
        </w:rPr>
        <w:t xml:space="preserve">Mr. Jennings motioned to approve as submitted. Mrs. Szytec seconded. </w:t>
      </w:r>
    </w:p>
    <w:p w14:paraId="7F9E4BA6" w14:textId="77777777" w:rsidR="00905D7B" w:rsidRPr="00E477F9" w:rsidRDefault="00905D7B" w:rsidP="00E477F9">
      <w:pPr>
        <w:ind w:left="720"/>
        <w:rPr>
          <w:sz w:val="24"/>
          <w:szCs w:val="24"/>
        </w:rPr>
      </w:pPr>
    </w:p>
    <w:p w14:paraId="2C140200" w14:textId="77777777" w:rsidR="00905D7B" w:rsidRPr="002C591C" w:rsidRDefault="00905D7B" w:rsidP="00905D7B">
      <w:pPr>
        <w:ind w:left="720"/>
        <w:jc w:val="center"/>
        <w:rPr>
          <w:sz w:val="24"/>
          <w:szCs w:val="24"/>
        </w:rPr>
      </w:pPr>
      <w:bookmarkStart w:id="0" w:name="_Hlk207354886"/>
      <w:r w:rsidRPr="002C591C">
        <w:rPr>
          <w:sz w:val="24"/>
          <w:szCs w:val="24"/>
        </w:rPr>
        <w:t>3 Ayes – 0 Nays</w:t>
      </w:r>
    </w:p>
    <w:p w14:paraId="169D726D" w14:textId="77777777" w:rsidR="00905D7B" w:rsidRDefault="00905D7B" w:rsidP="00905D7B">
      <w:pPr>
        <w:ind w:left="720"/>
        <w:jc w:val="center"/>
        <w:rPr>
          <w:b/>
          <w:bCs/>
          <w:sz w:val="24"/>
          <w:szCs w:val="24"/>
        </w:rPr>
      </w:pPr>
      <w:r w:rsidRPr="002C591C">
        <w:rPr>
          <w:b/>
          <w:bCs/>
          <w:sz w:val="24"/>
          <w:szCs w:val="24"/>
        </w:rPr>
        <w:t>Approved</w:t>
      </w:r>
    </w:p>
    <w:bookmarkEnd w:id="0"/>
    <w:p w14:paraId="4657A9A5" w14:textId="77777777" w:rsidR="00905D7B" w:rsidRPr="00E477F9" w:rsidRDefault="00905D7B" w:rsidP="00E477F9">
      <w:pPr>
        <w:ind w:left="720"/>
        <w:rPr>
          <w:sz w:val="24"/>
          <w:szCs w:val="24"/>
        </w:rPr>
      </w:pPr>
    </w:p>
    <w:p w14:paraId="16564A98" w14:textId="77777777" w:rsidR="00E477F9" w:rsidRPr="00E477F9" w:rsidRDefault="00E477F9" w:rsidP="00E477F9">
      <w:pPr>
        <w:ind w:left="720"/>
        <w:rPr>
          <w:sz w:val="24"/>
          <w:szCs w:val="24"/>
        </w:rPr>
      </w:pPr>
    </w:p>
    <w:p w14:paraId="678FEE76" w14:textId="77777777" w:rsidR="00CD7913" w:rsidRPr="00E477F9" w:rsidRDefault="00CD7913" w:rsidP="00CD7913">
      <w:pPr>
        <w:pStyle w:val="ListParagraph"/>
        <w:rPr>
          <w:rFonts w:ascii="Times New Roman" w:hAnsi="Times New Roman" w:cs="Times New Roman"/>
        </w:rPr>
      </w:pPr>
    </w:p>
    <w:p w14:paraId="7A309118" w14:textId="77777777" w:rsidR="002B4FC4" w:rsidRDefault="002B4FC4" w:rsidP="00CD7913">
      <w:pPr>
        <w:pStyle w:val="ListParagraph"/>
        <w:rPr>
          <w:rFonts w:ascii="Times New Roman" w:hAnsi="Times New Roman" w:cs="Times New Roman"/>
        </w:rPr>
        <w:sectPr w:rsidR="002B4FC4" w:rsidSect="00CD7913">
          <w:type w:val="continuous"/>
          <w:pgSz w:w="12240" w:h="15840"/>
          <w:pgMar w:top="720" w:right="1440" w:bottom="720" w:left="1440" w:header="720" w:footer="720" w:gutter="0"/>
          <w:cols w:space="720"/>
          <w:docGrid w:linePitch="326"/>
        </w:sectPr>
      </w:pPr>
    </w:p>
    <w:p w14:paraId="73AAA9D8" w14:textId="1B449817" w:rsidR="00CD7913" w:rsidRPr="002B4FC4" w:rsidRDefault="00CD7913" w:rsidP="00CD7913">
      <w:pPr>
        <w:pStyle w:val="ListParagraph"/>
        <w:numPr>
          <w:ilvl w:val="0"/>
          <w:numId w:val="1"/>
        </w:numPr>
        <w:rPr>
          <w:rFonts w:ascii="Times New Roman" w:hAnsi="Times New Roman" w:cs="Times New Roman"/>
          <w:b/>
          <w:bCs/>
        </w:rPr>
      </w:pPr>
      <w:r w:rsidRPr="002B4FC4">
        <w:rPr>
          <w:rFonts w:ascii="Times New Roman" w:hAnsi="Times New Roman" w:cs="Times New Roman"/>
          <w:b/>
          <w:bCs/>
        </w:rPr>
        <w:t>Wood Residence</w:t>
      </w:r>
    </w:p>
    <w:p w14:paraId="4BDE761F" w14:textId="60910335" w:rsidR="00CD7913" w:rsidRDefault="00CD7913" w:rsidP="00CD7913">
      <w:pPr>
        <w:pStyle w:val="ListParagraph"/>
        <w:rPr>
          <w:rFonts w:ascii="Times New Roman" w:hAnsi="Times New Roman" w:cs="Times New Roman"/>
        </w:rPr>
      </w:pPr>
      <w:r w:rsidRPr="002B4FC4">
        <w:rPr>
          <w:rFonts w:ascii="Times New Roman" w:hAnsi="Times New Roman" w:cs="Times New Roman"/>
        </w:rPr>
        <w:t>20300 Parkview Ave</w:t>
      </w:r>
    </w:p>
    <w:p w14:paraId="6156F492" w14:textId="7D3C5007" w:rsidR="002B4FC4" w:rsidRPr="002B4FC4" w:rsidRDefault="002B4FC4" w:rsidP="00CD7913">
      <w:pPr>
        <w:pStyle w:val="ListParagraph"/>
        <w:rPr>
          <w:rFonts w:ascii="Times New Roman" w:hAnsi="Times New Roman" w:cs="Times New Roman"/>
          <w:b/>
          <w:bCs/>
        </w:rPr>
      </w:pPr>
      <w:r w:rsidRPr="002B4FC4">
        <w:rPr>
          <w:rFonts w:ascii="Times New Roman" w:hAnsi="Times New Roman" w:cs="Times New Roman"/>
          <w:b/>
          <w:bCs/>
        </w:rPr>
        <w:t>Rear second-story addition</w:t>
      </w:r>
    </w:p>
    <w:p w14:paraId="1E14DFE5" w14:textId="77777777" w:rsidR="002B4FC4" w:rsidRDefault="002B4FC4" w:rsidP="00CD7913">
      <w:pPr>
        <w:pStyle w:val="ListParagraph"/>
        <w:rPr>
          <w:rFonts w:ascii="Times New Roman" w:hAnsi="Times New Roman" w:cs="Times New Roman"/>
        </w:rPr>
        <w:sectPr w:rsidR="002B4FC4" w:rsidSect="002B4FC4">
          <w:type w:val="continuous"/>
          <w:pgSz w:w="12240" w:h="15840"/>
          <w:pgMar w:top="720" w:right="1440" w:bottom="720" w:left="1440" w:header="720" w:footer="720" w:gutter="0"/>
          <w:cols w:num="2" w:space="720"/>
          <w:docGrid w:linePitch="326"/>
        </w:sectPr>
      </w:pPr>
    </w:p>
    <w:p w14:paraId="64926325" w14:textId="77777777" w:rsidR="00CD7913" w:rsidRDefault="00CD7913" w:rsidP="00CD7913">
      <w:pPr>
        <w:pStyle w:val="ListParagraph"/>
        <w:rPr>
          <w:rFonts w:ascii="Times New Roman" w:hAnsi="Times New Roman" w:cs="Times New Roman"/>
        </w:rPr>
      </w:pPr>
    </w:p>
    <w:p w14:paraId="0D234B85" w14:textId="77777777" w:rsidR="002B4FC4" w:rsidRDefault="002B4FC4" w:rsidP="00CD7913">
      <w:pPr>
        <w:pStyle w:val="ListParagraph"/>
        <w:rPr>
          <w:rFonts w:ascii="Times New Roman" w:hAnsi="Times New Roman" w:cs="Times New Roman"/>
        </w:rPr>
        <w:sectPr w:rsidR="002B4FC4" w:rsidSect="00CD7913">
          <w:type w:val="continuous"/>
          <w:pgSz w:w="12240" w:h="15840"/>
          <w:pgMar w:top="720" w:right="1440" w:bottom="720" w:left="1440" w:header="720" w:footer="720" w:gutter="0"/>
          <w:cols w:space="720"/>
          <w:docGrid w:linePitch="326"/>
        </w:sectPr>
      </w:pPr>
    </w:p>
    <w:p w14:paraId="5F95B5D4" w14:textId="71E57ABB" w:rsidR="002B4FC4" w:rsidRDefault="00905D7B" w:rsidP="00CD7913">
      <w:pPr>
        <w:pStyle w:val="ListParagraph"/>
        <w:rPr>
          <w:rFonts w:ascii="Times New Roman" w:hAnsi="Times New Roman" w:cs="Times New Roman"/>
        </w:rPr>
      </w:pPr>
      <w:r>
        <w:rPr>
          <w:rFonts w:ascii="Times New Roman" w:hAnsi="Times New Roman" w:cs="Times New Roman"/>
        </w:rPr>
        <w:t>Present – Patricia Saracusa, Dover Home Remodelers</w:t>
      </w:r>
    </w:p>
    <w:p w14:paraId="6C6FBBCE" w14:textId="027FF134" w:rsidR="00905D7B" w:rsidRDefault="00905D7B" w:rsidP="00CD7913">
      <w:pPr>
        <w:pStyle w:val="ListParagraph"/>
        <w:rPr>
          <w:rFonts w:ascii="Times New Roman" w:hAnsi="Times New Roman" w:cs="Times New Roman"/>
        </w:rPr>
      </w:pPr>
      <w:r>
        <w:rPr>
          <w:rFonts w:ascii="Times New Roman" w:hAnsi="Times New Roman" w:cs="Times New Roman"/>
        </w:rPr>
        <w:tab/>
        <w:t xml:space="preserve">    </w:t>
      </w:r>
      <w:r w:rsidR="00D86885">
        <w:rPr>
          <w:rFonts w:ascii="Times New Roman" w:hAnsi="Times New Roman" w:cs="Times New Roman"/>
        </w:rPr>
        <w:t>Leslie Alton</w:t>
      </w:r>
      <w:r>
        <w:rPr>
          <w:rFonts w:ascii="Times New Roman" w:hAnsi="Times New Roman" w:cs="Times New Roman"/>
        </w:rPr>
        <w:t>, Dover Home Remodelers</w:t>
      </w:r>
    </w:p>
    <w:p w14:paraId="76742EA0" w14:textId="77777777" w:rsidR="00A06BC5" w:rsidRDefault="00A06BC5" w:rsidP="00CD7913">
      <w:pPr>
        <w:pStyle w:val="ListParagraph"/>
        <w:rPr>
          <w:rFonts w:ascii="Times New Roman" w:hAnsi="Times New Roman" w:cs="Times New Roman"/>
        </w:rPr>
      </w:pPr>
    </w:p>
    <w:p w14:paraId="0E2B7455" w14:textId="14657B6C" w:rsidR="00A06BC5" w:rsidRDefault="00585A49" w:rsidP="00A06BC5">
      <w:pPr>
        <w:pStyle w:val="ListParagraph"/>
        <w:numPr>
          <w:ilvl w:val="0"/>
          <w:numId w:val="3"/>
        </w:numPr>
        <w:rPr>
          <w:rFonts w:ascii="Times New Roman" w:hAnsi="Times New Roman" w:cs="Times New Roman"/>
        </w:rPr>
      </w:pPr>
      <w:r>
        <w:rPr>
          <w:rFonts w:ascii="Times New Roman" w:hAnsi="Times New Roman" w:cs="Times New Roman"/>
        </w:rPr>
        <w:lastRenderedPageBreak/>
        <w:t xml:space="preserve">First-floor addition of 8’ x 11’ and a second-floor addition above that portion, as well as an existing first-floor office </w:t>
      </w:r>
    </w:p>
    <w:p w14:paraId="43E06385" w14:textId="022EB0C5" w:rsidR="00585A49" w:rsidRDefault="00585A49" w:rsidP="00A06BC5">
      <w:pPr>
        <w:pStyle w:val="ListParagraph"/>
        <w:numPr>
          <w:ilvl w:val="0"/>
          <w:numId w:val="3"/>
        </w:numPr>
        <w:rPr>
          <w:rFonts w:ascii="Times New Roman" w:hAnsi="Times New Roman" w:cs="Times New Roman"/>
        </w:rPr>
      </w:pPr>
      <w:r>
        <w:rPr>
          <w:rFonts w:ascii="Times New Roman" w:hAnsi="Times New Roman" w:cs="Times New Roman"/>
        </w:rPr>
        <w:t>The second floor will cantilever over the first floor</w:t>
      </w:r>
    </w:p>
    <w:p w14:paraId="1A767495" w14:textId="44B19C81" w:rsidR="00585A49" w:rsidRDefault="00585A49" w:rsidP="00585A49">
      <w:pPr>
        <w:pStyle w:val="ListParagraph"/>
        <w:numPr>
          <w:ilvl w:val="0"/>
          <w:numId w:val="3"/>
        </w:numPr>
        <w:rPr>
          <w:rFonts w:ascii="Times New Roman" w:hAnsi="Times New Roman" w:cs="Times New Roman"/>
        </w:rPr>
      </w:pPr>
      <w:r>
        <w:rPr>
          <w:rFonts w:ascii="Times New Roman" w:hAnsi="Times New Roman" w:cs="Times New Roman"/>
        </w:rPr>
        <w:t>There will be no updates to the front of the house</w:t>
      </w:r>
    </w:p>
    <w:p w14:paraId="3200E968" w14:textId="5ED17456" w:rsidR="00585A49" w:rsidRDefault="00585A49" w:rsidP="00585A49">
      <w:pPr>
        <w:pStyle w:val="ListParagraph"/>
        <w:numPr>
          <w:ilvl w:val="0"/>
          <w:numId w:val="3"/>
        </w:numPr>
        <w:rPr>
          <w:rFonts w:ascii="Times New Roman" w:hAnsi="Times New Roman" w:cs="Times New Roman"/>
        </w:rPr>
      </w:pPr>
      <w:r>
        <w:rPr>
          <w:rFonts w:ascii="Times New Roman" w:hAnsi="Times New Roman" w:cs="Times New Roman"/>
        </w:rPr>
        <w:t>Matching existing vinyl windows, vinyl siding, and roofline</w:t>
      </w:r>
    </w:p>
    <w:p w14:paraId="05AC179E" w14:textId="61790FC2" w:rsidR="00585A49" w:rsidRDefault="00585A49" w:rsidP="00585A49">
      <w:pPr>
        <w:pStyle w:val="ListParagraph"/>
        <w:numPr>
          <w:ilvl w:val="0"/>
          <w:numId w:val="3"/>
        </w:numPr>
        <w:rPr>
          <w:rFonts w:ascii="Times New Roman" w:hAnsi="Times New Roman" w:cs="Times New Roman"/>
        </w:rPr>
      </w:pPr>
      <w:r>
        <w:rPr>
          <w:rFonts w:ascii="Times New Roman" w:hAnsi="Times New Roman" w:cs="Times New Roman"/>
        </w:rPr>
        <w:t>Cantilever on the rear is to match the one on the front</w:t>
      </w:r>
      <w:r w:rsidR="00136AF4">
        <w:rPr>
          <w:rFonts w:ascii="Times New Roman" w:hAnsi="Times New Roman" w:cs="Times New Roman"/>
        </w:rPr>
        <w:t xml:space="preserve"> – did that to break up the massing on the rear</w:t>
      </w:r>
    </w:p>
    <w:p w14:paraId="794478C5" w14:textId="6338B70F" w:rsidR="00136AF4" w:rsidRDefault="00136AF4" w:rsidP="00585A49">
      <w:pPr>
        <w:pStyle w:val="ListParagraph"/>
        <w:numPr>
          <w:ilvl w:val="0"/>
          <w:numId w:val="3"/>
        </w:numPr>
        <w:rPr>
          <w:rFonts w:ascii="Times New Roman" w:hAnsi="Times New Roman" w:cs="Times New Roman"/>
        </w:rPr>
      </w:pPr>
      <w:r>
        <w:rPr>
          <w:rFonts w:ascii="Times New Roman" w:hAnsi="Times New Roman" w:cs="Times New Roman"/>
        </w:rPr>
        <w:t>Will handle the future patio in the rear</w:t>
      </w:r>
    </w:p>
    <w:p w14:paraId="00E91EA6" w14:textId="24EBBC8A" w:rsidR="00136AF4" w:rsidRDefault="00136AF4" w:rsidP="00585A49">
      <w:pPr>
        <w:pStyle w:val="ListParagraph"/>
        <w:numPr>
          <w:ilvl w:val="0"/>
          <w:numId w:val="3"/>
        </w:numPr>
        <w:rPr>
          <w:rFonts w:ascii="Times New Roman" w:hAnsi="Times New Roman" w:cs="Times New Roman"/>
        </w:rPr>
      </w:pPr>
      <w:r>
        <w:rPr>
          <w:rFonts w:ascii="Times New Roman" w:hAnsi="Times New Roman" w:cs="Times New Roman"/>
        </w:rPr>
        <w:t>Casement windows in the rear – will have grill</w:t>
      </w:r>
      <w:r w:rsidR="001C5CB9">
        <w:rPr>
          <w:rFonts w:ascii="Times New Roman" w:hAnsi="Times New Roman" w:cs="Times New Roman"/>
        </w:rPr>
        <w:t xml:space="preserve"> patterns to match existing windows</w:t>
      </w:r>
      <w:r>
        <w:rPr>
          <w:rFonts w:ascii="Times New Roman" w:hAnsi="Times New Roman" w:cs="Times New Roman"/>
        </w:rPr>
        <w:t xml:space="preserve"> – mullions to give the illusion of a double hung window</w:t>
      </w:r>
    </w:p>
    <w:p w14:paraId="74FCEFE9" w14:textId="1A5BCDC1" w:rsidR="00136AF4" w:rsidRDefault="001C5CB9" w:rsidP="00585A49">
      <w:pPr>
        <w:pStyle w:val="ListParagraph"/>
        <w:numPr>
          <w:ilvl w:val="0"/>
          <w:numId w:val="3"/>
        </w:numPr>
        <w:rPr>
          <w:rFonts w:ascii="Times New Roman" w:hAnsi="Times New Roman" w:cs="Times New Roman"/>
        </w:rPr>
      </w:pPr>
      <w:r>
        <w:rPr>
          <w:rFonts w:ascii="Times New Roman" w:hAnsi="Times New Roman" w:cs="Times New Roman"/>
        </w:rPr>
        <w:t xml:space="preserve">The Board feels there could be more windows or larger windows in the addition – Mrs. Saracusa said the functional layout </w:t>
      </w:r>
      <w:r w:rsidR="0002044B">
        <w:rPr>
          <w:rFonts w:ascii="Times New Roman" w:hAnsi="Times New Roman" w:cs="Times New Roman"/>
        </w:rPr>
        <w:t>did not allow for it</w:t>
      </w:r>
    </w:p>
    <w:p w14:paraId="162BBDC9" w14:textId="543A3C51" w:rsidR="0002044B" w:rsidRDefault="0002044B" w:rsidP="00585A49">
      <w:pPr>
        <w:pStyle w:val="ListParagraph"/>
        <w:numPr>
          <w:ilvl w:val="0"/>
          <w:numId w:val="3"/>
        </w:numPr>
        <w:rPr>
          <w:rFonts w:ascii="Times New Roman" w:hAnsi="Times New Roman" w:cs="Times New Roman"/>
        </w:rPr>
      </w:pPr>
      <w:r>
        <w:rPr>
          <w:rFonts w:ascii="Times New Roman" w:hAnsi="Times New Roman" w:cs="Times New Roman"/>
        </w:rPr>
        <w:t>Mrs. Schmitz asked how the foundations will tie into one another with the new addition – Mrs. Saracusa said they will match the heights. Cut back the slab portion, and the siding will go over it – all you will see is siding to brick</w:t>
      </w:r>
    </w:p>
    <w:p w14:paraId="35A38569" w14:textId="610F27EE" w:rsidR="00430908" w:rsidRDefault="00430908" w:rsidP="00585A49">
      <w:pPr>
        <w:pStyle w:val="ListParagraph"/>
        <w:numPr>
          <w:ilvl w:val="0"/>
          <w:numId w:val="3"/>
        </w:numPr>
        <w:rPr>
          <w:rFonts w:ascii="Times New Roman" w:hAnsi="Times New Roman" w:cs="Times New Roman"/>
        </w:rPr>
      </w:pPr>
      <w:r>
        <w:rPr>
          <w:rFonts w:ascii="Times New Roman" w:hAnsi="Times New Roman" w:cs="Times New Roman"/>
        </w:rPr>
        <w:t>Existing house will be reroofed as well – it will either be driftwood or black – the Board recommends the black color</w:t>
      </w:r>
    </w:p>
    <w:p w14:paraId="446DF8C6" w14:textId="469F8639" w:rsidR="00430908" w:rsidRDefault="00430908" w:rsidP="00585A49">
      <w:pPr>
        <w:pStyle w:val="ListParagraph"/>
        <w:numPr>
          <w:ilvl w:val="0"/>
          <w:numId w:val="3"/>
        </w:numPr>
        <w:rPr>
          <w:rFonts w:ascii="Times New Roman" w:hAnsi="Times New Roman" w:cs="Times New Roman"/>
        </w:rPr>
      </w:pPr>
      <w:r>
        <w:rPr>
          <w:rFonts w:ascii="Times New Roman" w:hAnsi="Times New Roman" w:cs="Times New Roman"/>
        </w:rPr>
        <w:t>The new siding on the rear will match what is already existing</w:t>
      </w:r>
    </w:p>
    <w:p w14:paraId="2CECCF8D" w14:textId="28C4C109" w:rsidR="00430908" w:rsidRDefault="00430908" w:rsidP="00585A49">
      <w:pPr>
        <w:pStyle w:val="ListParagraph"/>
        <w:numPr>
          <w:ilvl w:val="0"/>
          <w:numId w:val="3"/>
        </w:numPr>
        <w:rPr>
          <w:rFonts w:ascii="Times New Roman" w:hAnsi="Times New Roman" w:cs="Times New Roman"/>
        </w:rPr>
      </w:pPr>
      <w:r>
        <w:rPr>
          <w:rFonts w:ascii="Times New Roman" w:hAnsi="Times New Roman" w:cs="Times New Roman"/>
        </w:rPr>
        <w:t>The Board said it is unfortunate that the interior is driving the windows from having any consistency or rhythm</w:t>
      </w:r>
    </w:p>
    <w:p w14:paraId="4B93B892" w14:textId="0CFE9311" w:rsidR="00430908" w:rsidRDefault="001A5537" w:rsidP="00585A49">
      <w:pPr>
        <w:pStyle w:val="ListParagraph"/>
        <w:numPr>
          <w:ilvl w:val="0"/>
          <w:numId w:val="3"/>
        </w:numPr>
        <w:rPr>
          <w:rFonts w:ascii="Times New Roman" w:hAnsi="Times New Roman" w:cs="Times New Roman"/>
        </w:rPr>
      </w:pPr>
      <w:r>
        <w:rPr>
          <w:rFonts w:ascii="Times New Roman" w:hAnsi="Times New Roman" w:cs="Times New Roman"/>
        </w:rPr>
        <w:t>Mr. Jennings said they could pull in the closet on the second floor to match the depth of the bathroom and center the gable over the bedroom and windows on the second floor – Mrs. Schmitz said she is worried that would complicate things and put the load in the middle of the room</w:t>
      </w:r>
    </w:p>
    <w:p w14:paraId="118095C6" w14:textId="61380DED" w:rsidR="001A5537" w:rsidRDefault="001A5537" w:rsidP="00585A49">
      <w:pPr>
        <w:pStyle w:val="ListParagraph"/>
        <w:numPr>
          <w:ilvl w:val="0"/>
          <w:numId w:val="3"/>
        </w:numPr>
        <w:rPr>
          <w:rFonts w:ascii="Times New Roman" w:hAnsi="Times New Roman" w:cs="Times New Roman"/>
        </w:rPr>
      </w:pPr>
      <w:r>
        <w:rPr>
          <w:rFonts w:ascii="Times New Roman" w:hAnsi="Times New Roman" w:cs="Times New Roman"/>
        </w:rPr>
        <w:t xml:space="preserve">The Board does not like how the roofs do not match on both the left and right elevations, they over built on the left elevation, and the right </w:t>
      </w:r>
      <w:r w:rsidR="00D86885">
        <w:rPr>
          <w:rFonts w:ascii="Times New Roman" w:hAnsi="Times New Roman" w:cs="Times New Roman"/>
        </w:rPr>
        <w:t>elevation</w:t>
      </w:r>
      <w:r>
        <w:rPr>
          <w:rFonts w:ascii="Times New Roman" w:hAnsi="Times New Roman" w:cs="Times New Roman"/>
        </w:rPr>
        <w:t xml:space="preserve"> has the existing roof line – they would like to see the rooflines the same – could be achieved by shrinking the gable in the rear and centering it on the windows as Mr. Jennings previously pointed out </w:t>
      </w:r>
      <w:r w:rsidR="009D7850">
        <w:rPr>
          <w:rFonts w:ascii="Times New Roman" w:hAnsi="Times New Roman" w:cs="Times New Roman"/>
        </w:rPr>
        <w:t>– Mrs. Alton is concerned that they would be making the client’s space smaller and costing them more money to do so</w:t>
      </w:r>
    </w:p>
    <w:p w14:paraId="60AB9942" w14:textId="4BC9E1C0" w:rsidR="001A5537" w:rsidRDefault="009D7850" w:rsidP="00585A49">
      <w:pPr>
        <w:pStyle w:val="ListParagraph"/>
        <w:numPr>
          <w:ilvl w:val="0"/>
          <w:numId w:val="3"/>
        </w:numPr>
        <w:rPr>
          <w:rFonts w:ascii="Times New Roman" w:hAnsi="Times New Roman" w:cs="Times New Roman"/>
        </w:rPr>
      </w:pPr>
      <w:r>
        <w:rPr>
          <w:rFonts w:ascii="Times New Roman" w:hAnsi="Times New Roman" w:cs="Times New Roman"/>
        </w:rPr>
        <w:t>All the corner trim pieces will match</w:t>
      </w:r>
    </w:p>
    <w:p w14:paraId="15DC179A" w14:textId="77777777" w:rsidR="009D7850" w:rsidRPr="009D7850" w:rsidRDefault="009D7850" w:rsidP="009D7850">
      <w:pPr>
        <w:ind w:left="720"/>
        <w:rPr>
          <w:sz w:val="24"/>
          <w:szCs w:val="24"/>
        </w:rPr>
      </w:pPr>
    </w:p>
    <w:p w14:paraId="18016632" w14:textId="520BB256" w:rsidR="009D7850" w:rsidRDefault="009D7850" w:rsidP="009D7850">
      <w:pPr>
        <w:ind w:left="720"/>
        <w:rPr>
          <w:sz w:val="24"/>
          <w:szCs w:val="24"/>
        </w:rPr>
      </w:pPr>
      <w:r w:rsidRPr="009D7850">
        <w:rPr>
          <w:sz w:val="24"/>
          <w:szCs w:val="24"/>
        </w:rPr>
        <w:t>Mrs. Szytec motioned to approve</w:t>
      </w:r>
      <w:r w:rsidR="00E0370B">
        <w:rPr>
          <w:sz w:val="24"/>
          <w:szCs w:val="24"/>
        </w:rPr>
        <w:t>, commenting that they should use</w:t>
      </w:r>
      <w:r>
        <w:rPr>
          <w:sz w:val="24"/>
          <w:szCs w:val="24"/>
        </w:rPr>
        <w:t xml:space="preserve"> the black roof instead of the driftwood. Mrs. Schmitz seconded. </w:t>
      </w:r>
    </w:p>
    <w:p w14:paraId="67D8BF09" w14:textId="77777777" w:rsidR="009D7850" w:rsidRDefault="009D7850" w:rsidP="009D7850">
      <w:pPr>
        <w:ind w:left="720"/>
        <w:rPr>
          <w:sz w:val="24"/>
          <w:szCs w:val="24"/>
        </w:rPr>
      </w:pPr>
    </w:p>
    <w:p w14:paraId="2215932D" w14:textId="15147F3C" w:rsidR="009D7850" w:rsidRPr="002C591C" w:rsidRDefault="009D7850" w:rsidP="009D7850">
      <w:pPr>
        <w:ind w:left="720"/>
        <w:jc w:val="center"/>
        <w:rPr>
          <w:sz w:val="24"/>
          <w:szCs w:val="24"/>
        </w:rPr>
      </w:pPr>
      <w:r>
        <w:rPr>
          <w:sz w:val="24"/>
          <w:szCs w:val="24"/>
        </w:rPr>
        <w:t>2</w:t>
      </w:r>
      <w:r w:rsidRPr="002C591C">
        <w:rPr>
          <w:sz w:val="24"/>
          <w:szCs w:val="24"/>
        </w:rPr>
        <w:t xml:space="preserve"> Ayes – </w:t>
      </w:r>
      <w:r>
        <w:rPr>
          <w:sz w:val="24"/>
          <w:szCs w:val="24"/>
        </w:rPr>
        <w:t>1</w:t>
      </w:r>
      <w:r w:rsidRPr="002C591C">
        <w:rPr>
          <w:sz w:val="24"/>
          <w:szCs w:val="24"/>
        </w:rPr>
        <w:t xml:space="preserve"> Nays</w:t>
      </w:r>
      <w:r>
        <w:rPr>
          <w:sz w:val="24"/>
          <w:szCs w:val="24"/>
        </w:rPr>
        <w:t xml:space="preserve"> (Jennings)</w:t>
      </w:r>
    </w:p>
    <w:p w14:paraId="30BBFB84" w14:textId="77777777" w:rsidR="009D7850" w:rsidRDefault="009D7850" w:rsidP="009D7850">
      <w:pPr>
        <w:ind w:left="720"/>
        <w:jc w:val="center"/>
        <w:rPr>
          <w:b/>
          <w:bCs/>
          <w:sz w:val="24"/>
          <w:szCs w:val="24"/>
        </w:rPr>
      </w:pPr>
      <w:r w:rsidRPr="002C591C">
        <w:rPr>
          <w:b/>
          <w:bCs/>
          <w:sz w:val="24"/>
          <w:szCs w:val="24"/>
        </w:rPr>
        <w:t>Approved</w:t>
      </w:r>
    </w:p>
    <w:p w14:paraId="7F4D139E" w14:textId="77777777" w:rsidR="009D7850" w:rsidRDefault="009D7850" w:rsidP="009D7850">
      <w:pPr>
        <w:ind w:left="720"/>
        <w:rPr>
          <w:sz w:val="24"/>
          <w:szCs w:val="24"/>
        </w:rPr>
      </w:pPr>
    </w:p>
    <w:p w14:paraId="1C04D5E7" w14:textId="77777777" w:rsidR="009D7850" w:rsidRPr="009D7850" w:rsidRDefault="009D7850" w:rsidP="009D7850">
      <w:pPr>
        <w:ind w:left="720"/>
        <w:rPr>
          <w:sz w:val="24"/>
          <w:szCs w:val="24"/>
        </w:rPr>
      </w:pPr>
    </w:p>
    <w:p w14:paraId="181D8A88" w14:textId="77777777" w:rsidR="00CD7913" w:rsidRDefault="00CD7913" w:rsidP="00CD7913">
      <w:pPr>
        <w:pStyle w:val="ListParagraph"/>
        <w:rPr>
          <w:rFonts w:ascii="Times New Roman" w:hAnsi="Times New Roman" w:cs="Times New Roman"/>
        </w:rPr>
      </w:pPr>
    </w:p>
    <w:p w14:paraId="5B3054A1" w14:textId="77777777" w:rsidR="002B4FC4" w:rsidRDefault="002B4FC4" w:rsidP="00CD7913">
      <w:pPr>
        <w:pStyle w:val="ListParagraph"/>
        <w:rPr>
          <w:rFonts w:ascii="Times New Roman" w:hAnsi="Times New Roman" w:cs="Times New Roman"/>
        </w:rPr>
      </w:pPr>
    </w:p>
    <w:p w14:paraId="0DD707FE" w14:textId="77777777" w:rsidR="009D7850" w:rsidRDefault="009D7850" w:rsidP="00CD7913">
      <w:pPr>
        <w:pStyle w:val="ListParagraph"/>
        <w:rPr>
          <w:rFonts w:ascii="Times New Roman" w:hAnsi="Times New Roman" w:cs="Times New Roman"/>
        </w:rPr>
        <w:sectPr w:rsidR="009D7850" w:rsidSect="00CD7913">
          <w:type w:val="continuous"/>
          <w:pgSz w:w="12240" w:h="15840"/>
          <w:pgMar w:top="720" w:right="1440" w:bottom="720" w:left="1440" w:header="720" w:footer="720" w:gutter="0"/>
          <w:cols w:space="720"/>
          <w:docGrid w:linePitch="326"/>
        </w:sectPr>
      </w:pPr>
    </w:p>
    <w:p w14:paraId="4AACC546" w14:textId="031BF16D" w:rsidR="00CD7913" w:rsidRPr="002B4FC4" w:rsidRDefault="00CD7913" w:rsidP="00CD7913">
      <w:pPr>
        <w:pStyle w:val="ListParagraph"/>
        <w:numPr>
          <w:ilvl w:val="0"/>
          <w:numId w:val="1"/>
        </w:numPr>
        <w:rPr>
          <w:rFonts w:ascii="Times New Roman" w:hAnsi="Times New Roman" w:cs="Times New Roman"/>
          <w:b/>
          <w:bCs/>
        </w:rPr>
      </w:pPr>
      <w:r w:rsidRPr="002B4FC4">
        <w:rPr>
          <w:rFonts w:ascii="Times New Roman" w:hAnsi="Times New Roman" w:cs="Times New Roman"/>
          <w:b/>
          <w:bCs/>
        </w:rPr>
        <w:lastRenderedPageBreak/>
        <w:t>Boccia Residence</w:t>
      </w:r>
    </w:p>
    <w:p w14:paraId="299858F0" w14:textId="6AD71BDA" w:rsidR="00CD7913" w:rsidRDefault="00CD7913" w:rsidP="00CD7913">
      <w:pPr>
        <w:pStyle w:val="ListParagraph"/>
        <w:rPr>
          <w:rFonts w:ascii="Times New Roman" w:hAnsi="Times New Roman" w:cs="Times New Roman"/>
        </w:rPr>
      </w:pPr>
      <w:r w:rsidRPr="002B4FC4">
        <w:rPr>
          <w:rFonts w:ascii="Times New Roman" w:hAnsi="Times New Roman" w:cs="Times New Roman"/>
        </w:rPr>
        <w:t>60 Buckingham Rd</w:t>
      </w:r>
    </w:p>
    <w:p w14:paraId="6E618CF4" w14:textId="268AABA8" w:rsidR="002B4FC4" w:rsidRPr="002B4FC4" w:rsidRDefault="002B4FC4" w:rsidP="00CD7913">
      <w:pPr>
        <w:pStyle w:val="ListParagraph"/>
        <w:rPr>
          <w:rFonts w:ascii="Times New Roman" w:hAnsi="Times New Roman" w:cs="Times New Roman"/>
          <w:b/>
          <w:bCs/>
        </w:rPr>
      </w:pPr>
      <w:r w:rsidRPr="002B4FC4">
        <w:rPr>
          <w:rFonts w:ascii="Times New Roman" w:hAnsi="Times New Roman" w:cs="Times New Roman"/>
          <w:b/>
          <w:bCs/>
        </w:rPr>
        <w:t>Enclosing the existing second story covered patio for a master closet</w:t>
      </w:r>
    </w:p>
    <w:p w14:paraId="5F9351D8" w14:textId="77777777" w:rsidR="002B4FC4" w:rsidRDefault="002B4FC4" w:rsidP="00CD7913">
      <w:pPr>
        <w:pStyle w:val="ListParagraph"/>
        <w:rPr>
          <w:rFonts w:ascii="Times New Roman" w:hAnsi="Times New Roman" w:cs="Times New Roman"/>
        </w:rPr>
        <w:sectPr w:rsidR="002B4FC4" w:rsidSect="002B4FC4">
          <w:type w:val="continuous"/>
          <w:pgSz w:w="12240" w:h="15840"/>
          <w:pgMar w:top="720" w:right="1440" w:bottom="720" w:left="1440" w:header="720" w:footer="720" w:gutter="0"/>
          <w:cols w:num="2" w:space="720"/>
          <w:docGrid w:linePitch="326"/>
        </w:sectPr>
      </w:pPr>
    </w:p>
    <w:p w14:paraId="3803263B" w14:textId="77777777" w:rsidR="002B4FC4" w:rsidRDefault="002B4FC4" w:rsidP="00CD7913">
      <w:pPr>
        <w:pStyle w:val="ListParagraph"/>
        <w:rPr>
          <w:rFonts w:ascii="Times New Roman" w:hAnsi="Times New Roman" w:cs="Times New Roman"/>
        </w:rPr>
      </w:pPr>
    </w:p>
    <w:p w14:paraId="7B96B464" w14:textId="77777777" w:rsidR="002B4FC4" w:rsidRDefault="002B4FC4" w:rsidP="00CD7913">
      <w:pPr>
        <w:pStyle w:val="ListParagraph"/>
        <w:rPr>
          <w:rFonts w:ascii="Times New Roman" w:hAnsi="Times New Roman" w:cs="Times New Roman"/>
        </w:rPr>
        <w:sectPr w:rsidR="002B4FC4" w:rsidSect="00CD7913">
          <w:type w:val="continuous"/>
          <w:pgSz w:w="12240" w:h="15840"/>
          <w:pgMar w:top="720" w:right="1440" w:bottom="720" w:left="1440" w:header="720" w:footer="720" w:gutter="0"/>
          <w:cols w:space="720"/>
          <w:docGrid w:linePitch="326"/>
        </w:sectPr>
      </w:pPr>
    </w:p>
    <w:p w14:paraId="51B432E0" w14:textId="7B150A40" w:rsidR="002B4FC4" w:rsidRDefault="00E0370B" w:rsidP="00CD7913">
      <w:pPr>
        <w:pStyle w:val="ListParagraph"/>
        <w:rPr>
          <w:rFonts w:ascii="Times New Roman" w:hAnsi="Times New Roman" w:cs="Times New Roman"/>
        </w:rPr>
      </w:pPr>
      <w:r>
        <w:rPr>
          <w:rFonts w:ascii="Times New Roman" w:hAnsi="Times New Roman" w:cs="Times New Roman"/>
        </w:rPr>
        <w:t>Present – Joe</w:t>
      </w:r>
      <w:r w:rsidR="009D4ED6">
        <w:rPr>
          <w:rFonts w:ascii="Times New Roman" w:hAnsi="Times New Roman" w:cs="Times New Roman"/>
        </w:rPr>
        <w:t xml:space="preserve"> Lombardo, Lombardo Construction </w:t>
      </w:r>
    </w:p>
    <w:p w14:paraId="17DF849C" w14:textId="77777777" w:rsidR="00E0370B" w:rsidRDefault="00E0370B" w:rsidP="00CD7913">
      <w:pPr>
        <w:pStyle w:val="ListParagraph"/>
        <w:rPr>
          <w:rFonts w:ascii="Times New Roman" w:hAnsi="Times New Roman" w:cs="Times New Roman"/>
        </w:rPr>
      </w:pPr>
    </w:p>
    <w:p w14:paraId="72D2D530" w14:textId="4618EF81" w:rsidR="00E0370B" w:rsidRDefault="007A4890" w:rsidP="00E0370B">
      <w:pPr>
        <w:pStyle w:val="ListParagraph"/>
        <w:numPr>
          <w:ilvl w:val="0"/>
          <w:numId w:val="4"/>
        </w:numPr>
        <w:rPr>
          <w:rFonts w:ascii="Times New Roman" w:hAnsi="Times New Roman" w:cs="Times New Roman"/>
        </w:rPr>
      </w:pPr>
      <w:r>
        <w:rPr>
          <w:rFonts w:ascii="Times New Roman" w:hAnsi="Times New Roman" w:cs="Times New Roman"/>
        </w:rPr>
        <w:t>Did the original project in 2009</w:t>
      </w:r>
    </w:p>
    <w:p w14:paraId="43CD68EE" w14:textId="2FAA4776" w:rsidR="007A4890" w:rsidRDefault="007A4890" w:rsidP="00E0370B">
      <w:pPr>
        <w:pStyle w:val="ListParagraph"/>
        <w:numPr>
          <w:ilvl w:val="0"/>
          <w:numId w:val="4"/>
        </w:numPr>
        <w:rPr>
          <w:rFonts w:ascii="Times New Roman" w:hAnsi="Times New Roman" w:cs="Times New Roman"/>
        </w:rPr>
      </w:pPr>
      <w:r>
        <w:rPr>
          <w:rFonts w:ascii="Times New Roman" w:hAnsi="Times New Roman" w:cs="Times New Roman"/>
        </w:rPr>
        <w:t>Originally, this area was supposed to be a closet, and the homeowner wanted a porch – it was already insulated to be a closet, just was never enclosed – wanting to enclose it now</w:t>
      </w:r>
    </w:p>
    <w:p w14:paraId="7CF2E7BE" w14:textId="18C25448" w:rsidR="007A4890" w:rsidRDefault="00BC7999" w:rsidP="00E0370B">
      <w:pPr>
        <w:pStyle w:val="ListParagraph"/>
        <w:numPr>
          <w:ilvl w:val="0"/>
          <w:numId w:val="4"/>
        </w:numPr>
        <w:rPr>
          <w:rFonts w:ascii="Times New Roman" w:hAnsi="Times New Roman" w:cs="Times New Roman"/>
        </w:rPr>
      </w:pPr>
      <w:r>
        <w:rPr>
          <w:rFonts w:ascii="Times New Roman" w:hAnsi="Times New Roman" w:cs="Times New Roman"/>
        </w:rPr>
        <w:t>Mr. Lombardo said they are going to expand the existing patio – the Board said these plans are not correct then</w:t>
      </w:r>
    </w:p>
    <w:p w14:paraId="52AED756" w14:textId="13E98620" w:rsidR="00BC7999" w:rsidRDefault="00BC7999" w:rsidP="00E0370B">
      <w:pPr>
        <w:pStyle w:val="ListParagraph"/>
        <w:numPr>
          <w:ilvl w:val="0"/>
          <w:numId w:val="4"/>
        </w:numPr>
        <w:rPr>
          <w:rFonts w:ascii="Times New Roman" w:hAnsi="Times New Roman" w:cs="Times New Roman"/>
        </w:rPr>
      </w:pPr>
      <w:r>
        <w:rPr>
          <w:rFonts w:ascii="Times New Roman" w:hAnsi="Times New Roman" w:cs="Times New Roman"/>
        </w:rPr>
        <w:t xml:space="preserve">Windows will match the rest of the house – the Board thinks windows are needed on the sides – transom windows are sufficient </w:t>
      </w:r>
    </w:p>
    <w:p w14:paraId="311EBC18" w14:textId="5231A87E" w:rsidR="00DF4BA8" w:rsidRDefault="006E4AAA" w:rsidP="00E0370B">
      <w:pPr>
        <w:pStyle w:val="ListParagraph"/>
        <w:numPr>
          <w:ilvl w:val="0"/>
          <w:numId w:val="4"/>
        </w:numPr>
        <w:rPr>
          <w:rFonts w:ascii="Times New Roman" w:hAnsi="Times New Roman" w:cs="Times New Roman"/>
        </w:rPr>
      </w:pPr>
      <w:r>
        <w:rPr>
          <w:rFonts w:ascii="Times New Roman" w:hAnsi="Times New Roman" w:cs="Times New Roman"/>
        </w:rPr>
        <w:t>The Board thinks more accurate drawings would need to be submitted</w:t>
      </w:r>
    </w:p>
    <w:p w14:paraId="34559C83" w14:textId="77777777" w:rsidR="006E4AAA" w:rsidRPr="006E4AAA" w:rsidRDefault="006E4AAA" w:rsidP="006E4AAA">
      <w:pPr>
        <w:ind w:left="720"/>
        <w:rPr>
          <w:sz w:val="24"/>
          <w:szCs w:val="24"/>
        </w:rPr>
      </w:pPr>
    </w:p>
    <w:p w14:paraId="38ECC6C5" w14:textId="59C2D26C" w:rsidR="006E4AAA" w:rsidRPr="006E4AAA" w:rsidRDefault="006E4AAA" w:rsidP="006E4AAA">
      <w:pPr>
        <w:ind w:left="720"/>
        <w:rPr>
          <w:sz w:val="24"/>
          <w:szCs w:val="24"/>
        </w:rPr>
      </w:pPr>
      <w:r>
        <w:rPr>
          <w:sz w:val="24"/>
          <w:szCs w:val="24"/>
        </w:rPr>
        <w:t xml:space="preserve">Mrs. Schmitz motioned to table. Mr. Jennings seconded. </w:t>
      </w:r>
    </w:p>
    <w:p w14:paraId="5FDC86C0" w14:textId="77777777" w:rsidR="002B4FC4" w:rsidRPr="006E4AAA" w:rsidRDefault="002B4FC4" w:rsidP="00CD7913">
      <w:pPr>
        <w:pStyle w:val="ListParagraph"/>
        <w:rPr>
          <w:rFonts w:ascii="Times New Roman" w:hAnsi="Times New Roman" w:cs="Times New Roman"/>
        </w:rPr>
      </w:pPr>
    </w:p>
    <w:p w14:paraId="6854C40E" w14:textId="77777777" w:rsidR="006E4AAA" w:rsidRPr="002C591C" w:rsidRDefault="006E4AAA" w:rsidP="006E4AAA">
      <w:pPr>
        <w:ind w:left="720"/>
        <w:jc w:val="center"/>
        <w:rPr>
          <w:sz w:val="24"/>
          <w:szCs w:val="24"/>
        </w:rPr>
      </w:pPr>
      <w:r w:rsidRPr="002C591C">
        <w:rPr>
          <w:sz w:val="24"/>
          <w:szCs w:val="24"/>
        </w:rPr>
        <w:t>3 Ayes – 0 Nays</w:t>
      </w:r>
    </w:p>
    <w:p w14:paraId="16F23397" w14:textId="70B6BDB9" w:rsidR="006E4AAA" w:rsidRDefault="006E4AAA" w:rsidP="006E4AAA">
      <w:pPr>
        <w:ind w:left="720"/>
        <w:jc w:val="center"/>
        <w:rPr>
          <w:b/>
          <w:bCs/>
          <w:sz w:val="24"/>
          <w:szCs w:val="24"/>
        </w:rPr>
      </w:pPr>
      <w:r>
        <w:rPr>
          <w:b/>
          <w:bCs/>
          <w:sz w:val="24"/>
          <w:szCs w:val="24"/>
        </w:rPr>
        <w:t>Tabled</w:t>
      </w:r>
    </w:p>
    <w:p w14:paraId="445CAA42" w14:textId="77777777" w:rsidR="006E4AAA" w:rsidRDefault="006E4AAA" w:rsidP="00CD7913">
      <w:pPr>
        <w:pStyle w:val="ListParagraph"/>
        <w:rPr>
          <w:rFonts w:ascii="Times New Roman" w:hAnsi="Times New Roman" w:cs="Times New Roman"/>
        </w:rPr>
      </w:pPr>
    </w:p>
    <w:p w14:paraId="40A8F09D" w14:textId="77777777" w:rsidR="006E4AAA" w:rsidRPr="006E4AAA" w:rsidRDefault="006E4AAA" w:rsidP="00CD7913">
      <w:pPr>
        <w:pStyle w:val="ListParagraph"/>
        <w:rPr>
          <w:rFonts w:ascii="Times New Roman" w:hAnsi="Times New Roman" w:cs="Times New Roman"/>
        </w:rPr>
      </w:pPr>
    </w:p>
    <w:p w14:paraId="47E8042A" w14:textId="77777777" w:rsidR="0038362B" w:rsidRDefault="0038362B" w:rsidP="0038362B"/>
    <w:p w14:paraId="2AF4A71C" w14:textId="7BE4F2CA" w:rsidR="0038362B" w:rsidRPr="00CA1678" w:rsidRDefault="0038362B" w:rsidP="0038362B">
      <w:pPr>
        <w:widowControl/>
        <w:autoSpaceDE/>
        <w:autoSpaceDN/>
        <w:rPr>
          <w:rFonts w:eastAsia="Calibri"/>
          <w:kern w:val="2"/>
          <w:sz w:val="24"/>
          <w:szCs w:val="24"/>
          <w14:ligatures w14:val="standardContextual"/>
        </w:rPr>
      </w:pPr>
      <w:r w:rsidRPr="00CA1678">
        <w:rPr>
          <w:rFonts w:eastAsia="Calibri"/>
          <w:kern w:val="2"/>
          <w:sz w:val="24"/>
          <w:szCs w:val="24"/>
          <w14:ligatures w14:val="standardContextual"/>
        </w:rPr>
        <w:t xml:space="preserve">The meeting adjourned at </w:t>
      </w:r>
      <w:r w:rsidR="001C5CB9">
        <w:rPr>
          <w:rFonts w:eastAsia="Calibri"/>
          <w:kern w:val="2"/>
          <w:sz w:val="24"/>
          <w:szCs w:val="24"/>
          <w14:ligatures w14:val="standardContextual"/>
        </w:rPr>
        <w:t>6</w:t>
      </w:r>
      <w:r w:rsidRPr="00CA1678">
        <w:rPr>
          <w:rFonts w:eastAsia="Calibri"/>
          <w:kern w:val="2"/>
          <w:sz w:val="24"/>
          <w:szCs w:val="24"/>
          <w14:ligatures w14:val="standardContextual"/>
        </w:rPr>
        <w:t>:30 pm.</w:t>
      </w:r>
    </w:p>
    <w:p w14:paraId="06BBAD93" w14:textId="77777777" w:rsidR="0038362B" w:rsidRPr="00CA1678" w:rsidRDefault="0038362B" w:rsidP="0038362B">
      <w:pPr>
        <w:widowControl/>
        <w:autoSpaceDE/>
        <w:autoSpaceDN/>
        <w:rPr>
          <w:rFonts w:eastAsia="Calibri"/>
          <w:kern w:val="2"/>
          <w:sz w:val="24"/>
          <w:szCs w:val="24"/>
          <w14:ligatures w14:val="standardContextual"/>
        </w:rPr>
      </w:pPr>
      <w:r w:rsidRPr="00CA1678">
        <w:rPr>
          <w:rFonts w:eastAsia="Calibri"/>
          <w:kern w:val="2"/>
          <w:sz w:val="24"/>
          <w:szCs w:val="24"/>
          <w14:ligatures w14:val="standardContextual"/>
        </w:rPr>
        <w:tab/>
      </w:r>
      <w:r w:rsidRPr="00CA1678">
        <w:rPr>
          <w:rFonts w:eastAsia="Calibri"/>
          <w:kern w:val="2"/>
          <w:sz w:val="24"/>
          <w:szCs w:val="24"/>
          <w14:ligatures w14:val="standardContextual"/>
        </w:rPr>
        <w:tab/>
      </w:r>
      <w:r w:rsidRPr="00CA1678">
        <w:rPr>
          <w:rFonts w:eastAsia="Calibri"/>
          <w:kern w:val="2"/>
          <w:sz w:val="24"/>
          <w:szCs w:val="24"/>
          <w14:ligatures w14:val="standardContextual"/>
        </w:rPr>
        <w:tab/>
      </w:r>
      <w:r w:rsidRPr="00CA1678">
        <w:rPr>
          <w:rFonts w:eastAsia="Calibri"/>
          <w:kern w:val="2"/>
          <w:sz w:val="24"/>
          <w:szCs w:val="24"/>
          <w14:ligatures w14:val="standardContextual"/>
        </w:rPr>
        <w:tab/>
      </w:r>
      <w:r w:rsidRPr="00CA1678">
        <w:rPr>
          <w:rFonts w:eastAsia="Calibri"/>
          <w:kern w:val="2"/>
          <w:sz w:val="24"/>
          <w:szCs w:val="24"/>
          <w14:ligatures w14:val="standardContextual"/>
        </w:rPr>
        <w:tab/>
      </w:r>
      <w:r w:rsidRPr="00CA1678">
        <w:rPr>
          <w:rFonts w:eastAsia="Calibri"/>
          <w:kern w:val="2"/>
          <w:sz w:val="24"/>
          <w:szCs w:val="24"/>
          <w14:ligatures w14:val="standardContextual"/>
        </w:rPr>
        <w:tab/>
      </w:r>
      <w:r w:rsidRPr="00CA1678">
        <w:rPr>
          <w:rFonts w:eastAsia="Calibri"/>
          <w:kern w:val="2"/>
          <w:sz w:val="24"/>
          <w:szCs w:val="24"/>
          <w14:ligatures w14:val="standardContextual"/>
        </w:rPr>
        <w:tab/>
        <w:t>Respectfully submitted,</w:t>
      </w:r>
    </w:p>
    <w:p w14:paraId="68FE900E" w14:textId="77777777" w:rsidR="0038362B" w:rsidRPr="00CA1678" w:rsidRDefault="0038362B" w:rsidP="0038362B">
      <w:pPr>
        <w:widowControl/>
        <w:autoSpaceDE/>
        <w:autoSpaceDN/>
        <w:rPr>
          <w:rFonts w:eastAsia="Calibri"/>
          <w:kern w:val="2"/>
          <w:sz w:val="24"/>
          <w:szCs w:val="24"/>
          <w14:ligatures w14:val="standardContextual"/>
        </w:rPr>
      </w:pPr>
    </w:p>
    <w:p w14:paraId="08E95702" w14:textId="77777777" w:rsidR="0038362B" w:rsidRPr="00CA1678" w:rsidRDefault="0038362B" w:rsidP="0038362B">
      <w:pPr>
        <w:widowControl/>
        <w:autoSpaceDE/>
        <w:autoSpaceDN/>
        <w:rPr>
          <w:rFonts w:eastAsia="Calibri"/>
          <w:kern w:val="2"/>
          <w:sz w:val="24"/>
          <w:szCs w:val="24"/>
          <w14:ligatures w14:val="standardContextual"/>
        </w:rPr>
      </w:pPr>
    </w:p>
    <w:p w14:paraId="7ABBAD1B" w14:textId="77777777" w:rsidR="0038362B" w:rsidRPr="00CA1678" w:rsidRDefault="0038362B" w:rsidP="0038362B">
      <w:pPr>
        <w:widowControl/>
        <w:autoSpaceDE/>
        <w:autoSpaceDN/>
        <w:rPr>
          <w:rFonts w:eastAsia="Calibri"/>
          <w:kern w:val="2"/>
          <w:sz w:val="24"/>
          <w:szCs w:val="24"/>
          <w14:ligatures w14:val="standardContextual"/>
        </w:rPr>
      </w:pPr>
      <w:r w:rsidRPr="00CA1678">
        <w:rPr>
          <w:rFonts w:eastAsia="Calibri"/>
          <w:kern w:val="2"/>
          <w:sz w:val="24"/>
          <w:szCs w:val="24"/>
          <w14:ligatures w14:val="standardContextual"/>
        </w:rPr>
        <w:tab/>
      </w:r>
      <w:r w:rsidRPr="00CA1678">
        <w:rPr>
          <w:rFonts w:eastAsia="Calibri"/>
          <w:kern w:val="2"/>
          <w:sz w:val="24"/>
          <w:szCs w:val="24"/>
          <w14:ligatures w14:val="standardContextual"/>
        </w:rPr>
        <w:tab/>
      </w:r>
      <w:r w:rsidRPr="00CA1678">
        <w:rPr>
          <w:rFonts w:eastAsia="Calibri"/>
          <w:kern w:val="2"/>
          <w:sz w:val="24"/>
          <w:szCs w:val="24"/>
          <w14:ligatures w14:val="standardContextual"/>
        </w:rPr>
        <w:tab/>
      </w:r>
      <w:r w:rsidRPr="00CA1678">
        <w:rPr>
          <w:rFonts w:eastAsia="Calibri"/>
          <w:kern w:val="2"/>
          <w:sz w:val="24"/>
          <w:szCs w:val="24"/>
          <w14:ligatures w14:val="standardContextual"/>
        </w:rPr>
        <w:tab/>
      </w:r>
      <w:r w:rsidRPr="00CA1678">
        <w:rPr>
          <w:rFonts w:eastAsia="Calibri"/>
          <w:kern w:val="2"/>
          <w:sz w:val="24"/>
          <w:szCs w:val="24"/>
          <w14:ligatures w14:val="standardContextual"/>
        </w:rPr>
        <w:tab/>
      </w:r>
      <w:r w:rsidRPr="00CA1678">
        <w:rPr>
          <w:rFonts w:eastAsia="Calibri"/>
          <w:kern w:val="2"/>
          <w:sz w:val="24"/>
          <w:szCs w:val="24"/>
          <w14:ligatures w14:val="standardContextual"/>
        </w:rPr>
        <w:tab/>
      </w:r>
      <w:r w:rsidRPr="00CA1678">
        <w:rPr>
          <w:rFonts w:eastAsia="Calibri"/>
          <w:kern w:val="2"/>
          <w:sz w:val="24"/>
          <w:szCs w:val="24"/>
          <w14:ligatures w14:val="standardContextual"/>
        </w:rPr>
        <w:tab/>
      </w:r>
      <w:r w:rsidRPr="00CA1678">
        <w:rPr>
          <w:rFonts w:eastAsia="Calibri"/>
          <w:kern w:val="2"/>
          <w:sz w:val="24"/>
          <w:szCs w:val="24"/>
          <w:u w:val="single"/>
          <w14:ligatures w14:val="standardContextual"/>
        </w:rPr>
        <w:tab/>
      </w:r>
      <w:r w:rsidRPr="00CA1678">
        <w:rPr>
          <w:rFonts w:eastAsia="Calibri"/>
          <w:kern w:val="2"/>
          <w:sz w:val="24"/>
          <w:szCs w:val="24"/>
          <w:u w:val="single"/>
          <w14:ligatures w14:val="standardContextual"/>
        </w:rPr>
        <w:tab/>
      </w:r>
      <w:r w:rsidRPr="00CA1678">
        <w:rPr>
          <w:rFonts w:eastAsia="Calibri"/>
          <w:kern w:val="2"/>
          <w:sz w:val="24"/>
          <w:szCs w:val="24"/>
          <w:u w:val="single"/>
          <w14:ligatures w14:val="standardContextual"/>
        </w:rPr>
        <w:tab/>
      </w:r>
      <w:r w:rsidRPr="00CA1678">
        <w:rPr>
          <w:rFonts w:eastAsia="Calibri"/>
          <w:kern w:val="2"/>
          <w:sz w:val="24"/>
          <w:szCs w:val="24"/>
          <w:u w:val="single"/>
          <w14:ligatures w14:val="standardContextual"/>
        </w:rPr>
        <w:tab/>
      </w:r>
      <w:r w:rsidRPr="00CA1678">
        <w:rPr>
          <w:rFonts w:eastAsia="Calibri"/>
          <w:kern w:val="2"/>
          <w:sz w:val="24"/>
          <w:szCs w:val="24"/>
          <w:u w:val="single"/>
          <w14:ligatures w14:val="standardContextual"/>
        </w:rPr>
        <w:tab/>
      </w:r>
    </w:p>
    <w:p w14:paraId="0CECECA8" w14:textId="77777777" w:rsidR="0038362B" w:rsidRPr="00CA1678" w:rsidRDefault="0038362B" w:rsidP="0038362B">
      <w:pPr>
        <w:widowControl/>
        <w:autoSpaceDE/>
        <w:autoSpaceDN/>
        <w:rPr>
          <w:rFonts w:eastAsia="Calibri"/>
          <w:kern w:val="2"/>
          <w:sz w:val="24"/>
          <w:szCs w:val="24"/>
          <w14:ligatures w14:val="standardContextual"/>
        </w:rPr>
      </w:pPr>
      <w:r w:rsidRPr="00CA1678">
        <w:rPr>
          <w:rFonts w:eastAsia="Calibri"/>
          <w:kern w:val="2"/>
          <w:sz w:val="24"/>
          <w:szCs w:val="24"/>
          <w14:ligatures w14:val="standardContextual"/>
        </w:rPr>
        <w:tab/>
      </w:r>
      <w:r w:rsidRPr="00CA1678">
        <w:rPr>
          <w:rFonts w:eastAsia="Calibri"/>
          <w:kern w:val="2"/>
          <w:sz w:val="24"/>
          <w:szCs w:val="24"/>
          <w14:ligatures w14:val="standardContextual"/>
        </w:rPr>
        <w:tab/>
      </w:r>
      <w:r w:rsidRPr="00CA1678">
        <w:rPr>
          <w:rFonts w:eastAsia="Calibri"/>
          <w:kern w:val="2"/>
          <w:sz w:val="24"/>
          <w:szCs w:val="24"/>
          <w14:ligatures w14:val="standardContextual"/>
        </w:rPr>
        <w:tab/>
      </w:r>
      <w:r w:rsidRPr="00CA1678">
        <w:rPr>
          <w:rFonts w:eastAsia="Calibri"/>
          <w:kern w:val="2"/>
          <w:sz w:val="24"/>
          <w:szCs w:val="24"/>
          <w14:ligatures w14:val="standardContextual"/>
        </w:rPr>
        <w:tab/>
      </w:r>
      <w:r w:rsidRPr="00CA1678">
        <w:rPr>
          <w:rFonts w:eastAsia="Calibri"/>
          <w:kern w:val="2"/>
          <w:sz w:val="24"/>
          <w:szCs w:val="24"/>
          <w14:ligatures w14:val="standardContextual"/>
        </w:rPr>
        <w:tab/>
      </w:r>
      <w:r w:rsidRPr="00CA1678">
        <w:rPr>
          <w:rFonts w:eastAsia="Calibri"/>
          <w:kern w:val="2"/>
          <w:sz w:val="24"/>
          <w:szCs w:val="24"/>
          <w14:ligatures w14:val="standardContextual"/>
        </w:rPr>
        <w:tab/>
      </w:r>
      <w:r w:rsidRPr="00CA1678">
        <w:rPr>
          <w:rFonts w:eastAsia="Calibri"/>
          <w:kern w:val="2"/>
          <w:sz w:val="24"/>
          <w:szCs w:val="24"/>
          <w14:ligatures w14:val="standardContextual"/>
        </w:rPr>
        <w:tab/>
        <w:t>Steve Jennings, Chairman</w:t>
      </w:r>
    </w:p>
    <w:p w14:paraId="783FA8A4" w14:textId="77777777" w:rsidR="0038362B" w:rsidRPr="00CA1678" w:rsidRDefault="0038362B" w:rsidP="0038362B">
      <w:pPr>
        <w:widowControl/>
        <w:autoSpaceDE/>
        <w:autoSpaceDN/>
        <w:rPr>
          <w:rFonts w:eastAsia="Calibri"/>
          <w:kern w:val="2"/>
          <w:sz w:val="24"/>
          <w:szCs w:val="24"/>
          <w14:ligatures w14:val="standardContextual"/>
        </w:rPr>
      </w:pPr>
    </w:p>
    <w:p w14:paraId="3D35A3F3" w14:textId="77777777" w:rsidR="0038362B" w:rsidRPr="00CA1678" w:rsidRDefault="0038362B" w:rsidP="0038362B">
      <w:pPr>
        <w:widowControl/>
        <w:autoSpaceDE/>
        <w:autoSpaceDN/>
        <w:rPr>
          <w:rFonts w:eastAsia="Calibri"/>
          <w:kern w:val="2"/>
          <w:sz w:val="24"/>
          <w:szCs w:val="24"/>
          <w14:ligatures w14:val="standardContextual"/>
        </w:rPr>
      </w:pPr>
      <w:r w:rsidRPr="00CA1678">
        <w:rPr>
          <w:rFonts w:eastAsia="Calibri"/>
          <w:kern w:val="2"/>
          <w:sz w:val="24"/>
          <w:szCs w:val="24"/>
          <w14:ligatures w14:val="standardContextual"/>
        </w:rPr>
        <w:tab/>
      </w:r>
      <w:r w:rsidRPr="00CA1678">
        <w:rPr>
          <w:rFonts w:eastAsia="Calibri"/>
          <w:kern w:val="2"/>
          <w:sz w:val="24"/>
          <w:szCs w:val="24"/>
          <w14:ligatures w14:val="standardContextual"/>
        </w:rPr>
        <w:tab/>
      </w:r>
      <w:r w:rsidRPr="00CA1678">
        <w:rPr>
          <w:rFonts w:eastAsia="Calibri"/>
          <w:kern w:val="2"/>
          <w:sz w:val="24"/>
          <w:szCs w:val="24"/>
          <w14:ligatures w14:val="standardContextual"/>
        </w:rPr>
        <w:tab/>
      </w:r>
      <w:r w:rsidRPr="00CA1678">
        <w:rPr>
          <w:rFonts w:eastAsia="Calibri"/>
          <w:kern w:val="2"/>
          <w:sz w:val="24"/>
          <w:szCs w:val="24"/>
          <w14:ligatures w14:val="standardContextual"/>
        </w:rPr>
        <w:tab/>
      </w:r>
      <w:r w:rsidRPr="00CA1678">
        <w:rPr>
          <w:rFonts w:eastAsia="Calibri"/>
          <w:kern w:val="2"/>
          <w:sz w:val="24"/>
          <w:szCs w:val="24"/>
          <w14:ligatures w14:val="standardContextual"/>
        </w:rPr>
        <w:tab/>
      </w:r>
      <w:r w:rsidRPr="00CA1678">
        <w:rPr>
          <w:rFonts w:eastAsia="Calibri"/>
          <w:kern w:val="2"/>
          <w:sz w:val="24"/>
          <w:szCs w:val="24"/>
          <w14:ligatures w14:val="standardContextual"/>
        </w:rPr>
        <w:tab/>
      </w:r>
      <w:r w:rsidRPr="00CA1678">
        <w:rPr>
          <w:rFonts w:eastAsia="Calibri"/>
          <w:kern w:val="2"/>
          <w:sz w:val="24"/>
          <w:szCs w:val="24"/>
          <w14:ligatures w14:val="standardContextual"/>
        </w:rPr>
        <w:tab/>
      </w:r>
      <w:r w:rsidRPr="00CA1678">
        <w:rPr>
          <w:rFonts w:eastAsia="Calibri"/>
          <w:kern w:val="2"/>
          <w:sz w:val="24"/>
          <w:szCs w:val="24"/>
          <w:u w:val="single"/>
          <w14:ligatures w14:val="standardContextual"/>
        </w:rPr>
        <w:tab/>
      </w:r>
      <w:r w:rsidRPr="00CA1678">
        <w:rPr>
          <w:rFonts w:eastAsia="Calibri"/>
          <w:kern w:val="2"/>
          <w:sz w:val="24"/>
          <w:szCs w:val="24"/>
          <w:u w:val="single"/>
          <w14:ligatures w14:val="standardContextual"/>
        </w:rPr>
        <w:tab/>
      </w:r>
      <w:r w:rsidRPr="00CA1678">
        <w:rPr>
          <w:rFonts w:eastAsia="Calibri"/>
          <w:kern w:val="2"/>
          <w:sz w:val="24"/>
          <w:szCs w:val="24"/>
          <w:u w:val="single"/>
          <w14:ligatures w14:val="standardContextual"/>
        </w:rPr>
        <w:tab/>
      </w:r>
      <w:r w:rsidRPr="00CA1678">
        <w:rPr>
          <w:rFonts w:eastAsia="Calibri"/>
          <w:kern w:val="2"/>
          <w:sz w:val="24"/>
          <w:szCs w:val="24"/>
          <w:u w:val="single"/>
          <w14:ligatures w14:val="standardContextual"/>
        </w:rPr>
        <w:tab/>
      </w:r>
      <w:r w:rsidRPr="00CA1678">
        <w:rPr>
          <w:rFonts w:eastAsia="Calibri"/>
          <w:kern w:val="2"/>
          <w:sz w:val="24"/>
          <w:szCs w:val="24"/>
          <w:u w:val="single"/>
          <w14:ligatures w14:val="standardContextual"/>
        </w:rPr>
        <w:tab/>
      </w:r>
    </w:p>
    <w:p w14:paraId="4DDF6B3B" w14:textId="77777777" w:rsidR="0038362B" w:rsidRPr="00CA1678" w:rsidRDefault="0038362B" w:rsidP="0038362B">
      <w:pPr>
        <w:widowControl/>
        <w:autoSpaceDE/>
        <w:autoSpaceDN/>
        <w:rPr>
          <w:rFonts w:eastAsia="Calibri"/>
          <w:kern w:val="2"/>
          <w:sz w:val="24"/>
          <w:szCs w:val="24"/>
          <w14:ligatures w14:val="standardContextual"/>
        </w:rPr>
      </w:pPr>
      <w:r w:rsidRPr="00CA1678">
        <w:rPr>
          <w:rFonts w:eastAsia="Calibri"/>
          <w:kern w:val="2"/>
          <w:sz w:val="24"/>
          <w:szCs w:val="24"/>
          <w14:ligatures w14:val="standardContextual"/>
        </w:rPr>
        <w:tab/>
      </w:r>
      <w:r w:rsidRPr="00CA1678">
        <w:rPr>
          <w:rFonts w:eastAsia="Calibri"/>
          <w:kern w:val="2"/>
          <w:sz w:val="24"/>
          <w:szCs w:val="24"/>
          <w14:ligatures w14:val="standardContextual"/>
        </w:rPr>
        <w:tab/>
      </w:r>
      <w:r w:rsidRPr="00CA1678">
        <w:rPr>
          <w:rFonts w:eastAsia="Calibri"/>
          <w:kern w:val="2"/>
          <w:sz w:val="24"/>
          <w:szCs w:val="24"/>
          <w14:ligatures w14:val="standardContextual"/>
        </w:rPr>
        <w:tab/>
      </w:r>
      <w:r w:rsidRPr="00CA1678">
        <w:rPr>
          <w:rFonts w:eastAsia="Calibri"/>
          <w:kern w:val="2"/>
          <w:sz w:val="24"/>
          <w:szCs w:val="24"/>
          <w14:ligatures w14:val="standardContextual"/>
        </w:rPr>
        <w:tab/>
      </w:r>
      <w:r w:rsidRPr="00CA1678">
        <w:rPr>
          <w:rFonts w:eastAsia="Calibri"/>
          <w:kern w:val="2"/>
          <w:sz w:val="24"/>
          <w:szCs w:val="24"/>
          <w14:ligatures w14:val="standardContextual"/>
        </w:rPr>
        <w:tab/>
      </w:r>
      <w:r w:rsidRPr="00CA1678">
        <w:rPr>
          <w:rFonts w:eastAsia="Calibri"/>
          <w:kern w:val="2"/>
          <w:sz w:val="24"/>
          <w:szCs w:val="24"/>
          <w14:ligatures w14:val="standardContextual"/>
        </w:rPr>
        <w:tab/>
      </w:r>
      <w:r w:rsidRPr="00CA1678">
        <w:rPr>
          <w:rFonts w:eastAsia="Calibri"/>
          <w:kern w:val="2"/>
          <w:sz w:val="24"/>
          <w:szCs w:val="24"/>
          <w14:ligatures w14:val="standardContextual"/>
        </w:rPr>
        <w:tab/>
        <w:t>Kiera Szytec, Member</w:t>
      </w:r>
    </w:p>
    <w:p w14:paraId="0F219AFE" w14:textId="77777777" w:rsidR="0038362B" w:rsidRPr="00CA1678" w:rsidRDefault="0038362B" w:rsidP="0038362B">
      <w:pPr>
        <w:tabs>
          <w:tab w:val="left" w:pos="360"/>
          <w:tab w:val="left" w:pos="2430"/>
        </w:tabs>
        <w:rPr>
          <w:sz w:val="24"/>
          <w:szCs w:val="24"/>
        </w:rPr>
      </w:pPr>
      <w:r w:rsidRPr="00CA1678">
        <w:rPr>
          <w:sz w:val="24"/>
          <w:szCs w:val="24"/>
        </w:rPr>
        <w:t xml:space="preserve">                                  </w:t>
      </w:r>
    </w:p>
    <w:p w14:paraId="1743AC9C" w14:textId="77777777" w:rsidR="0038362B" w:rsidRPr="00CA1678" w:rsidRDefault="0038362B" w:rsidP="0038362B">
      <w:pPr>
        <w:widowControl/>
        <w:autoSpaceDE/>
        <w:autoSpaceDN/>
        <w:rPr>
          <w:rFonts w:eastAsia="Calibri"/>
          <w:kern w:val="2"/>
          <w:sz w:val="24"/>
          <w:szCs w:val="24"/>
          <w14:ligatures w14:val="standardContextual"/>
        </w:rPr>
      </w:pPr>
      <w:r w:rsidRPr="00CA1678">
        <w:rPr>
          <w:rFonts w:eastAsia="Calibri"/>
          <w:kern w:val="2"/>
          <w:sz w:val="24"/>
          <w:szCs w:val="24"/>
          <w14:ligatures w14:val="standardContextual"/>
        </w:rPr>
        <w:t xml:space="preserve">                                                                                    </w:t>
      </w:r>
      <w:r w:rsidRPr="00CA1678">
        <w:rPr>
          <w:rFonts w:eastAsia="Calibri"/>
          <w:kern w:val="2"/>
          <w:sz w:val="24"/>
          <w:szCs w:val="24"/>
          <w:u w:val="single"/>
          <w14:ligatures w14:val="standardContextual"/>
        </w:rPr>
        <w:tab/>
      </w:r>
      <w:r w:rsidRPr="00CA1678">
        <w:rPr>
          <w:rFonts w:eastAsia="Calibri"/>
          <w:kern w:val="2"/>
          <w:sz w:val="24"/>
          <w:szCs w:val="24"/>
          <w:u w:val="single"/>
          <w14:ligatures w14:val="standardContextual"/>
        </w:rPr>
        <w:tab/>
      </w:r>
      <w:r w:rsidRPr="00CA1678">
        <w:rPr>
          <w:rFonts w:eastAsia="Calibri"/>
          <w:kern w:val="2"/>
          <w:sz w:val="24"/>
          <w:szCs w:val="24"/>
          <w:u w:val="single"/>
          <w14:ligatures w14:val="standardContextual"/>
        </w:rPr>
        <w:tab/>
      </w:r>
      <w:r w:rsidRPr="00CA1678">
        <w:rPr>
          <w:rFonts w:eastAsia="Calibri"/>
          <w:kern w:val="2"/>
          <w:sz w:val="24"/>
          <w:szCs w:val="24"/>
          <w:u w:val="single"/>
          <w14:ligatures w14:val="standardContextual"/>
        </w:rPr>
        <w:tab/>
      </w:r>
      <w:r w:rsidRPr="00CA1678">
        <w:rPr>
          <w:rFonts w:eastAsia="Calibri"/>
          <w:kern w:val="2"/>
          <w:sz w:val="24"/>
          <w:szCs w:val="24"/>
          <w:u w:val="single"/>
          <w14:ligatures w14:val="standardContextual"/>
        </w:rPr>
        <w:tab/>
      </w:r>
    </w:p>
    <w:p w14:paraId="1A41A834" w14:textId="77777777" w:rsidR="0038362B" w:rsidRPr="00CA1678" w:rsidRDefault="0038362B" w:rsidP="0038362B">
      <w:pPr>
        <w:widowControl/>
        <w:autoSpaceDE/>
        <w:autoSpaceDN/>
        <w:rPr>
          <w:rFonts w:eastAsia="Calibri"/>
          <w:kern w:val="2"/>
          <w:sz w:val="24"/>
          <w:szCs w:val="24"/>
          <w14:ligatures w14:val="standardContextual"/>
        </w:rPr>
      </w:pPr>
      <w:r w:rsidRPr="00CA1678">
        <w:rPr>
          <w:rFonts w:eastAsia="Calibri"/>
          <w:kern w:val="2"/>
          <w:sz w:val="24"/>
          <w:szCs w:val="24"/>
          <w14:ligatures w14:val="standardContextual"/>
        </w:rPr>
        <w:tab/>
      </w:r>
      <w:r w:rsidRPr="00CA1678">
        <w:rPr>
          <w:rFonts w:eastAsia="Calibri"/>
          <w:kern w:val="2"/>
          <w:sz w:val="24"/>
          <w:szCs w:val="24"/>
          <w14:ligatures w14:val="standardContextual"/>
        </w:rPr>
        <w:tab/>
      </w:r>
      <w:r w:rsidRPr="00CA1678">
        <w:rPr>
          <w:rFonts w:eastAsia="Calibri"/>
          <w:kern w:val="2"/>
          <w:sz w:val="24"/>
          <w:szCs w:val="24"/>
          <w14:ligatures w14:val="standardContextual"/>
        </w:rPr>
        <w:tab/>
      </w:r>
      <w:r w:rsidRPr="00CA1678">
        <w:rPr>
          <w:rFonts w:eastAsia="Calibri"/>
          <w:kern w:val="2"/>
          <w:sz w:val="24"/>
          <w:szCs w:val="24"/>
          <w14:ligatures w14:val="standardContextual"/>
        </w:rPr>
        <w:tab/>
      </w:r>
      <w:r w:rsidRPr="00CA1678">
        <w:rPr>
          <w:rFonts w:eastAsia="Calibri"/>
          <w:kern w:val="2"/>
          <w:sz w:val="24"/>
          <w:szCs w:val="24"/>
          <w14:ligatures w14:val="standardContextual"/>
        </w:rPr>
        <w:tab/>
      </w:r>
      <w:r w:rsidRPr="00CA1678">
        <w:rPr>
          <w:rFonts w:eastAsia="Calibri"/>
          <w:kern w:val="2"/>
          <w:sz w:val="24"/>
          <w:szCs w:val="24"/>
          <w14:ligatures w14:val="standardContextual"/>
        </w:rPr>
        <w:tab/>
      </w:r>
      <w:r w:rsidRPr="00CA1678">
        <w:rPr>
          <w:rFonts w:eastAsia="Calibri"/>
          <w:kern w:val="2"/>
          <w:sz w:val="24"/>
          <w:szCs w:val="24"/>
          <w14:ligatures w14:val="standardContextual"/>
        </w:rPr>
        <w:tab/>
        <w:t>Christina Schmitz, Member</w:t>
      </w:r>
    </w:p>
    <w:p w14:paraId="65BABCC0" w14:textId="77777777" w:rsidR="0038362B" w:rsidRPr="002B4FC4" w:rsidRDefault="0038362B" w:rsidP="00CD7913">
      <w:pPr>
        <w:pStyle w:val="ListParagraph"/>
        <w:rPr>
          <w:rFonts w:ascii="Times New Roman" w:hAnsi="Times New Roman" w:cs="Times New Roman"/>
        </w:rPr>
      </w:pPr>
    </w:p>
    <w:sectPr w:rsidR="0038362B" w:rsidRPr="002B4FC4" w:rsidSect="00CD7913">
      <w:type w:val="continuous"/>
      <w:pgSz w:w="12240" w:h="15840"/>
      <w:pgMar w:top="720" w:right="1440" w:bottom="72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96F2C" w14:textId="77777777" w:rsidR="00CD7913" w:rsidRDefault="00CD7913" w:rsidP="00CD7913">
      <w:r>
        <w:separator/>
      </w:r>
    </w:p>
  </w:endnote>
  <w:endnote w:type="continuationSeparator" w:id="0">
    <w:p w14:paraId="0FF4F4B4" w14:textId="77777777" w:rsidR="00CD7913" w:rsidRDefault="00CD7913" w:rsidP="00CD7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3ABFE" w14:textId="77777777" w:rsidR="00CD7913" w:rsidRDefault="00CD7913" w:rsidP="00CD7913">
      <w:r>
        <w:separator/>
      </w:r>
    </w:p>
  </w:footnote>
  <w:footnote w:type="continuationSeparator" w:id="0">
    <w:p w14:paraId="31B8850F" w14:textId="77777777" w:rsidR="00CD7913" w:rsidRDefault="00CD7913" w:rsidP="00CD79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336D4" w14:textId="77777777" w:rsidR="00CD7913" w:rsidRPr="008F23F8" w:rsidRDefault="00CD7913" w:rsidP="00CD7913">
    <w:pPr>
      <w:pStyle w:val="Header"/>
      <w:rPr>
        <w:sz w:val="24"/>
        <w:szCs w:val="24"/>
      </w:rPr>
    </w:pPr>
    <w:r w:rsidRPr="008F23F8">
      <w:rPr>
        <w:sz w:val="24"/>
        <w:szCs w:val="24"/>
      </w:rPr>
      <w:t>Design and Construction Board of Review</w:t>
    </w:r>
  </w:p>
  <w:p w14:paraId="0D6B3AC3" w14:textId="77777777" w:rsidR="00CD7913" w:rsidRPr="008F23F8" w:rsidRDefault="00CD7913" w:rsidP="00CD7913">
    <w:pPr>
      <w:pStyle w:val="Header"/>
      <w:rPr>
        <w:sz w:val="24"/>
        <w:szCs w:val="24"/>
      </w:rPr>
    </w:pPr>
    <w:r w:rsidRPr="008F23F8">
      <w:rPr>
        <w:sz w:val="24"/>
        <w:szCs w:val="24"/>
      </w:rPr>
      <w:t>Meeting Minutes</w:t>
    </w:r>
  </w:p>
  <w:p w14:paraId="43643F1B" w14:textId="16D00B47" w:rsidR="00CD7913" w:rsidRDefault="00CD7913" w:rsidP="00CD7913">
    <w:pPr>
      <w:pStyle w:val="Header"/>
      <w:rPr>
        <w:sz w:val="24"/>
        <w:szCs w:val="24"/>
      </w:rPr>
    </w:pPr>
    <w:r>
      <w:rPr>
        <w:sz w:val="24"/>
        <w:szCs w:val="24"/>
      </w:rPr>
      <w:t>August 18, 2025</w:t>
    </w:r>
  </w:p>
  <w:p w14:paraId="601B0004" w14:textId="77777777" w:rsidR="00CD7913" w:rsidRPr="00CD7913" w:rsidRDefault="00CD7913" w:rsidP="00CD7913">
    <w:pPr>
      <w:pStyle w:val="Head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87A7C"/>
    <w:multiLevelType w:val="hybridMultilevel"/>
    <w:tmpl w:val="40927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204E12"/>
    <w:multiLevelType w:val="hybridMultilevel"/>
    <w:tmpl w:val="891EB1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E8A65E9"/>
    <w:multiLevelType w:val="hybridMultilevel"/>
    <w:tmpl w:val="5490A0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2D777C4"/>
    <w:multiLevelType w:val="hybridMultilevel"/>
    <w:tmpl w:val="F18896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01864692">
    <w:abstractNumId w:val="0"/>
  </w:num>
  <w:num w:numId="2" w16cid:durableId="1816794454">
    <w:abstractNumId w:val="2"/>
  </w:num>
  <w:num w:numId="3" w16cid:durableId="1702898728">
    <w:abstractNumId w:val="1"/>
  </w:num>
  <w:num w:numId="4" w16cid:durableId="13231229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913"/>
    <w:rsid w:val="0002044B"/>
    <w:rsid w:val="00056F8B"/>
    <w:rsid w:val="00136AF4"/>
    <w:rsid w:val="001820B1"/>
    <w:rsid w:val="001A5537"/>
    <w:rsid w:val="001C5CB9"/>
    <w:rsid w:val="001F0B85"/>
    <w:rsid w:val="00255B88"/>
    <w:rsid w:val="002B4FC4"/>
    <w:rsid w:val="0038362B"/>
    <w:rsid w:val="003D1F00"/>
    <w:rsid w:val="00422790"/>
    <w:rsid w:val="00430908"/>
    <w:rsid w:val="004B2D7E"/>
    <w:rsid w:val="004B578D"/>
    <w:rsid w:val="00541530"/>
    <w:rsid w:val="005734E1"/>
    <w:rsid w:val="00585A49"/>
    <w:rsid w:val="006E4AAA"/>
    <w:rsid w:val="007A4890"/>
    <w:rsid w:val="00800FC7"/>
    <w:rsid w:val="008A0298"/>
    <w:rsid w:val="008A5EA7"/>
    <w:rsid w:val="00905D7B"/>
    <w:rsid w:val="00930CD5"/>
    <w:rsid w:val="00943759"/>
    <w:rsid w:val="00976888"/>
    <w:rsid w:val="009C46D3"/>
    <w:rsid w:val="009D4ED6"/>
    <w:rsid w:val="009D7850"/>
    <w:rsid w:val="009D7EC8"/>
    <w:rsid w:val="00A06BC5"/>
    <w:rsid w:val="00A705C7"/>
    <w:rsid w:val="00AB675A"/>
    <w:rsid w:val="00B00C5F"/>
    <w:rsid w:val="00B53C0F"/>
    <w:rsid w:val="00B564EA"/>
    <w:rsid w:val="00BC7999"/>
    <w:rsid w:val="00BF3AFC"/>
    <w:rsid w:val="00CD7913"/>
    <w:rsid w:val="00D74854"/>
    <w:rsid w:val="00D86885"/>
    <w:rsid w:val="00DF4BA8"/>
    <w:rsid w:val="00E0370B"/>
    <w:rsid w:val="00E47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FA648A"/>
  <w15:chartTrackingRefBased/>
  <w15:docId w15:val="{CD9878EA-FC25-4E90-8861-957111AFF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850"/>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CD7913"/>
    <w:pPr>
      <w:keepNext/>
      <w:keepLines/>
      <w:widowControl/>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D7913"/>
    <w:pPr>
      <w:keepNext/>
      <w:keepLines/>
      <w:widowControl/>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D7913"/>
    <w:pPr>
      <w:keepNext/>
      <w:keepLines/>
      <w:widowControl/>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D7913"/>
    <w:pPr>
      <w:keepNext/>
      <w:keepLines/>
      <w:widowControl/>
      <w:autoSpaceDE/>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CD7913"/>
    <w:pPr>
      <w:keepNext/>
      <w:keepLines/>
      <w:widowControl/>
      <w:autoSpaceDE/>
      <w:autoSpaceDN/>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CD7913"/>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CD7913"/>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CD7913"/>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CD7913"/>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79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79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79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79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79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79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79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79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7913"/>
    <w:rPr>
      <w:rFonts w:eastAsiaTheme="majorEastAsia" w:cstheme="majorBidi"/>
      <w:color w:val="272727" w:themeColor="text1" w:themeTint="D8"/>
    </w:rPr>
  </w:style>
  <w:style w:type="paragraph" w:styleId="Title">
    <w:name w:val="Title"/>
    <w:basedOn w:val="Normal"/>
    <w:next w:val="Normal"/>
    <w:link w:val="TitleChar"/>
    <w:uiPriority w:val="10"/>
    <w:qFormat/>
    <w:rsid w:val="00CD7913"/>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D79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7913"/>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D79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7913"/>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CD7913"/>
    <w:rPr>
      <w:i/>
      <w:iCs/>
      <w:color w:val="404040" w:themeColor="text1" w:themeTint="BF"/>
    </w:rPr>
  </w:style>
  <w:style w:type="paragraph" w:styleId="ListParagraph">
    <w:name w:val="List Paragraph"/>
    <w:basedOn w:val="Normal"/>
    <w:uiPriority w:val="34"/>
    <w:qFormat/>
    <w:rsid w:val="00CD7913"/>
    <w:pPr>
      <w:widowControl/>
      <w:autoSpaceDE/>
      <w:autoSpaceDN/>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CD7913"/>
    <w:rPr>
      <w:i/>
      <w:iCs/>
      <w:color w:val="0F4761" w:themeColor="accent1" w:themeShade="BF"/>
    </w:rPr>
  </w:style>
  <w:style w:type="paragraph" w:styleId="IntenseQuote">
    <w:name w:val="Intense Quote"/>
    <w:basedOn w:val="Normal"/>
    <w:next w:val="Normal"/>
    <w:link w:val="IntenseQuoteChar"/>
    <w:uiPriority w:val="30"/>
    <w:qFormat/>
    <w:rsid w:val="00CD7913"/>
    <w:pPr>
      <w:widowControl/>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CD7913"/>
    <w:rPr>
      <w:i/>
      <w:iCs/>
      <w:color w:val="0F4761" w:themeColor="accent1" w:themeShade="BF"/>
    </w:rPr>
  </w:style>
  <w:style w:type="character" w:styleId="IntenseReference">
    <w:name w:val="Intense Reference"/>
    <w:basedOn w:val="DefaultParagraphFont"/>
    <w:uiPriority w:val="32"/>
    <w:qFormat/>
    <w:rsid w:val="00CD7913"/>
    <w:rPr>
      <w:b/>
      <w:bCs/>
      <w:smallCaps/>
      <w:color w:val="0F4761" w:themeColor="accent1" w:themeShade="BF"/>
      <w:spacing w:val="5"/>
    </w:rPr>
  </w:style>
  <w:style w:type="paragraph" w:styleId="Header">
    <w:name w:val="header"/>
    <w:basedOn w:val="Normal"/>
    <w:link w:val="HeaderChar"/>
    <w:uiPriority w:val="99"/>
    <w:unhideWhenUsed/>
    <w:rsid w:val="00CD7913"/>
    <w:pPr>
      <w:tabs>
        <w:tab w:val="center" w:pos="4680"/>
        <w:tab w:val="right" w:pos="9360"/>
      </w:tabs>
    </w:pPr>
  </w:style>
  <w:style w:type="character" w:customStyle="1" w:styleId="HeaderChar">
    <w:name w:val="Header Char"/>
    <w:basedOn w:val="DefaultParagraphFont"/>
    <w:link w:val="Header"/>
    <w:uiPriority w:val="99"/>
    <w:rsid w:val="00CD7913"/>
    <w:rPr>
      <w:rFonts w:ascii="Times New Roman" w:eastAsia="Times New Roman" w:hAnsi="Times New Roman" w:cs="Times New Roman"/>
      <w:kern w:val="0"/>
      <w:sz w:val="22"/>
      <w:szCs w:val="22"/>
      <w14:ligatures w14:val="none"/>
    </w:rPr>
  </w:style>
  <w:style w:type="paragraph" w:styleId="Footer">
    <w:name w:val="footer"/>
    <w:basedOn w:val="Normal"/>
    <w:link w:val="FooterChar"/>
    <w:uiPriority w:val="99"/>
    <w:unhideWhenUsed/>
    <w:rsid w:val="00CD7913"/>
    <w:pPr>
      <w:tabs>
        <w:tab w:val="center" w:pos="4680"/>
        <w:tab w:val="right" w:pos="9360"/>
      </w:tabs>
    </w:pPr>
  </w:style>
  <w:style w:type="character" w:customStyle="1" w:styleId="FooterChar">
    <w:name w:val="Footer Char"/>
    <w:basedOn w:val="DefaultParagraphFont"/>
    <w:link w:val="Footer"/>
    <w:uiPriority w:val="99"/>
    <w:rsid w:val="00CD7913"/>
    <w:rPr>
      <w:rFonts w:ascii="Times New Roman" w:eastAsia="Times New Roman"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1493</TotalTime>
  <Pages>5</Pages>
  <Words>1367</Words>
  <Characters>6841</Characters>
  <Application>Microsoft Office Word</Application>
  <DocSecurity>0</DocSecurity>
  <Lines>621</Lines>
  <Paragraphs>315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Dylan Minek</dc:creator>
  <cp:keywords/>
  <dc:description/>
  <cp:lastModifiedBy>Dylan Minek</cp:lastModifiedBy>
  <cp:revision>25</cp:revision>
  <dcterms:created xsi:type="dcterms:W3CDTF">2025-08-28T13:51:00Z</dcterms:created>
  <dcterms:modified xsi:type="dcterms:W3CDTF">2025-09-08T13:30:00Z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89077567-63f5-47b9-aad3-06e7b433ecd7</vt:lpwstr>
  </property>
</Properties>
</file>