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1C44" w14:textId="77777777" w:rsidR="00AA3B2A" w:rsidRPr="00FD24CD" w:rsidRDefault="00AA3B2A" w:rsidP="00AA3B2A">
      <w:pPr>
        <w:rPr>
          <w:sz w:val="24"/>
          <w:szCs w:val="24"/>
        </w:rPr>
      </w:pPr>
      <w:r w:rsidRPr="00FD24CD">
        <w:rPr>
          <w:sz w:val="24"/>
          <w:szCs w:val="24"/>
        </w:rPr>
        <w:t>A meeting of the Design and Construction Board of Review was held at 5:00 PM at the Rocky River City Council Chambers, with the following members present:</w:t>
      </w:r>
      <w:r w:rsidRPr="00FD24CD">
        <w:rPr>
          <w:sz w:val="24"/>
          <w:szCs w:val="24"/>
        </w:rPr>
        <w:tab/>
      </w:r>
    </w:p>
    <w:p w14:paraId="7431156C" w14:textId="77777777" w:rsidR="00AA3B2A" w:rsidRPr="00FD24CD" w:rsidRDefault="00AA3B2A" w:rsidP="00AA3B2A">
      <w:pPr>
        <w:rPr>
          <w:sz w:val="24"/>
          <w:szCs w:val="24"/>
        </w:rPr>
      </w:pPr>
      <w:r w:rsidRPr="00FD24CD">
        <w:rPr>
          <w:sz w:val="24"/>
          <w:szCs w:val="24"/>
        </w:rPr>
        <w:tab/>
      </w:r>
      <w:r w:rsidRPr="00FD24CD">
        <w:rPr>
          <w:sz w:val="24"/>
          <w:szCs w:val="24"/>
        </w:rPr>
        <w:tab/>
      </w:r>
      <w:r w:rsidRPr="00FD24CD">
        <w:rPr>
          <w:sz w:val="24"/>
          <w:szCs w:val="24"/>
        </w:rPr>
        <w:tab/>
      </w:r>
    </w:p>
    <w:p w14:paraId="1A0FBD55" w14:textId="77777777" w:rsidR="00AA3B2A" w:rsidRPr="00FD24CD" w:rsidRDefault="00AA3B2A" w:rsidP="00AA3B2A">
      <w:pPr>
        <w:rPr>
          <w:sz w:val="24"/>
          <w:szCs w:val="24"/>
        </w:rPr>
      </w:pPr>
      <w:r w:rsidRPr="00FD24CD">
        <w:rPr>
          <w:sz w:val="24"/>
          <w:szCs w:val="24"/>
        </w:rPr>
        <w:tab/>
      </w:r>
      <w:r w:rsidRPr="00FD24CD">
        <w:rPr>
          <w:sz w:val="24"/>
          <w:szCs w:val="24"/>
        </w:rPr>
        <w:tab/>
      </w:r>
      <w:r w:rsidRPr="00FD24CD">
        <w:rPr>
          <w:sz w:val="24"/>
          <w:szCs w:val="24"/>
        </w:rPr>
        <w:tab/>
      </w:r>
      <w:r w:rsidRPr="00FD24CD">
        <w:rPr>
          <w:sz w:val="24"/>
          <w:szCs w:val="24"/>
        </w:rPr>
        <w:tab/>
        <w:t>Steve Jennings, Member</w:t>
      </w:r>
    </w:p>
    <w:p w14:paraId="68DF2B56" w14:textId="77777777" w:rsidR="00AA3B2A" w:rsidRPr="00FD24CD" w:rsidRDefault="00AA3B2A" w:rsidP="00AA3B2A">
      <w:pPr>
        <w:rPr>
          <w:sz w:val="24"/>
          <w:szCs w:val="24"/>
        </w:rPr>
      </w:pPr>
      <w:r w:rsidRPr="00FD24CD">
        <w:rPr>
          <w:sz w:val="24"/>
          <w:szCs w:val="24"/>
        </w:rPr>
        <w:tab/>
      </w:r>
      <w:r w:rsidRPr="00FD24CD">
        <w:rPr>
          <w:sz w:val="24"/>
          <w:szCs w:val="24"/>
        </w:rPr>
        <w:tab/>
      </w:r>
      <w:r w:rsidRPr="00FD24CD">
        <w:rPr>
          <w:sz w:val="24"/>
          <w:szCs w:val="24"/>
        </w:rPr>
        <w:tab/>
      </w:r>
      <w:r w:rsidRPr="00FD24CD">
        <w:rPr>
          <w:sz w:val="24"/>
          <w:szCs w:val="24"/>
        </w:rPr>
        <w:tab/>
        <w:t>Kiera Szytec, Member</w:t>
      </w:r>
    </w:p>
    <w:p w14:paraId="548E6AB1" w14:textId="77777777" w:rsidR="00AA3B2A" w:rsidRPr="00FD24CD" w:rsidRDefault="00AA3B2A" w:rsidP="00AA3B2A">
      <w:pPr>
        <w:rPr>
          <w:sz w:val="24"/>
          <w:szCs w:val="24"/>
        </w:rPr>
      </w:pPr>
      <w:r w:rsidRPr="00FD24CD">
        <w:rPr>
          <w:sz w:val="24"/>
          <w:szCs w:val="24"/>
        </w:rPr>
        <w:t xml:space="preserve">                                                Christina Schmitz, Member</w:t>
      </w:r>
    </w:p>
    <w:p w14:paraId="769FEA14" w14:textId="77777777" w:rsidR="00AA3B2A" w:rsidRPr="00FD24CD" w:rsidRDefault="00AA3B2A" w:rsidP="00AA3B2A">
      <w:pPr>
        <w:rPr>
          <w:sz w:val="24"/>
          <w:szCs w:val="24"/>
        </w:rPr>
      </w:pPr>
    </w:p>
    <w:p w14:paraId="6FE4030A" w14:textId="77777777" w:rsidR="00AA3B2A" w:rsidRPr="00FD24CD" w:rsidRDefault="00AA3B2A" w:rsidP="00AA3B2A">
      <w:pPr>
        <w:ind w:left="-90" w:right="163"/>
        <w:jc w:val="center"/>
        <w:rPr>
          <w:spacing w:val="-2"/>
          <w:sz w:val="24"/>
          <w:szCs w:val="24"/>
        </w:rPr>
      </w:pPr>
      <w:r w:rsidRPr="00FD24CD">
        <w:rPr>
          <w:spacing w:val="-2"/>
          <w:sz w:val="24"/>
          <w:szCs w:val="24"/>
        </w:rPr>
        <w:t>*****************************************************************************</w:t>
      </w:r>
    </w:p>
    <w:p w14:paraId="76C2C1DB" w14:textId="77777777" w:rsidR="00AA3B2A" w:rsidRDefault="00AA3B2A">
      <w:pPr>
        <w:sectPr w:rsidR="00AA3B2A" w:rsidSect="00AA3B2A">
          <w:headerReference w:type="default" r:id="rId7"/>
          <w:type w:val="continuous"/>
          <w:pgSz w:w="12240" w:h="15840"/>
          <w:pgMar w:top="720" w:right="1440" w:bottom="720" w:left="1440" w:header="720" w:footer="720" w:gutter="0"/>
          <w:cols w:space="720"/>
          <w:docGrid w:linePitch="326"/>
        </w:sectPr>
      </w:pPr>
    </w:p>
    <w:p w14:paraId="2E5623AB" w14:textId="377F0881" w:rsidR="00422790" w:rsidRPr="00C73EC5" w:rsidRDefault="00AA3B2A" w:rsidP="00AA3B2A">
      <w:pPr>
        <w:pStyle w:val="ListParagraph"/>
        <w:numPr>
          <w:ilvl w:val="0"/>
          <w:numId w:val="1"/>
        </w:numPr>
        <w:rPr>
          <w:b/>
          <w:bCs/>
          <w:sz w:val="24"/>
          <w:szCs w:val="24"/>
        </w:rPr>
      </w:pPr>
      <w:r w:rsidRPr="00C73EC5">
        <w:rPr>
          <w:b/>
          <w:bCs/>
          <w:sz w:val="24"/>
          <w:szCs w:val="24"/>
        </w:rPr>
        <w:t>Optima Dermatology</w:t>
      </w:r>
    </w:p>
    <w:p w14:paraId="3F524424" w14:textId="784B899B" w:rsidR="00AA3B2A" w:rsidRPr="00AA3B2A" w:rsidRDefault="00AA3B2A" w:rsidP="00AA3B2A">
      <w:pPr>
        <w:pStyle w:val="ListParagraph"/>
        <w:rPr>
          <w:sz w:val="24"/>
          <w:szCs w:val="24"/>
        </w:rPr>
      </w:pPr>
      <w:r w:rsidRPr="00AA3B2A">
        <w:rPr>
          <w:sz w:val="24"/>
          <w:szCs w:val="24"/>
        </w:rPr>
        <w:t>3100 Wooster Rd</w:t>
      </w:r>
    </w:p>
    <w:p w14:paraId="6F9605B6" w14:textId="2ED4408E" w:rsidR="00AA3B2A" w:rsidRPr="00C73EC5" w:rsidRDefault="00AA3B2A" w:rsidP="00AA3B2A">
      <w:pPr>
        <w:rPr>
          <w:b/>
          <w:bCs/>
          <w:sz w:val="24"/>
          <w:szCs w:val="24"/>
        </w:rPr>
      </w:pPr>
      <w:r w:rsidRPr="00C73EC5">
        <w:rPr>
          <w:b/>
          <w:bCs/>
          <w:sz w:val="24"/>
          <w:szCs w:val="24"/>
        </w:rPr>
        <w:t>Sign Review</w:t>
      </w:r>
    </w:p>
    <w:p w14:paraId="2B1215D4" w14:textId="77777777" w:rsidR="00AA3B2A" w:rsidRPr="00AA3B2A" w:rsidRDefault="00AA3B2A" w:rsidP="00AA3B2A">
      <w:pPr>
        <w:rPr>
          <w:sz w:val="24"/>
          <w:szCs w:val="24"/>
        </w:rPr>
        <w:sectPr w:rsidR="00AA3B2A" w:rsidRPr="00AA3B2A" w:rsidSect="00AA3B2A">
          <w:type w:val="continuous"/>
          <w:pgSz w:w="12240" w:h="15840"/>
          <w:pgMar w:top="720" w:right="1440" w:bottom="720" w:left="1440" w:header="720" w:footer="720" w:gutter="0"/>
          <w:cols w:num="2" w:space="720"/>
          <w:docGrid w:linePitch="326"/>
        </w:sectPr>
      </w:pPr>
    </w:p>
    <w:p w14:paraId="7451DFD4" w14:textId="77777777" w:rsidR="00AA3B2A" w:rsidRPr="00AA3B2A" w:rsidRDefault="00AA3B2A" w:rsidP="00AA3B2A">
      <w:pPr>
        <w:rPr>
          <w:sz w:val="24"/>
          <w:szCs w:val="24"/>
        </w:rPr>
      </w:pPr>
    </w:p>
    <w:p w14:paraId="13B4DD4E" w14:textId="77777777" w:rsidR="00AA3B2A" w:rsidRPr="00AA3B2A" w:rsidRDefault="00AA3B2A" w:rsidP="00AA3B2A">
      <w:pPr>
        <w:rPr>
          <w:sz w:val="24"/>
          <w:szCs w:val="24"/>
        </w:rPr>
        <w:sectPr w:rsidR="00AA3B2A" w:rsidRPr="00AA3B2A" w:rsidSect="00AA3B2A">
          <w:type w:val="continuous"/>
          <w:pgSz w:w="12240" w:h="15840"/>
          <w:pgMar w:top="720" w:right="1440" w:bottom="720" w:left="1440" w:header="720" w:footer="720" w:gutter="0"/>
          <w:cols w:space="720"/>
          <w:docGrid w:linePitch="326"/>
        </w:sectPr>
      </w:pPr>
    </w:p>
    <w:p w14:paraId="0DE20521" w14:textId="07698B88" w:rsidR="00AA3B2A" w:rsidRPr="00AA3B2A" w:rsidRDefault="00AA3B2A" w:rsidP="00AA3B2A">
      <w:pPr>
        <w:rPr>
          <w:sz w:val="24"/>
          <w:szCs w:val="24"/>
        </w:rPr>
      </w:pPr>
      <w:r w:rsidRPr="00AA3B2A">
        <w:rPr>
          <w:sz w:val="24"/>
          <w:szCs w:val="24"/>
        </w:rPr>
        <w:tab/>
        <w:t>Present – Maan Yousef, AllSigns &amp; Designs</w:t>
      </w:r>
    </w:p>
    <w:p w14:paraId="2AA9C3B9" w14:textId="77777777" w:rsidR="00AA3B2A" w:rsidRPr="00AA3B2A" w:rsidRDefault="00AA3B2A" w:rsidP="00AA3B2A">
      <w:pPr>
        <w:rPr>
          <w:sz w:val="24"/>
          <w:szCs w:val="24"/>
        </w:rPr>
      </w:pPr>
    </w:p>
    <w:p w14:paraId="2C19F765" w14:textId="082AB8A3" w:rsidR="00D542A8" w:rsidRDefault="00D542A8" w:rsidP="00AA3B2A">
      <w:pPr>
        <w:pStyle w:val="ListParagraph"/>
        <w:numPr>
          <w:ilvl w:val="0"/>
          <w:numId w:val="3"/>
        </w:numPr>
        <w:rPr>
          <w:sz w:val="24"/>
          <w:szCs w:val="24"/>
        </w:rPr>
      </w:pPr>
      <w:r>
        <w:rPr>
          <w:sz w:val="24"/>
          <w:szCs w:val="24"/>
        </w:rPr>
        <w:t xml:space="preserve">The Board said the sign looks big, especially for how close to the road it is – it is within the size requirement </w:t>
      </w:r>
    </w:p>
    <w:p w14:paraId="0D58B5EE" w14:textId="456289ED" w:rsidR="00D542A8" w:rsidRPr="00D542A8" w:rsidRDefault="00E45985" w:rsidP="00D542A8">
      <w:pPr>
        <w:pStyle w:val="ListParagraph"/>
        <w:numPr>
          <w:ilvl w:val="0"/>
          <w:numId w:val="3"/>
        </w:numPr>
        <w:rPr>
          <w:sz w:val="24"/>
          <w:szCs w:val="24"/>
        </w:rPr>
      </w:pPr>
      <w:r>
        <w:rPr>
          <w:sz w:val="24"/>
          <w:szCs w:val="24"/>
        </w:rPr>
        <w:t>Internally illuminated</w:t>
      </w:r>
    </w:p>
    <w:p w14:paraId="6AD7AF73" w14:textId="1914C73C" w:rsidR="00E45985" w:rsidRDefault="00E45985" w:rsidP="00AA3B2A">
      <w:pPr>
        <w:pStyle w:val="ListParagraph"/>
        <w:numPr>
          <w:ilvl w:val="0"/>
          <w:numId w:val="3"/>
        </w:numPr>
        <w:rPr>
          <w:sz w:val="24"/>
          <w:szCs w:val="24"/>
        </w:rPr>
      </w:pPr>
      <w:r>
        <w:rPr>
          <w:sz w:val="24"/>
          <w:szCs w:val="24"/>
        </w:rPr>
        <w:t xml:space="preserve">No raceway – individually </w:t>
      </w:r>
      <w:r w:rsidR="00D542A8">
        <w:rPr>
          <w:sz w:val="24"/>
          <w:szCs w:val="24"/>
        </w:rPr>
        <w:t>flush-mounted</w:t>
      </w:r>
    </w:p>
    <w:p w14:paraId="02D509E3" w14:textId="77777777" w:rsidR="00E45985" w:rsidRPr="00FD24CD" w:rsidRDefault="00E45985" w:rsidP="00E45985">
      <w:pPr>
        <w:rPr>
          <w:sz w:val="24"/>
          <w:szCs w:val="24"/>
        </w:rPr>
      </w:pPr>
    </w:p>
    <w:p w14:paraId="41E8F84C" w14:textId="77777777" w:rsidR="00E45985" w:rsidRPr="00FD24CD" w:rsidRDefault="00E45985" w:rsidP="00E45985">
      <w:pPr>
        <w:ind w:left="360" w:firstLine="360"/>
        <w:rPr>
          <w:sz w:val="24"/>
          <w:szCs w:val="24"/>
        </w:rPr>
      </w:pPr>
      <w:r w:rsidRPr="00FD24CD">
        <w:rPr>
          <w:sz w:val="24"/>
          <w:szCs w:val="24"/>
        </w:rPr>
        <w:t>Mr. Jennings motioned to approve as submitted. Mrs. Szytec seconded</w:t>
      </w:r>
    </w:p>
    <w:p w14:paraId="218A433F" w14:textId="77777777" w:rsidR="00E45985" w:rsidRPr="00FD24CD" w:rsidRDefault="00E45985" w:rsidP="00E45985">
      <w:pPr>
        <w:ind w:left="360" w:firstLine="360"/>
        <w:rPr>
          <w:sz w:val="24"/>
          <w:szCs w:val="24"/>
        </w:rPr>
      </w:pPr>
    </w:p>
    <w:p w14:paraId="504284E1" w14:textId="77777777" w:rsidR="00E45985" w:rsidRPr="00FD24CD" w:rsidRDefault="00E45985" w:rsidP="00E45985">
      <w:pPr>
        <w:ind w:left="720"/>
        <w:jc w:val="center"/>
        <w:rPr>
          <w:sz w:val="24"/>
          <w:szCs w:val="24"/>
        </w:rPr>
      </w:pPr>
      <w:r w:rsidRPr="00FD24CD">
        <w:rPr>
          <w:sz w:val="24"/>
          <w:szCs w:val="24"/>
        </w:rPr>
        <w:t>3 Ayes – 0 Nays</w:t>
      </w:r>
    </w:p>
    <w:p w14:paraId="2D88220B" w14:textId="044FC50F" w:rsidR="00E45985" w:rsidRDefault="00E45985" w:rsidP="00E45985">
      <w:pPr>
        <w:ind w:left="720"/>
        <w:jc w:val="center"/>
        <w:rPr>
          <w:b/>
          <w:bCs/>
          <w:sz w:val="24"/>
          <w:szCs w:val="24"/>
        </w:rPr>
      </w:pPr>
      <w:r w:rsidRPr="00FD24CD">
        <w:rPr>
          <w:b/>
          <w:bCs/>
          <w:sz w:val="24"/>
          <w:szCs w:val="24"/>
        </w:rPr>
        <w:t>APPROVED</w:t>
      </w:r>
    </w:p>
    <w:p w14:paraId="357F7F76" w14:textId="77777777" w:rsidR="007D749C" w:rsidRPr="00E45985" w:rsidRDefault="007D749C" w:rsidP="00E45985">
      <w:pPr>
        <w:ind w:left="720"/>
        <w:jc w:val="center"/>
        <w:rPr>
          <w:b/>
          <w:bCs/>
          <w:sz w:val="24"/>
          <w:szCs w:val="24"/>
        </w:rPr>
      </w:pPr>
    </w:p>
    <w:p w14:paraId="570C26B1" w14:textId="77777777" w:rsidR="00AA3B2A" w:rsidRPr="00AA3B2A" w:rsidRDefault="00AA3B2A" w:rsidP="00AA3B2A">
      <w:pPr>
        <w:rPr>
          <w:sz w:val="24"/>
          <w:szCs w:val="24"/>
        </w:rPr>
      </w:pPr>
    </w:p>
    <w:p w14:paraId="657769D0" w14:textId="77777777" w:rsidR="00AA3B2A" w:rsidRDefault="00AA3B2A" w:rsidP="00AA3B2A">
      <w:pPr>
        <w:rPr>
          <w:sz w:val="24"/>
          <w:szCs w:val="24"/>
        </w:rPr>
        <w:sectPr w:rsidR="00AA3B2A" w:rsidSect="00AA3B2A">
          <w:type w:val="continuous"/>
          <w:pgSz w:w="12240" w:h="15840"/>
          <w:pgMar w:top="720" w:right="1440" w:bottom="720" w:left="1440" w:header="720" w:footer="720" w:gutter="0"/>
          <w:cols w:space="720"/>
          <w:docGrid w:linePitch="326"/>
        </w:sectPr>
      </w:pPr>
    </w:p>
    <w:p w14:paraId="3CBC6E48" w14:textId="510FB4F4" w:rsidR="00AA3B2A" w:rsidRPr="00C73EC5" w:rsidRDefault="00AA3B2A" w:rsidP="00AA3B2A">
      <w:pPr>
        <w:pStyle w:val="ListParagraph"/>
        <w:numPr>
          <w:ilvl w:val="0"/>
          <w:numId w:val="1"/>
        </w:numPr>
        <w:rPr>
          <w:b/>
          <w:bCs/>
          <w:sz w:val="24"/>
          <w:szCs w:val="24"/>
        </w:rPr>
      </w:pPr>
      <w:r w:rsidRPr="00C73EC5">
        <w:rPr>
          <w:b/>
          <w:bCs/>
          <w:sz w:val="24"/>
          <w:szCs w:val="24"/>
        </w:rPr>
        <w:t>Wealth Enhancement</w:t>
      </w:r>
    </w:p>
    <w:p w14:paraId="5A54DE5F" w14:textId="665D43FB" w:rsidR="00AA3B2A" w:rsidRPr="00C73EC5" w:rsidRDefault="00AA3B2A" w:rsidP="00AA3B2A">
      <w:pPr>
        <w:pStyle w:val="ListParagraph"/>
        <w:rPr>
          <w:b/>
          <w:bCs/>
          <w:sz w:val="24"/>
          <w:szCs w:val="24"/>
        </w:rPr>
      </w:pPr>
      <w:r>
        <w:rPr>
          <w:sz w:val="24"/>
          <w:szCs w:val="24"/>
        </w:rPr>
        <w:t>19111 Detroit Rd. Ste. 100</w:t>
      </w:r>
    </w:p>
    <w:p w14:paraId="50578B79" w14:textId="53E439F7" w:rsidR="00AA3B2A" w:rsidRPr="00C73EC5" w:rsidRDefault="00AA3B2A" w:rsidP="00AA3B2A">
      <w:pPr>
        <w:pStyle w:val="ListParagraph"/>
        <w:ind w:left="0"/>
        <w:rPr>
          <w:b/>
          <w:bCs/>
          <w:sz w:val="24"/>
          <w:szCs w:val="24"/>
        </w:rPr>
      </w:pPr>
      <w:r w:rsidRPr="00C73EC5">
        <w:rPr>
          <w:b/>
          <w:bCs/>
          <w:sz w:val="24"/>
          <w:szCs w:val="24"/>
        </w:rPr>
        <w:t>Sign Review</w:t>
      </w:r>
    </w:p>
    <w:p w14:paraId="1DA7E9F0" w14:textId="77777777" w:rsidR="00AA3B2A" w:rsidRDefault="00AA3B2A" w:rsidP="00AA3B2A">
      <w:pPr>
        <w:rPr>
          <w:sz w:val="24"/>
          <w:szCs w:val="24"/>
        </w:rPr>
        <w:sectPr w:rsidR="00AA3B2A" w:rsidSect="00AA3B2A">
          <w:type w:val="continuous"/>
          <w:pgSz w:w="12240" w:h="15840"/>
          <w:pgMar w:top="720" w:right="1440" w:bottom="720" w:left="1440" w:header="720" w:footer="720" w:gutter="0"/>
          <w:cols w:num="2" w:space="720"/>
          <w:docGrid w:linePitch="326"/>
        </w:sectPr>
      </w:pPr>
    </w:p>
    <w:p w14:paraId="33A04C9E" w14:textId="77777777" w:rsidR="00AA3B2A" w:rsidRDefault="00AA3B2A" w:rsidP="00AA3B2A">
      <w:pPr>
        <w:rPr>
          <w:sz w:val="24"/>
          <w:szCs w:val="24"/>
        </w:rPr>
      </w:pPr>
    </w:p>
    <w:p w14:paraId="5FCB8486" w14:textId="77777777" w:rsidR="00AA3B2A" w:rsidRDefault="00AA3B2A" w:rsidP="00AA3B2A">
      <w:pPr>
        <w:rPr>
          <w:sz w:val="24"/>
          <w:szCs w:val="24"/>
        </w:rPr>
        <w:sectPr w:rsidR="00AA3B2A" w:rsidSect="00AA3B2A">
          <w:type w:val="continuous"/>
          <w:pgSz w:w="12240" w:h="15840"/>
          <w:pgMar w:top="720" w:right="1440" w:bottom="720" w:left="1440" w:header="720" w:footer="720" w:gutter="0"/>
          <w:cols w:space="720"/>
          <w:docGrid w:linePitch="326"/>
        </w:sectPr>
      </w:pPr>
    </w:p>
    <w:p w14:paraId="36B52EA7" w14:textId="45A87332" w:rsidR="00AA3B2A" w:rsidRDefault="00AA3B2A" w:rsidP="00AA3B2A">
      <w:pPr>
        <w:rPr>
          <w:sz w:val="24"/>
          <w:szCs w:val="24"/>
        </w:rPr>
      </w:pPr>
      <w:r>
        <w:rPr>
          <w:sz w:val="24"/>
          <w:szCs w:val="24"/>
        </w:rPr>
        <w:tab/>
        <w:t xml:space="preserve">Present – Maan Yousef, AllSigns &amp; Designs </w:t>
      </w:r>
    </w:p>
    <w:p w14:paraId="4F7F73FF" w14:textId="77777777" w:rsidR="00AA3B2A" w:rsidRDefault="00AA3B2A" w:rsidP="00AA3B2A">
      <w:pPr>
        <w:rPr>
          <w:sz w:val="24"/>
          <w:szCs w:val="24"/>
        </w:rPr>
      </w:pPr>
    </w:p>
    <w:p w14:paraId="5F69277C" w14:textId="2DB2D889" w:rsidR="00AA3B2A" w:rsidRDefault="00E45985" w:rsidP="00AA3B2A">
      <w:pPr>
        <w:pStyle w:val="ListParagraph"/>
        <w:numPr>
          <w:ilvl w:val="0"/>
          <w:numId w:val="3"/>
        </w:numPr>
        <w:rPr>
          <w:sz w:val="24"/>
          <w:szCs w:val="24"/>
        </w:rPr>
      </w:pPr>
      <w:r>
        <w:rPr>
          <w:sz w:val="24"/>
          <w:szCs w:val="24"/>
        </w:rPr>
        <w:t>Replacing current boxes</w:t>
      </w:r>
      <w:r w:rsidR="00D542A8">
        <w:rPr>
          <w:sz w:val="24"/>
          <w:szCs w:val="24"/>
        </w:rPr>
        <w:t xml:space="preserve"> – already illuminated</w:t>
      </w:r>
    </w:p>
    <w:p w14:paraId="37336108" w14:textId="3DF631FB" w:rsidR="00E45985" w:rsidRDefault="00E45985" w:rsidP="00AA3B2A">
      <w:pPr>
        <w:pStyle w:val="ListParagraph"/>
        <w:numPr>
          <w:ilvl w:val="0"/>
          <w:numId w:val="3"/>
        </w:numPr>
        <w:rPr>
          <w:sz w:val="24"/>
          <w:szCs w:val="24"/>
        </w:rPr>
      </w:pPr>
      <w:r>
        <w:rPr>
          <w:sz w:val="24"/>
          <w:szCs w:val="24"/>
        </w:rPr>
        <w:t>Updating to the current tenant – no new construction or reconstruction</w:t>
      </w:r>
    </w:p>
    <w:p w14:paraId="6E788F07" w14:textId="77777777" w:rsidR="00E45985" w:rsidRDefault="00E45985" w:rsidP="00E45985">
      <w:pPr>
        <w:rPr>
          <w:sz w:val="24"/>
          <w:szCs w:val="24"/>
        </w:rPr>
      </w:pPr>
    </w:p>
    <w:p w14:paraId="66786C97" w14:textId="77777777" w:rsidR="00E45985" w:rsidRPr="00FD24CD" w:rsidRDefault="00E45985" w:rsidP="00E45985">
      <w:pPr>
        <w:ind w:left="360" w:firstLine="360"/>
        <w:rPr>
          <w:sz w:val="24"/>
          <w:szCs w:val="24"/>
        </w:rPr>
      </w:pPr>
      <w:r w:rsidRPr="00FD24CD">
        <w:rPr>
          <w:sz w:val="24"/>
          <w:szCs w:val="24"/>
        </w:rPr>
        <w:t>Mr. Jennings motioned to approve as submitted. Mrs. Szytec seconded</w:t>
      </w:r>
    </w:p>
    <w:p w14:paraId="34EAD7E4" w14:textId="77777777" w:rsidR="00E45985" w:rsidRPr="00FD24CD" w:rsidRDefault="00E45985" w:rsidP="00E45985">
      <w:pPr>
        <w:ind w:left="360" w:firstLine="360"/>
        <w:rPr>
          <w:sz w:val="24"/>
          <w:szCs w:val="24"/>
        </w:rPr>
      </w:pPr>
    </w:p>
    <w:p w14:paraId="3069030C" w14:textId="77777777" w:rsidR="00E45985" w:rsidRPr="00FD24CD" w:rsidRDefault="00E45985" w:rsidP="00E45985">
      <w:pPr>
        <w:ind w:left="720"/>
        <w:jc w:val="center"/>
        <w:rPr>
          <w:sz w:val="24"/>
          <w:szCs w:val="24"/>
        </w:rPr>
      </w:pPr>
      <w:r w:rsidRPr="00FD24CD">
        <w:rPr>
          <w:sz w:val="24"/>
          <w:szCs w:val="24"/>
        </w:rPr>
        <w:t>3 Ayes – 0 Nays</w:t>
      </w:r>
    </w:p>
    <w:p w14:paraId="47A6A632" w14:textId="77777777" w:rsidR="00E45985" w:rsidRPr="00E45985" w:rsidRDefault="00E45985" w:rsidP="00E45985">
      <w:pPr>
        <w:ind w:left="720"/>
        <w:jc w:val="center"/>
        <w:rPr>
          <w:b/>
          <w:bCs/>
          <w:sz w:val="24"/>
          <w:szCs w:val="24"/>
        </w:rPr>
      </w:pPr>
      <w:r w:rsidRPr="00FD24CD">
        <w:rPr>
          <w:b/>
          <w:bCs/>
          <w:sz w:val="24"/>
          <w:szCs w:val="24"/>
        </w:rPr>
        <w:t>APPROVED</w:t>
      </w:r>
    </w:p>
    <w:p w14:paraId="00133D4F" w14:textId="77777777" w:rsidR="00E45985" w:rsidRPr="00E45985" w:rsidRDefault="00E45985" w:rsidP="007D749C">
      <w:pPr>
        <w:ind w:left="720"/>
        <w:jc w:val="center"/>
        <w:rPr>
          <w:sz w:val="24"/>
          <w:szCs w:val="24"/>
        </w:rPr>
      </w:pPr>
    </w:p>
    <w:p w14:paraId="17BFD611" w14:textId="77777777" w:rsidR="00AA3B2A" w:rsidRDefault="00AA3B2A" w:rsidP="00AA3B2A">
      <w:pPr>
        <w:rPr>
          <w:sz w:val="24"/>
          <w:szCs w:val="24"/>
        </w:rPr>
      </w:pPr>
    </w:p>
    <w:p w14:paraId="5F09B48A" w14:textId="77777777" w:rsidR="00AA3B2A" w:rsidRDefault="00AA3B2A" w:rsidP="00AA3B2A">
      <w:pPr>
        <w:rPr>
          <w:sz w:val="24"/>
          <w:szCs w:val="24"/>
        </w:rPr>
        <w:sectPr w:rsidR="00AA3B2A" w:rsidSect="00AA3B2A">
          <w:type w:val="continuous"/>
          <w:pgSz w:w="12240" w:h="15840"/>
          <w:pgMar w:top="720" w:right="1440" w:bottom="720" w:left="1440" w:header="720" w:footer="720" w:gutter="0"/>
          <w:cols w:space="720"/>
          <w:docGrid w:linePitch="326"/>
        </w:sectPr>
      </w:pPr>
    </w:p>
    <w:p w14:paraId="333DA5AD" w14:textId="75E051E2" w:rsidR="00AA3B2A" w:rsidRPr="00C73EC5" w:rsidRDefault="00AA3B2A" w:rsidP="00AA3B2A">
      <w:pPr>
        <w:pStyle w:val="ListParagraph"/>
        <w:numPr>
          <w:ilvl w:val="0"/>
          <w:numId w:val="1"/>
        </w:numPr>
        <w:rPr>
          <w:b/>
          <w:bCs/>
          <w:sz w:val="24"/>
          <w:szCs w:val="24"/>
        </w:rPr>
      </w:pPr>
      <w:r w:rsidRPr="00C73EC5">
        <w:rPr>
          <w:b/>
          <w:bCs/>
          <w:sz w:val="24"/>
          <w:szCs w:val="24"/>
        </w:rPr>
        <w:t>Limber-Moore Residence</w:t>
      </w:r>
    </w:p>
    <w:p w14:paraId="07C643AC" w14:textId="4AE1635C" w:rsidR="00AA3B2A" w:rsidRDefault="00AA3B2A" w:rsidP="00AA3B2A">
      <w:pPr>
        <w:pStyle w:val="ListParagraph"/>
        <w:rPr>
          <w:sz w:val="24"/>
          <w:szCs w:val="24"/>
        </w:rPr>
      </w:pPr>
      <w:r>
        <w:rPr>
          <w:sz w:val="24"/>
          <w:szCs w:val="24"/>
        </w:rPr>
        <w:t>3356 Goldengate Ave</w:t>
      </w:r>
    </w:p>
    <w:p w14:paraId="7C0D16F1" w14:textId="35D677C1" w:rsidR="00A43909" w:rsidRPr="00C73EC5" w:rsidRDefault="00A43909" w:rsidP="00A43909">
      <w:pPr>
        <w:pStyle w:val="ListParagraph"/>
        <w:ind w:left="0"/>
        <w:rPr>
          <w:b/>
          <w:bCs/>
          <w:sz w:val="24"/>
          <w:szCs w:val="24"/>
        </w:rPr>
      </w:pPr>
      <w:r w:rsidRPr="00C73EC5">
        <w:rPr>
          <w:b/>
          <w:bCs/>
          <w:sz w:val="24"/>
          <w:szCs w:val="24"/>
        </w:rPr>
        <w:t>Two-story garage addition</w:t>
      </w:r>
    </w:p>
    <w:p w14:paraId="6C567D6D" w14:textId="77777777" w:rsidR="00A43909" w:rsidRDefault="00A43909" w:rsidP="00A43909">
      <w:pPr>
        <w:rPr>
          <w:sz w:val="24"/>
          <w:szCs w:val="24"/>
        </w:rPr>
        <w:sectPr w:rsidR="00A43909" w:rsidSect="00A43909">
          <w:type w:val="continuous"/>
          <w:pgSz w:w="12240" w:h="15840"/>
          <w:pgMar w:top="720" w:right="1440" w:bottom="720" w:left="1440" w:header="720" w:footer="720" w:gutter="0"/>
          <w:cols w:num="2" w:space="720"/>
          <w:docGrid w:linePitch="326"/>
        </w:sectPr>
      </w:pPr>
    </w:p>
    <w:p w14:paraId="760632EB" w14:textId="77777777" w:rsidR="00A43909" w:rsidRDefault="00A43909" w:rsidP="00A43909">
      <w:pPr>
        <w:rPr>
          <w:sz w:val="24"/>
          <w:szCs w:val="24"/>
        </w:rPr>
      </w:pPr>
    </w:p>
    <w:p w14:paraId="6EC08FB8" w14:textId="77777777" w:rsidR="00A43909" w:rsidRDefault="00A43909" w:rsidP="00A43909">
      <w:pPr>
        <w:rPr>
          <w:sz w:val="24"/>
          <w:szCs w:val="24"/>
        </w:rPr>
        <w:sectPr w:rsidR="00A43909" w:rsidSect="00AA3B2A">
          <w:type w:val="continuous"/>
          <w:pgSz w:w="12240" w:h="15840"/>
          <w:pgMar w:top="720" w:right="1440" w:bottom="720" w:left="1440" w:header="720" w:footer="720" w:gutter="0"/>
          <w:cols w:space="720"/>
          <w:docGrid w:linePitch="326"/>
        </w:sectPr>
      </w:pPr>
    </w:p>
    <w:p w14:paraId="0DA785B1" w14:textId="432F448A" w:rsidR="00A43909" w:rsidRDefault="00A43909" w:rsidP="00A43909">
      <w:pPr>
        <w:rPr>
          <w:sz w:val="24"/>
          <w:szCs w:val="24"/>
        </w:rPr>
      </w:pPr>
      <w:r>
        <w:rPr>
          <w:sz w:val="24"/>
          <w:szCs w:val="24"/>
        </w:rPr>
        <w:tab/>
        <w:t xml:space="preserve">Present – Ross </w:t>
      </w:r>
      <w:r w:rsidR="00C73EC5">
        <w:rPr>
          <w:sz w:val="24"/>
          <w:szCs w:val="24"/>
        </w:rPr>
        <w:t>Andrysco, Brandt Architecture</w:t>
      </w:r>
    </w:p>
    <w:p w14:paraId="520B0D82" w14:textId="2D026573" w:rsidR="00C73EC5" w:rsidRDefault="00C73EC5" w:rsidP="00A43909">
      <w:pPr>
        <w:rPr>
          <w:sz w:val="24"/>
          <w:szCs w:val="24"/>
        </w:rPr>
      </w:pPr>
      <w:r>
        <w:rPr>
          <w:sz w:val="24"/>
          <w:szCs w:val="24"/>
        </w:rPr>
        <w:tab/>
      </w:r>
      <w:r>
        <w:rPr>
          <w:sz w:val="24"/>
          <w:szCs w:val="24"/>
        </w:rPr>
        <w:tab/>
        <w:t xml:space="preserve">    Kathleen Moore, Homeowner</w:t>
      </w:r>
    </w:p>
    <w:p w14:paraId="45DE3A28" w14:textId="77777777" w:rsidR="00A43909" w:rsidRDefault="00A43909" w:rsidP="00A43909">
      <w:pPr>
        <w:rPr>
          <w:sz w:val="24"/>
          <w:szCs w:val="24"/>
        </w:rPr>
      </w:pPr>
    </w:p>
    <w:p w14:paraId="10F44127" w14:textId="212FAABC" w:rsidR="00A43909" w:rsidRDefault="00DC62FC" w:rsidP="00A43909">
      <w:pPr>
        <w:pStyle w:val="ListParagraph"/>
        <w:numPr>
          <w:ilvl w:val="0"/>
          <w:numId w:val="3"/>
        </w:numPr>
        <w:rPr>
          <w:sz w:val="24"/>
          <w:szCs w:val="24"/>
        </w:rPr>
      </w:pPr>
      <w:r>
        <w:rPr>
          <w:sz w:val="24"/>
          <w:szCs w:val="24"/>
        </w:rPr>
        <w:t>Demolishing the existing garage and rebuilding with a family room above it</w:t>
      </w:r>
    </w:p>
    <w:p w14:paraId="1C985D14" w14:textId="5F2EDB89" w:rsidR="00126A43" w:rsidRDefault="00126A43" w:rsidP="00A43909">
      <w:pPr>
        <w:pStyle w:val="ListParagraph"/>
        <w:numPr>
          <w:ilvl w:val="0"/>
          <w:numId w:val="3"/>
        </w:numPr>
        <w:rPr>
          <w:sz w:val="24"/>
          <w:szCs w:val="24"/>
        </w:rPr>
      </w:pPr>
      <w:r>
        <w:rPr>
          <w:sz w:val="24"/>
          <w:szCs w:val="24"/>
        </w:rPr>
        <w:t xml:space="preserve">Will paint </w:t>
      </w:r>
      <w:r w:rsidR="006D3CCA">
        <w:rPr>
          <w:sz w:val="24"/>
          <w:szCs w:val="24"/>
        </w:rPr>
        <w:t xml:space="preserve">the </w:t>
      </w:r>
      <w:r>
        <w:rPr>
          <w:sz w:val="24"/>
          <w:szCs w:val="24"/>
        </w:rPr>
        <w:t xml:space="preserve">house a more cohesive color – </w:t>
      </w:r>
      <w:r w:rsidR="00E45985">
        <w:rPr>
          <w:sz w:val="24"/>
          <w:szCs w:val="24"/>
        </w:rPr>
        <w:t xml:space="preserve">have </w:t>
      </w:r>
      <w:r>
        <w:rPr>
          <w:sz w:val="24"/>
          <w:szCs w:val="24"/>
        </w:rPr>
        <w:t xml:space="preserve">not decided on a color </w:t>
      </w:r>
    </w:p>
    <w:p w14:paraId="2D1343BC" w14:textId="4BCA3323" w:rsidR="00126A43" w:rsidRDefault="00F06313" w:rsidP="00A43909">
      <w:pPr>
        <w:pStyle w:val="ListParagraph"/>
        <w:numPr>
          <w:ilvl w:val="0"/>
          <w:numId w:val="3"/>
        </w:numPr>
        <w:rPr>
          <w:sz w:val="24"/>
          <w:szCs w:val="24"/>
        </w:rPr>
      </w:pPr>
      <w:r>
        <w:rPr>
          <w:sz w:val="24"/>
          <w:szCs w:val="24"/>
        </w:rPr>
        <w:t>Most likely remove the shutters</w:t>
      </w:r>
    </w:p>
    <w:p w14:paraId="7885470C" w14:textId="3E354FC8" w:rsidR="00F06313" w:rsidRDefault="00F06313" w:rsidP="00A43909">
      <w:pPr>
        <w:pStyle w:val="ListParagraph"/>
        <w:numPr>
          <w:ilvl w:val="0"/>
          <w:numId w:val="3"/>
        </w:numPr>
        <w:rPr>
          <w:sz w:val="24"/>
          <w:szCs w:val="24"/>
        </w:rPr>
      </w:pPr>
      <w:r>
        <w:rPr>
          <w:sz w:val="24"/>
          <w:szCs w:val="24"/>
        </w:rPr>
        <w:lastRenderedPageBreak/>
        <w:t>Replacing one window for egress reasons – all windows will remain</w:t>
      </w:r>
    </w:p>
    <w:p w14:paraId="780B3630" w14:textId="047CD783" w:rsidR="00F06313" w:rsidRDefault="00F06313" w:rsidP="00A43909">
      <w:pPr>
        <w:pStyle w:val="ListParagraph"/>
        <w:numPr>
          <w:ilvl w:val="0"/>
          <w:numId w:val="3"/>
        </w:numPr>
        <w:rPr>
          <w:sz w:val="24"/>
          <w:szCs w:val="24"/>
        </w:rPr>
      </w:pPr>
      <w:r>
        <w:rPr>
          <w:sz w:val="24"/>
          <w:szCs w:val="24"/>
        </w:rPr>
        <w:t>Keeping the awnings above the windows – will not add to the addition</w:t>
      </w:r>
    </w:p>
    <w:p w14:paraId="5D4E60C9" w14:textId="467CDC9F" w:rsidR="00F06313" w:rsidRDefault="00F06313" w:rsidP="00A43909">
      <w:pPr>
        <w:pStyle w:val="ListParagraph"/>
        <w:numPr>
          <w:ilvl w:val="0"/>
          <w:numId w:val="3"/>
        </w:numPr>
        <w:rPr>
          <w:sz w:val="24"/>
          <w:szCs w:val="24"/>
        </w:rPr>
      </w:pPr>
      <w:r>
        <w:rPr>
          <w:sz w:val="24"/>
          <w:szCs w:val="24"/>
        </w:rPr>
        <w:t>The Board said to align the shake siding atop the windows to match the existing</w:t>
      </w:r>
    </w:p>
    <w:p w14:paraId="697EF4A9" w14:textId="2B730FD1" w:rsidR="00F06313" w:rsidRDefault="00F06313" w:rsidP="00A43909">
      <w:pPr>
        <w:pStyle w:val="ListParagraph"/>
        <w:numPr>
          <w:ilvl w:val="0"/>
          <w:numId w:val="3"/>
        </w:numPr>
        <w:rPr>
          <w:sz w:val="24"/>
          <w:szCs w:val="24"/>
        </w:rPr>
      </w:pPr>
      <w:r>
        <w:rPr>
          <w:sz w:val="24"/>
          <w:szCs w:val="24"/>
        </w:rPr>
        <w:t>The Board said to match the trim and corner details</w:t>
      </w:r>
    </w:p>
    <w:p w14:paraId="47FC02A5" w14:textId="075596E0" w:rsidR="00F06313" w:rsidRDefault="00F06313" w:rsidP="00A43909">
      <w:pPr>
        <w:pStyle w:val="ListParagraph"/>
        <w:numPr>
          <w:ilvl w:val="0"/>
          <w:numId w:val="3"/>
        </w:numPr>
        <w:rPr>
          <w:sz w:val="24"/>
          <w:szCs w:val="24"/>
        </w:rPr>
      </w:pPr>
      <w:r>
        <w:rPr>
          <w:sz w:val="24"/>
          <w:szCs w:val="24"/>
        </w:rPr>
        <w:t>Eliminating the chimney on the south side of the home – it’s not functional</w:t>
      </w:r>
    </w:p>
    <w:p w14:paraId="14EAC570" w14:textId="0DB76977" w:rsidR="00F06313" w:rsidRDefault="00F06313" w:rsidP="00A43909">
      <w:pPr>
        <w:pStyle w:val="ListParagraph"/>
        <w:numPr>
          <w:ilvl w:val="0"/>
          <w:numId w:val="3"/>
        </w:numPr>
        <w:rPr>
          <w:sz w:val="24"/>
          <w:szCs w:val="24"/>
        </w:rPr>
      </w:pPr>
      <w:r>
        <w:rPr>
          <w:sz w:val="24"/>
          <w:szCs w:val="24"/>
        </w:rPr>
        <w:t>The canopy over the garage will cover both the garage door and the man door</w:t>
      </w:r>
    </w:p>
    <w:p w14:paraId="67DCC9D9" w14:textId="5833A42B" w:rsidR="00F06313" w:rsidRDefault="00F06313" w:rsidP="00A43909">
      <w:pPr>
        <w:pStyle w:val="ListParagraph"/>
        <w:numPr>
          <w:ilvl w:val="0"/>
          <w:numId w:val="3"/>
        </w:numPr>
        <w:rPr>
          <w:sz w:val="24"/>
          <w:szCs w:val="24"/>
        </w:rPr>
      </w:pPr>
      <w:r>
        <w:rPr>
          <w:sz w:val="24"/>
          <w:szCs w:val="24"/>
        </w:rPr>
        <w:t>The brick base will match</w:t>
      </w:r>
    </w:p>
    <w:p w14:paraId="0D1E89CE" w14:textId="74BF1C2E" w:rsidR="00F06313" w:rsidRDefault="00F06313" w:rsidP="00A43909">
      <w:pPr>
        <w:pStyle w:val="ListParagraph"/>
        <w:numPr>
          <w:ilvl w:val="0"/>
          <w:numId w:val="3"/>
        </w:numPr>
        <w:rPr>
          <w:sz w:val="24"/>
          <w:szCs w:val="24"/>
        </w:rPr>
      </w:pPr>
      <w:r>
        <w:rPr>
          <w:sz w:val="24"/>
          <w:szCs w:val="24"/>
        </w:rPr>
        <w:t>Will</w:t>
      </w:r>
      <w:r w:rsidR="009F28EE">
        <w:rPr>
          <w:sz w:val="24"/>
          <w:szCs w:val="24"/>
        </w:rPr>
        <w:t xml:space="preserve"> price out</w:t>
      </w:r>
      <w:r>
        <w:rPr>
          <w:sz w:val="24"/>
          <w:szCs w:val="24"/>
        </w:rPr>
        <w:t xml:space="preserve"> </w:t>
      </w:r>
      <w:r w:rsidR="009F28EE">
        <w:rPr>
          <w:sz w:val="24"/>
          <w:szCs w:val="24"/>
        </w:rPr>
        <w:t>rehabbing</w:t>
      </w:r>
      <w:r>
        <w:rPr>
          <w:sz w:val="24"/>
          <w:szCs w:val="24"/>
        </w:rPr>
        <w:t xml:space="preserve"> the chimney on the north side and/or the front stairs</w:t>
      </w:r>
    </w:p>
    <w:p w14:paraId="71D0988F" w14:textId="72104D2B" w:rsidR="00F06313" w:rsidRDefault="00F06313" w:rsidP="00A43909">
      <w:pPr>
        <w:pStyle w:val="ListParagraph"/>
        <w:numPr>
          <w:ilvl w:val="0"/>
          <w:numId w:val="3"/>
        </w:numPr>
        <w:rPr>
          <w:sz w:val="24"/>
          <w:szCs w:val="24"/>
        </w:rPr>
      </w:pPr>
      <w:r>
        <w:rPr>
          <w:sz w:val="24"/>
          <w:szCs w:val="24"/>
        </w:rPr>
        <w:t>Will remove the rear deck – that will be phase 2 of the project</w:t>
      </w:r>
    </w:p>
    <w:p w14:paraId="5E0F9954" w14:textId="77777777" w:rsidR="00F06313" w:rsidRDefault="00F06313" w:rsidP="00F06313">
      <w:pPr>
        <w:rPr>
          <w:sz w:val="24"/>
          <w:szCs w:val="24"/>
        </w:rPr>
      </w:pPr>
    </w:p>
    <w:p w14:paraId="389D364F" w14:textId="0C2E5C05" w:rsidR="00F06313" w:rsidRDefault="00F06313" w:rsidP="00F06313">
      <w:pPr>
        <w:ind w:left="720"/>
        <w:rPr>
          <w:sz w:val="24"/>
          <w:szCs w:val="24"/>
        </w:rPr>
      </w:pPr>
      <w:r>
        <w:rPr>
          <w:sz w:val="24"/>
          <w:szCs w:val="24"/>
        </w:rPr>
        <w:t>Mrs. Schmitz motioned to approve with the conditions that the shake side aligns with the top of the windows to match the existing, and the corner detailing matches the existing trim. Mrs. Szytec seconded.</w:t>
      </w:r>
    </w:p>
    <w:p w14:paraId="7589DFD2" w14:textId="77777777" w:rsidR="00F06313" w:rsidRDefault="00F06313" w:rsidP="00F06313">
      <w:pPr>
        <w:ind w:left="720"/>
        <w:rPr>
          <w:sz w:val="24"/>
          <w:szCs w:val="24"/>
        </w:rPr>
      </w:pPr>
    </w:p>
    <w:p w14:paraId="4DF9E131" w14:textId="77777777" w:rsidR="00F06313" w:rsidRPr="00FD24CD" w:rsidRDefault="00F06313" w:rsidP="00F06313">
      <w:pPr>
        <w:ind w:left="720"/>
        <w:jc w:val="center"/>
        <w:rPr>
          <w:sz w:val="24"/>
          <w:szCs w:val="24"/>
        </w:rPr>
      </w:pPr>
      <w:bookmarkStart w:id="0" w:name="_Hlk213158242"/>
      <w:r w:rsidRPr="00FD24CD">
        <w:rPr>
          <w:sz w:val="24"/>
          <w:szCs w:val="24"/>
        </w:rPr>
        <w:t>3 Ayes – 0 Nays</w:t>
      </w:r>
    </w:p>
    <w:p w14:paraId="0640E55A" w14:textId="77777777" w:rsidR="00F06313" w:rsidRDefault="00F06313" w:rsidP="00F06313">
      <w:pPr>
        <w:ind w:left="720"/>
        <w:jc w:val="center"/>
        <w:rPr>
          <w:b/>
          <w:bCs/>
          <w:sz w:val="24"/>
          <w:szCs w:val="24"/>
        </w:rPr>
      </w:pPr>
      <w:r w:rsidRPr="00FD24CD">
        <w:rPr>
          <w:b/>
          <w:bCs/>
          <w:sz w:val="24"/>
          <w:szCs w:val="24"/>
        </w:rPr>
        <w:t>APPROVED</w:t>
      </w:r>
    </w:p>
    <w:p w14:paraId="5D08960F" w14:textId="77777777" w:rsidR="007D749C" w:rsidRPr="00FD24CD" w:rsidRDefault="007D749C" w:rsidP="00F06313">
      <w:pPr>
        <w:ind w:left="720"/>
        <w:jc w:val="center"/>
        <w:rPr>
          <w:b/>
          <w:bCs/>
          <w:sz w:val="24"/>
          <w:szCs w:val="24"/>
        </w:rPr>
      </w:pPr>
    </w:p>
    <w:bookmarkEnd w:id="0"/>
    <w:p w14:paraId="61935AA2" w14:textId="77777777" w:rsidR="00A43909" w:rsidRDefault="00A43909" w:rsidP="00A43909">
      <w:pPr>
        <w:rPr>
          <w:sz w:val="24"/>
          <w:szCs w:val="24"/>
        </w:rPr>
      </w:pPr>
    </w:p>
    <w:p w14:paraId="36AC4710" w14:textId="77777777" w:rsidR="00A43909" w:rsidRDefault="00A43909" w:rsidP="00A43909">
      <w:pPr>
        <w:rPr>
          <w:sz w:val="24"/>
          <w:szCs w:val="24"/>
        </w:rPr>
        <w:sectPr w:rsidR="00A43909" w:rsidSect="00AA3B2A">
          <w:type w:val="continuous"/>
          <w:pgSz w:w="12240" w:h="15840"/>
          <w:pgMar w:top="720" w:right="1440" w:bottom="720" w:left="1440" w:header="720" w:footer="720" w:gutter="0"/>
          <w:cols w:space="720"/>
          <w:docGrid w:linePitch="326"/>
        </w:sectPr>
      </w:pPr>
    </w:p>
    <w:p w14:paraId="2319FA83" w14:textId="385D7BB2" w:rsidR="00A43909" w:rsidRPr="00C73EC5" w:rsidRDefault="00A43909" w:rsidP="00A43909">
      <w:pPr>
        <w:pStyle w:val="ListParagraph"/>
        <w:numPr>
          <w:ilvl w:val="0"/>
          <w:numId w:val="1"/>
        </w:numPr>
        <w:rPr>
          <w:b/>
          <w:bCs/>
          <w:sz w:val="24"/>
          <w:szCs w:val="24"/>
        </w:rPr>
      </w:pPr>
      <w:r w:rsidRPr="00C73EC5">
        <w:rPr>
          <w:b/>
          <w:bCs/>
          <w:sz w:val="24"/>
          <w:szCs w:val="24"/>
        </w:rPr>
        <w:t>Lofts on Linda</w:t>
      </w:r>
    </w:p>
    <w:p w14:paraId="615DB57C" w14:textId="42D5B95E" w:rsidR="00A43909" w:rsidRDefault="00A43909" w:rsidP="00A43909">
      <w:pPr>
        <w:pStyle w:val="ListParagraph"/>
        <w:rPr>
          <w:sz w:val="24"/>
          <w:szCs w:val="24"/>
        </w:rPr>
      </w:pPr>
      <w:r>
        <w:rPr>
          <w:sz w:val="24"/>
          <w:szCs w:val="24"/>
        </w:rPr>
        <w:t>19911 Lake Rd</w:t>
      </w:r>
    </w:p>
    <w:p w14:paraId="4403A764" w14:textId="77777777" w:rsidR="00A43909" w:rsidRDefault="00A43909" w:rsidP="00A43909">
      <w:pPr>
        <w:pStyle w:val="ListParagraph"/>
        <w:rPr>
          <w:sz w:val="24"/>
          <w:szCs w:val="24"/>
        </w:rPr>
      </w:pPr>
    </w:p>
    <w:p w14:paraId="2E5B6E25" w14:textId="77777777" w:rsidR="00A43909" w:rsidRPr="00A43909" w:rsidRDefault="00A43909" w:rsidP="00A43909">
      <w:pPr>
        <w:pStyle w:val="ListParagraph"/>
        <w:ind w:left="0"/>
        <w:rPr>
          <w:b/>
          <w:bCs/>
          <w:sz w:val="24"/>
          <w:szCs w:val="24"/>
        </w:rPr>
      </w:pPr>
      <w:r w:rsidRPr="00A43909">
        <w:rPr>
          <w:b/>
          <w:bCs/>
          <w:sz w:val="24"/>
          <w:szCs w:val="24"/>
        </w:rPr>
        <w:t>Pre-Preliminary Review</w:t>
      </w:r>
    </w:p>
    <w:p w14:paraId="122445CF" w14:textId="049D5A9C" w:rsidR="00A43909" w:rsidRDefault="00A43909" w:rsidP="00A43909">
      <w:pPr>
        <w:pStyle w:val="ListParagraph"/>
        <w:ind w:left="0"/>
        <w:rPr>
          <w:sz w:val="24"/>
          <w:szCs w:val="24"/>
        </w:rPr>
      </w:pPr>
      <w:r w:rsidRPr="00A43909">
        <w:rPr>
          <w:sz w:val="24"/>
          <w:szCs w:val="24"/>
        </w:rPr>
        <w:t xml:space="preserve">Demolition of the existing building and construction of a new two-story building.  </w:t>
      </w:r>
    </w:p>
    <w:p w14:paraId="2E6316D4" w14:textId="77777777" w:rsidR="00A43909" w:rsidRDefault="00A43909" w:rsidP="00A43909">
      <w:pPr>
        <w:rPr>
          <w:sz w:val="24"/>
          <w:szCs w:val="24"/>
        </w:rPr>
        <w:sectPr w:rsidR="00A43909" w:rsidSect="00A43909">
          <w:type w:val="continuous"/>
          <w:pgSz w:w="12240" w:h="15840"/>
          <w:pgMar w:top="720" w:right="1440" w:bottom="720" w:left="1440" w:header="720" w:footer="720" w:gutter="0"/>
          <w:cols w:num="2" w:space="720"/>
          <w:docGrid w:linePitch="326"/>
        </w:sectPr>
      </w:pPr>
    </w:p>
    <w:p w14:paraId="3BF5E54F" w14:textId="77777777" w:rsidR="00A43909" w:rsidRDefault="00A43909" w:rsidP="00A43909">
      <w:pPr>
        <w:rPr>
          <w:sz w:val="24"/>
          <w:szCs w:val="24"/>
        </w:rPr>
      </w:pPr>
    </w:p>
    <w:p w14:paraId="741A4201" w14:textId="77777777" w:rsidR="00A43909" w:rsidRDefault="00A43909" w:rsidP="00A43909">
      <w:pPr>
        <w:rPr>
          <w:sz w:val="24"/>
          <w:szCs w:val="24"/>
        </w:rPr>
        <w:sectPr w:rsidR="00A43909" w:rsidSect="00AA3B2A">
          <w:type w:val="continuous"/>
          <w:pgSz w:w="12240" w:h="15840"/>
          <w:pgMar w:top="720" w:right="1440" w:bottom="720" w:left="1440" w:header="720" w:footer="720" w:gutter="0"/>
          <w:cols w:space="720"/>
          <w:docGrid w:linePitch="326"/>
        </w:sectPr>
      </w:pPr>
    </w:p>
    <w:p w14:paraId="691C0C8C" w14:textId="6D9A1A7A" w:rsidR="00A43909" w:rsidRDefault="00A43909" w:rsidP="00A43909">
      <w:pPr>
        <w:rPr>
          <w:sz w:val="24"/>
          <w:szCs w:val="24"/>
        </w:rPr>
      </w:pPr>
      <w:r>
        <w:rPr>
          <w:sz w:val="24"/>
          <w:szCs w:val="24"/>
        </w:rPr>
        <w:tab/>
        <w:t>Present – Nicholas</w:t>
      </w:r>
      <w:r w:rsidR="00C73EC5">
        <w:rPr>
          <w:sz w:val="24"/>
          <w:szCs w:val="24"/>
        </w:rPr>
        <w:t xml:space="preserve"> Faehnle, DS Architecture</w:t>
      </w:r>
    </w:p>
    <w:p w14:paraId="51089353" w14:textId="632DA303" w:rsidR="00C73EC5" w:rsidRDefault="00C73EC5" w:rsidP="00A43909">
      <w:pPr>
        <w:rPr>
          <w:sz w:val="24"/>
          <w:szCs w:val="24"/>
        </w:rPr>
      </w:pPr>
      <w:r>
        <w:rPr>
          <w:sz w:val="24"/>
          <w:szCs w:val="24"/>
        </w:rPr>
        <w:tab/>
      </w:r>
      <w:r>
        <w:rPr>
          <w:sz w:val="24"/>
          <w:szCs w:val="24"/>
        </w:rPr>
        <w:tab/>
        <w:t xml:space="preserve">    Gabrielle Benson, DS Architecture</w:t>
      </w:r>
    </w:p>
    <w:p w14:paraId="3BBAC2DF" w14:textId="77777777" w:rsidR="00A43909" w:rsidRDefault="00A43909" w:rsidP="00A43909">
      <w:pPr>
        <w:rPr>
          <w:sz w:val="24"/>
          <w:szCs w:val="24"/>
        </w:rPr>
      </w:pPr>
    </w:p>
    <w:p w14:paraId="363CEF2B" w14:textId="3B1FE012" w:rsidR="00A43909" w:rsidRDefault="009D4742" w:rsidP="00A43909">
      <w:pPr>
        <w:pStyle w:val="ListParagraph"/>
        <w:numPr>
          <w:ilvl w:val="0"/>
          <w:numId w:val="3"/>
        </w:numPr>
        <w:rPr>
          <w:sz w:val="24"/>
          <w:szCs w:val="24"/>
        </w:rPr>
      </w:pPr>
      <w:r>
        <w:rPr>
          <w:sz w:val="24"/>
          <w:szCs w:val="24"/>
        </w:rPr>
        <w:t>Two-story wood frame brick multi-family building</w:t>
      </w:r>
    </w:p>
    <w:p w14:paraId="5001D8AA" w14:textId="0A8638CA" w:rsidR="009D4742" w:rsidRDefault="009D4742" w:rsidP="00A43909">
      <w:pPr>
        <w:pStyle w:val="ListParagraph"/>
        <w:numPr>
          <w:ilvl w:val="0"/>
          <w:numId w:val="3"/>
        </w:numPr>
        <w:rPr>
          <w:sz w:val="24"/>
          <w:szCs w:val="24"/>
        </w:rPr>
      </w:pPr>
      <w:r>
        <w:rPr>
          <w:sz w:val="24"/>
          <w:szCs w:val="24"/>
        </w:rPr>
        <w:t>Semi-private gym on the first floor – need a membership and a coach with you there at all times</w:t>
      </w:r>
    </w:p>
    <w:p w14:paraId="7D3CDAA0" w14:textId="5F82ECCB" w:rsidR="009D4742" w:rsidRDefault="00BB6DEE" w:rsidP="00A43909">
      <w:pPr>
        <w:pStyle w:val="ListParagraph"/>
        <w:numPr>
          <w:ilvl w:val="0"/>
          <w:numId w:val="3"/>
        </w:numPr>
        <w:rPr>
          <w:sz w:val="24"/>
          <w:szCs w:val="24"/>
        </w:rPr>
      </w:pPr>
      <w:r>
        <w:rPr>
          <w:sz w:val="24"/>
          <w:szCs w:val="24"/>
        </w:rPr>
        <w:t xml:space="preserve">Residential is meant for long-stay clients/employees of Roundstone and is meant to feel like part of the campus </w:t>
      </w:r>
    </w:p>
    <w:p w14:paraId="21BBB6AC" w14:textId="1B3E9CE1" w:rsidR="00BB6DEE" w:rsidRDefault="00BB6DEE" w:rsidP="00A43909">
      <w:pPr>
        <w:pStyle w:val="ListParagraph"/>
        <w:numPr>
          <w:ilvl w:val="0"/>
          <w:numId w:val="3"/>
        </w:numPr>
        <w:rPr>
          <w:sz w:val="24"/>
          <w:szCs w:val="24"/>
        </w:rPr>
      </w:pPr>
      <w:r>
        <w:rPr>
          <w:sz w:val="24"/>
          <w:szCs w:val="24"/>
        </w:rPr>
        <w:t xml:space="preserve">The building is placed toward the south of the property, along the railroad – the client preferred the views of the railroad – less of an impact on neighboring houses – creates a street view from Linda Street </w:t>
      </w:r>
    </w:p>
    <w:p w14:paraId="7F56B822" w14:textId="6BE55772" w:rsidR="00BB6DEE" w:rsidRDefault="00BB6DEE" w:rsidP="00A43909">
      <w:pPr>
        <w:pStyle w:val="ListParagraph"/>
        <w:numPr>
          <w:ilvl w:val="0"/>
          <w:numId w:val="3"/>
        </w:numPr>
        <w:rPr>
          <w:sz w:val="24"/>
          <w:szCs w:val="24"/>
        </w:rPr>
      </w:pPr>
      <w:r>
        <w:rPr>
          <w:sz w:val="24"/>
          <w:szCs w:val="24"/>
        </w:rPr>
        <w:t>Parking is to the north of the building, closer to the neighboring residential area</w:t>
      </w:r>
    </w:p>
    <w:p w14:paraId="733A4468" w14:textId="48343BBE" w:rsidR="00BB6DEE" w:rsidRDefault="007B1ECC" w:rsidP="00A43909">
      <w:pPr>
        <w:pStyle w:val="ListParagraph"/>
        <w:numPr>
          <w:ilvl w:val="0"/>
          <w:numId w:val="3"/>
        </w:numPr>
        <w:rPr>
          <w:sz w:val="24"/>
          <w:szCs w:val="24"/>
        </w:rPr>
      </w:pPr>
      <w:r>
        <w:rPr>
          <w:sz w:val="24"/>
          <w:szCs w:val="24"/>
        </w:rPr>
        <w:t xml:space="preserve">The Board thinks there is a lot of parking and wondered if there could be more green space – it is within the maximum allowed </w:t>
      </w:r>
    </w:p>
    <w:p w14:paraId="6ADBE8E8" w14:textId="17FE37A9" w:rsidR="007B1ECC" w:rsidRDefault="00EE4533" w:rsidP="00A43909">
      <w:pPr>
        <w:pStyle w:val="ListParagraph"/>
        <w:numPr>
          <w:ilvl w:val="0"/>
          <w:numId w:val="3"/>
        </w:numPr>
        <w:rPr>
          <w:sz w:val="24"/>
          <w:szCs w:val="24"/>
        </w:rPr>
      </w:pPr>
      <w:r>
        <w:rPr>
          <w:sz w:val="24"/>
          <w:szCs w:val="24"/>
        </w:rPr>
        <w:t xml:space="preserve">The grade is below the train tracks – there is a tree line between the building and the tracks – the Board said to keep in mind that the train will look taller, it will shake the building, and it will be loud </w:t>
      </w:r>
    </w:p>
    <w:p w14:paraId="2D645C78" w14:textId="4D679D48" w:rsidR="00EE4533" w:rsidRDefault="00BC419C" w:rsidP="00A43909">
      <w:pPr>
        <w:pStyle w:val="ListParagraph"/>
        <w:numPr>
          <w:ilvl w:val="0"/>
          <w:numId w:val="3"/>
        </w:numPr>
        <w:rPr>
          <w:sz w:val="24"/>
          <w:szCs w:val="24"/>
        </w:rPr>
      </w:pPr>
      <w:r>
        <w:rPr>
          <w:sz w:val="24"/>
          <w:szCs w:val="24"/>
        </w:rPr>
        <w:t>Planning Commission preferred the smaller-scale development that is proposed, opposed to the larger development that is permitted per code</w:t>
      </w:r>
    </w:p>
    <w:p w14:paraId="5840705A" w14:textId="5044F166" w:rsidR="00BC419C" w:rsidRDefault="007D5CC9" w:rsidP="00A43909">
      <w:pPr>
        <w:pStyle w:val="ListParagraph"/>
        <w:numPr>
          <w:ilvl w:val="0"/>
          <w:numId w:val="3"/>
        </w:numPr>
        <w:rPr>
          <w:sz w:val="24"/>
          <w:szCs w:val="24"/>
        </w:rPr>
      </w:pPr>
      <w:r>
        <w:rPr>
          <w:sz w:val="24"/>
          <w:szCs w:val="24"/>
        </w:rPr>
        <w:t>The Board likes the greenspace; however, it is all to one side – currently, the drive aisle leads to the handicapped parking spaces, and they could try to incorporate greenery in those parking spaces</w:t>
      </w:r>
    </w:p>
    <w:p w14:paraId="5CA4344F" w14:textId="0C161208" w:rsidR="007D5CC9" w:rsidRDefault="00F95168" w:rsidP="00A43909">
      <w:pPr>
        <w:pStyle w:val="ListParagraph"/>
        <w:numPr>
          <w:ilvl w:val="0"/>
          <w:numId w:val="3"/>
        </w:numPr>
        <w:rPr>
          <w:sz w:val="24"/>
          <w:szCs w:val="24"/>
        </w:rPr>
      </w:pPr>
      <w:r>
        <w:rPr>
          <w:sz w:val="24"/>
          <w:szCs w:val="24"/>
        </w:rPr>
        <w:t>The Board would like a sidewalk from the street to the building along the drive aisle</w:t>
      </w:r>
      <w:r w:rsidR="002D1FB2">
        <w:rPr>
          <w:sz w:val="24"/>
          <w:szCs w:val="24"/>
        </w:rPr>
        <w:t xml:space="preserve"> – the City will check to see if there is a code requirement for it as well</w:t>
      </w:r>
    </w:p>
    <w:p w14:paraId="451147C7" w14:textId="77777777" w:rsidR="002D1FB2" w:rsidRDefault="002D1FB2" w:rsidP="002D1FB2">
      <w:pPr>
        <w:pStyle w:val="ListParagraph"/>
        <w:ind w:left="1440"/>
        <w:rPr>
          <w:sz w:val="24"/>
          <w:szCs w:val="24"/>
        </w:rPr>
      </w:pPr>
    </w:p>
    <w:p w14:paraId="7A8075F6" w14:textId="6C4AC586" w:rsidR="00F95168" w:rsidRDefault="002D1FB2" w:rsidP="00A43909">
      <w:pPr>
        <w:pStyle w:val="ListParagraph"/>
        <w:numPr>
          <w:ilvl w:val="0"/>
          <w:numId w:val="3"/>
        </w:numPr>
        <w:rPr>
          <w:sz w:val="24"/>
          <w:szCs w:val="24"/>
        </w:rPr>
      </w:pPr>
      <w:r>
        <w:rPr>
          <w:sz w:val="24"/>
          <w:szCs w:val="24"/>
        </w:rPr>
        <w:lastRenderedPageBreak/>
        <w:t>The Board would like the address signage to be visible from the street – they are okay with the gym not having signage</w:t>
      </w:r>
    </w:p>
    <w:p w14:paraId="56E4BA3D" w14:textId="2A8E2B1C" w:rsidR="002D1FB2" w:rsidRDefault="00D56268" w:rsidP="00A43909">
      <w:pPr>
        <w:pStyle w:val="ListParagraph"/>
        <w:numPr>
          <w:ilvl w:val="0"/>
          <w:numId w:val="3"/>
        </w:numPr>
        <w:rPr>
          <w:sz w:val="24"/>
          <w:szCs w:val="24"/>
        </w:rPr>
      </w:pPr>
      <w:r>
        <w:rPr>
          <w:sz w:val="24"/>
          <w:szCs w:val="24"/>
        </w:rPr>
        <w:t>Unit 1 has a first-floor private spa/sauna/locker room</w:t>
      </w:r>
    </w:p>
    <w:p w14:paraId="08421D82" w14:textId="1AC09848" w:rsidR="00D56268" w:rsidRDefault="00D56268" w:rsidP="00A43909">
      <w:pPr>
        <w:pStyle w:val="ListParagraph"/>
        <w:numPr>
          <w:ilvl w:val="0"/>
          <w:numId w:val="3"/>
        </w:numPr>
        <w:rPr>
          <w:sz w:val="24"/>
          <w:szCs w:val="24"/>
        </w:rPr>
      </w:pPr>
      <w:r>
        <w:rPr>
          <w:sz w:val="24"/>
          <w:szCs w:val="24"/>
        </w:rPr>
        <w:t>Unit 1 is the only unit that can access the building from the garage; the other three have to walk out of the garage and to the front lobby – The Board does not like that; they want the units to be able to access the building through the garage. They can reconfigure the doors in that area to achieve that</w:t>
      </w:r>
    </w:p>
    <w:p w14:paraId="48140044" w14:textId="22604610" w:rsidR="00D56268" w:rsidRDefault="00D56268" w:rsidP="00A43909">
      <w:pPr>
        <w:pStyle w:val="ListParagraph"/>
        <w:numPr>
          <w:ilvl w:val="0"/>
          <w:numId w:val="3"/>
        </w:numPr>
        <w:rPr>
          <w:sz w:val="24"/>
          <w:szCs w:val="24"/>
        </w:rPr>
      </w:pPr>
      <w:r>
        <w:rPr>
          <w:sz w:val="24"/>
          <w:szCs w:val="24"/>
        </w:rPr>
        <w:t>Using the same brick</w:t>
      </w:r>
      <w:r w:rsidR="00D03AEC">
        <w:rPr>
          <w:sz w:val="24"/>
          <w:szCs w:val="24"/>
        </w:rPr>
        <w:t xml:space="preserve"> and</w:t>
      </w:r>
      <w:r>
        <w:rPr>
          <w:sz w:val="24"/>
          <w:szCs w:val="24"/>
        </w:rPr>
        <w:t xml:space="preserve"> metal </w:t>
      </w:r>
      <w:r w:rsidR="00D03AEC">
        <w:rPr>
          <w:sz w:val="24"/>
          <w:szCs w:val="24"/>
        </w:rPr>
        <w:t xml:space="preserve">chevron panels as Roundstone </w:t>
      </w:r>
    </w:p>
    <w:p w14:paraId="08CA603B" w14:textId="19EE16BF" w:rsidR="00D03AEC" w:rsidRPr="00D03AEC" w:rsidRDefault="00D03AEC" w:rsidP="00D03AEC">
      <w:pPr>
        <w:pStyle w:val="ListParagraph"/>
        <w:numPr>
          <w:ilvl w:val="0"/>
          <w:numId w:val="3"/>
        </w:numPr>
        <w:rPr>
          <w:sz w:val="24"/>
          <w:szCs w:val="24"/>
        </w:rPr>
      </w:pPr>
      <w:r>
        <w:rPr>
          <w:sz w:val="24"/>
          <w:szCs w:val="24"/>
        </w:rPr>
        <w:t>Marvin windows – all casements that are 3’-4” off the ground so they can fully open</w:t>
      </w:r>
    </w:p>
    <w:p w14:paraId="56067883" w14:textId="56D4CC8D" w:rsidR="00D03AEC" w:rsidRDefault="00D03AEC" w:rsidP="00A43909">
      <w:pPr>
        <w:pStyle w:val="ListParagraph"/>
        <w:numPr>
          <w:ilvl w:val="0"/>
          <w:numId w:val="3"/>
        </w:numPr>
        <w:rPr>
          <w:sz w:val="24"/>
          <w:szCs w:val="24"/>
        </w:rPr>
      </w:pPr>
      <w:r>
        <w:rPr>
          <w:sz w:val="24"/>
          <w:szCs w:val="24"/>
        </w:rPr>
        <w:t>Windows on the second story are 3’ wide by 5’-4” tall, and the first floor is 3’ wide by 7’-6” tall</w:t>
      </w:r>
    </w:p>
    <w:p w14:paraId="13E755E0" w14:textId="3D585343" w:rsidR="00D03AEC" w:rsidRPr="00D0211F" w:rsidRDefault="00D0211F" w:rsidP="00D0211F">
      <w:pPr>
        <w:pStyle w:val="ListParagraph"/>
        <w:numPr>
          <w:ilvl w:val="0"/>
          <w:numId w:val="3"/>
        </w:numPr>
        <w:rPr>
          <w:sz w:val="24"/>
          <w:szCs w:val="24"/>
        </w:rPr>
      </w:pPr>
      <w:r>
        <w:rPr>
          <w:sz w:val="24"/>
          <w:szCs w:val="24"/>
        </w:rPr>
        <w:t xml:space="preserve">More industrial style – </w:t>
      </w:r>
      <w:r w:rsidRPr="00D0211F">
        <w:rPr>
          <w:sz w:val="24"/>
          <w:szCs w:val="24"/>
        </w:rPr>
        <w:t>b</w:t>
      </w:r>
      <w:r w:rsidR="00D03AEC" w:rsidRPr="00D0211F">
        <w:rPr>
          <w:sz w:val="24"/>
          <w:szCs w:val="24"/>
        </w:rPr>
        <w:t xml:space="preserve">rick coursing to accentuate the floor lines </w:t>
      </w:r>
      <w:r w:rsidRPr="00D0211F">
        <w:rPr>
          <w:sz w:val="24"/>
          <w:szCs w:val="24"/>
        </w:rPr>
        <w:t>and a c</w:t>
      </w:r>
      <w:r w:rsidR="00D03AEC" w:rsidRPr="00D0211F">
        <w:rPr>
          <w:sz w:val="24"/>
          <w:szCs w:val="24"/>
        </w:rPr>
        <w:t xml:space="preserve">anopy with tie rods </w:t>
      </w:r>
    </w:p>
    <w:p w14:paraId="1150A47B" w14:textId="19151E84" w:rsidR="00D03AEC" w:rsidRDefault="00D03AEC" w:rsidP="00A43909">
      <w:pPr>
        <w:pStyle w:val="ListParagraph"/>
        <w:numPr>
          <w:ilvl w:val="0"/>
          <w:numId w:val="3"/>
        </w:numPr>
        <w:rPr>
          <w:sz w:val="24"/>
          <w:szCs w:val="24"/>
        </w:rPr>
      </w:pPr>
      <w:r>
        <w:rPr>
          <w:sz w:val="24"/>
          <w:szCs w:val="24"/>
        </w:rPr>
        <w:t>Cornice detail that will be a metal panel that wraps, similar to what was done at Roundstone – much smaller scale</w:t>
      </w:r>
    </w:p>
    <w:p w14:paraId="3B8C01C5" w14:textId="2E1FDC70" w:rsidR="00D03AEC" w:rsidRDefault="00D03AEC" w:rsidP="00A43909">
      <w:pPr>
        <w:pStyle w:val="ListParagraph"/>
        <w:numPr>
          <w:ilvl w:val="0"/>
          <w:numId w:val="3"/>
        </w:numPr>
        <w:rPr>
          <w:sz w:val="24"/>
          <w:szCs w:val="24"/>
        </w:rPr>
      </w:pPr>
      <w:r>
        <w:rPr>
          <w:sz w:val="24"/>
          <w:szCs w:val="24"/>
        </w:rPr>
        <w:t>Terraces will have glass</w:t>
      </w:r>
      <w:r w:rsidR="00B32ECF">
        <w:rPr>
          <w:sz w:val="24"/>
          <w:szCs w:val="24"/>
        </w:rPr>
        <w:t xml:space="preserve"> and metal</w:t>
      </w:r>
      <w:r>
        <w:rPr>
          <w:sz w:val="24"/>
          <w:szCs w:val="24"/>
        </w:rPr>
        <w:t xml:space="preserve"> railings</w:t>
      </w:r>
    </w:p>
    <w:p w14:paraId="332B241C" w14:textId="34111D48" w:rsidR="00D03AEC" w:rsidRDefault="00891F7B" w:rsidP="00A43909">
      <w:pPr>
        <w:pStyle w:val="ListParagraph"/>
        <w:numPr>
          <w:ilvl w:val="0"/>
          <w:numId w:val="3"/>
        </w:numPr>
        <w:rPr>
          <w:sz w:val="24"/>
          <w:szCs w:val="24"/>
        </w:rPr>
      </w:pPr>
      <w:r>
        <w:rPr>
          <w:sz w:val="24"/>
          <w:szCs w:val="24"/>
        </w:rPr>
        <w:t>No parapet on the south elevation, it will be a gutter – building will shed north to south to the gutter and then round to downspouts at the edges of the building</w:t>
      </w:r>
    </w:p>
    <w:p w14:paraId="189549B0" w14:textId="61F05B9E" w:rsidR="00891F7B" w:rsidRDefault="00891F7B" w:rsidP="00A43909">
      <w:pPr>
        <w:pStyle w:val="ListParagraph"/>
        <w:numPr>
          <w:ilvl w:val="0"/>
          <w:numId w:val="3"/>
        </w:numPr>
        <w:rPr>
          <w:sz w:val="24"/>
          <w:szCs w:val="24"/>
        </w:rPr>
      </w:pPr>
      <w:r>
        <w:rPr>
          <w:sz w:val="24"/>
          <w:szCs w:val="24"/>
        </w:rPr>
        <w:t>Lighting package and landscaping will match Roundstone</w:t>
      </w:r>
    </w:p>
    <w:p w14:paraId="22C6E2C3" w14:textId="018D8670" w:rsidR="00891F7B" w:rsidRDefault="00891F7B" w:rsidP="00A43909">
      <w:pPr>
        <w:pStyle w:val="ListParagraph"/>
        <w:numPr>
          <w:ilvl w:val="0"/>
          <w:numId w:val="3"/>
        </w:numPr>
        <w:rPr>
          <w:sz w:val="24"/>
          <w:szCs w:val="24"/>
        </w:rPr>
      </w:pPr>
      <w:r>
        <w:rPr>
          <w:sz w:val="24"/>
          <w:szCs w:val="24"/>
        </w:rPr>
        <w:t xml:space="preserve">The mechanical units will be on the ground towards the southwest corner of the building – two large ground-mounted units with landscaping around them – there will be mini-splits for the units as well </w:t>
      </w:r>
    </w:p>
    <w:p w14:paraId="23B3A1F5" w14:textId="59F950CB" w:rsidR="00891F7B" w:rsidRDefault="00F774D1" w:rsidP="00A43909">
      <w:pPr>
        <w:pStyle w:val="ListParagraph"/>
        <w:numPr>
          <w:ilvl w:val="0"/>
          <w:numId w:val="3"/>
        </w:numPr>
        <w:rPr>
          <w:sz w:val="24"/>
          <w:szCs w:val="24"/>
        </w:rPr>
      </w:pPr>
      <w:r>
        <w:rPr>
          <w:sz w:val="24"/>
          <w:szCs w:val="24"/>
        </w:rPr>
        <w:t xml:space="preserve">The Board said on the first floor of the north elevation, the blank wall should articulate the look of a window if a window cannot go into that space </w:t>
      </w:r>
    </w:p>
    <w:p w14:paraId="68A9E485" w14:textId="55C4B343" w:rsidR="00F774D1" w:rsidRDefault="00F774D1" w:rsidP="00A43909">
      <w:pPr>
        <w:pStyle w:val="ListParagraph"/>
        <w:numPr>
          <w:ilvl w:val="0"/>
          <w:numId w:val="3"/>
        </w:numPr>
        <w:rPr>
          <w:sz w:val="24"/>
          <w:szCs w:val="24"/>
        </w:rPr>
      </w:pPr>
      <w:r>
        <w:rPr>
          <w:sz w:val="24"/>
          <w:szCs w:val="24"/>
        </w:rPr>
        <w:t>Mr. Faehnle said on the west elevation, the client would like to change the windows to be shorter due to an interior change and then incorporate a brick detail to keep the same soldier courses as the other windows – the Board does not like that change since it is a totally different language than the other windows</w:t>
      </w:r>
    </w:p>
    <w:p w14:paraId="74445BD9" w14:textId="15EB756C" w:rsidR="00F774D1" w:rsidRDefault="00F774D1" w:rsidP="00A43909">
      <w:pPr>
        <w:pStyle w:val="ListParagraph"/>
        <w:numPr>
          <w:ilvl w:val="0"/>
          <w:numId w:val="3"/>
        </w:numPr>
        <w:rPr>
          <w:sz w:val="24"/>
          <w:szCs w:val="24"/>
        </w:rPr>
      </w:pPr>
      <w:r>
        <w:rPr>
          <w:sz w:val="24"/>
          <w:szCs w:val="24"/>
        </w:rPr>
        <w:t xml:space="preserve">The Board said you have to make the interior architecture work with the exterior architecture </w:t>
      </w:r>
      <w:r w:rsidR="00D0211F">
        <w:rPr>
          <w:sz w:val="24"/>
          <w:szCs w:val="24"/>
        </w:rPr>
        <w:t>– the windows would not match the rest of the building – if you want the program of what’s inside your read from the exterior you would have a completely different architecture</w:t>
      </w:r>
    </w:p>
    <w:p w14:paraId="266F95CE" w14:textId="10589C11" w:rsidR="00B32ECF" w:rsidRDefault="00B32ECF" w:rsidP="00A43909">
      <w:pPr>
        <w:pStyle w:val="ListParagraph"/>
        <w:numPr>
          <w:ilvl w:val="0"/>
          <w:numId w:val="3"/>
        </w:numPr>
        <w:rPr>
          <w:sz w:val="24"/>
          <w:szCs w:val="24"/>
        </w:rPr>
      </w:pPr>
      <w:r w:rsidRPr="00B32ECF">
        <w:rPr>
          <w:sz w:val="24"/>
          <w:szCs w:val="24"/>
        </w:rPr>
        <w:t xml:space="preserve">The man doors and garage doors should be black </w:t>
      </w:r>
    </w:p>
    <w:p w14:paraId="5AB395B7" w14:textId="1DAD9EF0" w:rsidR="00B32ECF" w:rsidRDefault="00B32ECF" w:rsidP="00A43909">
      <w:pPr>
        <w:pStyle w:val="ListParagraph"/>
        <w:numPr>
          <w:ilvl w:val="0"/>
          <w:numId w:val="3"/>
        </w:numPr>
        <w:rPr>
          <w:sz w:val="24"/>
          <w:szCs w:val="24"/>
        </w:rPr>
      </w:pPr>
      <w:r>
        <w:rPr>
          <w:sz w:val="24"/>
          <w:szCs w:val="24"/>
        </w:rPr>
        <w:t xml:space="preserve">Soldier courses should be over the garage door to match </w:t>
      </w:r>
    </w:p>
    <w:p w14:paraId="0F600BFA" w14:textId="30589670" w:rsidR="00B32ECF" w:rsidRPr="00B32ECF" w:rsidRDefault="002B6747" w:rsidP="00A43909">
      <w:pPr>
        <w:pStyle w:val="ListParagraph"/>
        <w:numPr>
          <w:ilvl w:val="0"/>
          <w:numId w:val="3"/>
        </w:numPr>
        <w:rPr>
          <w:sz w:val="24"/>
          <w:szCs w:val="24"/>
        </w:rPr>
      </w:pPr>
      <w:r>
        <w:rPr>
          <w:sz w:val="24"/>
          <w:szCs w:val="24"/>
        </w:rPr>
        <w:t xml:space="preserve">The Board said to investigate the symmetry of the middle of the building </w:t>
      </w:r>
    </w:p>
    <w:p w14:paraId="766A2245" w14:textId="34F5FA10" w:rsidR="00BC3C9B" w:rsidRPr="002B6747" w:rsidRDefault="002B6747" w:rsidP="002B6747">
      <w:pPr>
        <w:pStyle w:val="ListParagraph"/>
        <w:numPr>
          <w:ilvl w:val="0"/>
          <w:numId w:val="3"/>
        </w:numPr>
        <w:rPr>
          <w:sz w:val="24"/>
          <w:szCs w:val="24"/>
        </w:rPr>
      </w:pPr>
      <w:r>
        <w:rPr>
          <w:sz w:val="24"/>
          <w:szCs w:val="24"/>
        </w:rPr>
        <w:t xml:space="preserve">The Board said the building is close, just needs some </w:t>
      </w:r>
      <w:r w:rsidR="00706244">
        <w:rPr>
          <w:sz w:val="24"/>
          <w:szCs w:val="24"/>
        </w:rPr>
        <w:t>tweaking</w:t>
      </w:r>
    </w:p>
    <w:p w14:paraId="4A0660F3" w14:textId="77777777" w:rsidR="00BC3C9B" w:rsidRDefault="00BC3C9B" w:rsidP="00BC3C9B">
      <w:pPr>
        <w:rPr>
          <w:sz w:val="24"/>
          <w:szCs w:val="24"/>
        </w:rPr>
      </w:pPr>
    </w:p>
    <w:p w14:paraId="12966D58" w14:textId="77777777" w:rsidR="002B6747" w:rsidRDefault="002B6747" w:rsidP="00BC3C9B">
      <w:pPr>
        <w:rPr>
          <w:sz w:val="24"/>
          <w:szCs w:val="24"/>
        </w:rPr>
      </w:pPr>
    </w:p>
    <w:p w14:paraId="45EB6627" w14:textId="77777777" w:rsidR="002B6747" w:rsidRDefault="002B6747" w:rsidP="00BC3C9B">
      <w:pPr>
        <w:rPr>
          <w:sz w:val="24"/>
          <w:szCs w:val="24"/>
        </w:rPr>
      </w:pPr>
    </w:p>
    <w:p w14:paraId="02CF0E1B" w14:textId="77777777" w:rsidR="002B6747" w:rsidRDefault="002B6747" w:rsidP="00BC3C9B">
      <w:pPr>
        <w:rPr>
          <w:sz w:val="24"/>
          <w:szCs w:val="24"/>
        </w:rPr>
      </w:pPr>
    </w:p>
    <w:p w14:paraId="730A0530" w14:textId="77777777" w:rsidR="002B6747" w:rsidRDefault="002B6747" w:rsidP="00BC3C9B">
      <w:pPr>
        <w:rPr>
          <w:sz w:val="24"/>
          <w:szCs w:val="24"/>
        </w:rPr>
      </w:pPr>
    </w:p>
    <w:p w14:paraId="6264955D" w14:textId="77777777" w:rsidR="002B6747" w:rsidRDefault="002B6747" w:rsidP="00BC3C9B">
      <w:pPr>
        <w:rPr>
          <w:sz w:val="24"/>
          <w:szCs w:val="24"/>
        </w:rPr>
      </w:pPr>
    </w:p>
    <w:p w14:paraId="1DBDD622" w14:textId="77777777" w:rsidR="002B6747" w:rsidRDefault="002B6747" w:rsidP="00BC3C9B">
      <w:pPr>
        <w:rPr>
          <w:sz w:val="24"/>
          <w:szCs w:val="24"/>
        </w:rPr>
      </w:pPr>
    </w:p>
    <w:p w14:paraId="41B625D5" w14:textId="77777777" w:rsidR="002B6747" w:rsidRDefault="002B6747" w:rsidP="00BC3C9B">
      <w:pPr>
        <w:rPr>
          <w:sz w:val="24"/>
          <w:szCs w:val="24"/>
        </w:rPr>
      </w:pPr>
    </w:p>
    <w:p w14:paraId="4AF67F02" w14:textId="77777777" w:rsidR="002B6747" w:rsidRDefault="002B6747" w:rsidP="00BC3C9B">
      <w:pPr>
        <w:rPr>
          <w:sz w:val="24"/>
          <w:szCs w:val="24"/>
        </w:rPr>
      </w:pPr>
    </w:p>
    <w:p w14:paraId="7B896975" w14:textId="77777777" w:rsidR="002B6747" w:rsidRDefault="002B6747" w:rsidP="00BC3C9B">
      <w:pPr>
        <w:rPr>
          <w:sz w:val="24"/>
          <w:szCs w:val="24"/>
        </w:rPr>
      </w:pPr>
    </w:p>
    <w:p w14:paraId="4D9D8025" w14:textId="35E08A93" w:rsidR="00BC3C9B" w:rsidRPr="00CA1678" w:rsidRDefault="00BC3C9B" w:rsidP="00BC3C9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lastRenderedPageBreak/>
        <w:t xml:space="preserve">The meeting adjourned at </w:t>
      </w:r>
      <w:r>
        <w:rPr>
          <w:rFonts w:eastAsia="Calibri"/>
          <w:kern w:val="2"/>
          <w:sz w:val="24"/>
          <w:szCs w:val="24"/>
          <w14:ligatures w14:val="standardContextual"/>
        </w:rPr>
        <w:t xml:space="preserve">6:15 </w:t>
      </w:r>
      <w:r w:rsidRPr="00CA1678">
        <w:rPr>
          <w:rFonts w:eastAsia="Calibri"/>
          <w:kern w:val="2"/>
          <w:sz w:val="24"/>
          <w:szCs w:val="24"/>
          <w14:ligatures w14:val="standardContextual"/>
        </w:rPr>
        <w:t>pm.</w:t>
      </w:r>
    </w:p>
    <w:p w14:paraId="2E49EDAC" w14:textId="77777777" w:rsidR="00BC3C9B" w:rsidRPr="00CA1678" w:rsidRDefault="00BC3C9B" w:rsidP="00BC3C9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t>Respectfully submitted,</w:t>
      </w:r>
    </w:p>
    <w:p w14:paraId="652FBE57" w14:textId="77777777" w:rsidR="00BC3C9B" w:rsidRPr="00CA1678" w:rsidRDefault="00BC3C9B" w:rsidP="00BC3C9B">
      <w:pPr>
        <w:widowControl/>
        <w:autoSpaceDE/>
        <w:autoSpaceDN/>
        <w:rPr>
          <w:rFonts w:eastAsia="Calibri"/>
          <w:kern w:val="2"/>
          <w:sz w:val="24"/>
          <w:szCs w:val="24"/>
          <w14:ligatures w14:val="standardContextual"/>
        </w:rPr>
      </w:pPr>
    </w:p>
    <w:p w14:paraId="73A60E28" w14:textId="77777777" w:rsidR="00BC3C9B" w:rsidRPr="00CA1678" w:rsidRDefault="00BC3C9B" w:rsidP="00BC3C9B">
      <w:pPr>
        <w:widowControl/>
        <w:autoSpaceDE/>
        <w:autoSpaceDN/>
        <w:rPr>
          <w:rFonts w:eastAsia="Calibri"/>
          <w:kern w:val="2"/>
          <w:sz w:val="24"/>
          <w:szCs w:val="24"/>
          <w14:ligatures w14:val="standardContextual"/>
        </w:rPr>
      </w:pPr>
    </w:p>
    <w:p w14:paraId="447A0CB7" w14:textId="77777777" w:rsidR="00BC3C9B" w:rsidRPr="00CA1678" w:rsidRDefault="00BC3C9B" w:rsidP="00BC3C9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p>
    <w:p w14:paraId="1946AFCF" w14:textId="77777777" w:rsidR="00BC3C9B" w:rsidRPr="00CA1678" w:rsidRDefault="00BC3C9B" w:rsidP="00BC3C9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t>Steve Jennings, Chairman</w:t>
      </w:r>
    </w:p>
    <w:p w14:paraId="47D35E2F" w14:textId="77777777" w:rsidR="00BC3C9B" w:rsidRPr="00CA1678" w:rsidRDefault="00BC3C9B" w:rsidP="00BC3C9B">
      <w:pPr>
        <w:widowControl/>
        <w:autoSpaceDE/>
        <w:autoSpaceDN/>
        <w:rPr>
          <w:rFonts w:eastAsia="Calibri"/>
          <w:kern w:val="2"/>
          <w:sz w:val="24"/>
          <w:szCs w:val="24"/>
          <w14:ligatures w14:val="standardContextual"/>
        </w:rPr>
      </w:pPr>
    </w:p>
    <w:p w14:paraId="12D0FD94" w14:textId="77777777" w:rsidR="00BC3C9B" w:rsidRPr="00CA1678" w:rsidRDefault="00BC3C9B" w:rsidP="00BC3C9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p>
    <w:p w14:paraId="769CDBB2" w14:textId="77777777" w:rsidR="00BC3C9B" w:rsidRPr="00CA1678" w:rsidRDefault="00BC3C9B" w:rsidP="00BC3C9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t>Kiera Szytec, Member</w:t>
      </w:r>
    </w:p>
    <w:p w14:paraId="7AA5400F" w14:textId="77777777" w:rsidR="00BC3C9B" w:rsidRPr="00CA1678" w:rsidRDefault="00BC3C9B" w:rsidP="00BC3C9B">
      <w:pPr>
        <w:tabs>
          <w:tab w:val="left" w:pos="360"/>
          <w:tab w:val="left" w:pos="2430"/>
        </w:tabs>
        <w:rPr>
          <w:sz w:val="24"/>
          <w:szCs w:val="24"/>
        </w:rPr>
      </w:pPr>
      <w:r w:rsidRPr="00CA1678">
        <w:rPr>
          <w:sz w:val="24"/>
          <w:szCs w:val="24"/>
        </w:rPr>
        <w:t xml:space="preserve">                                  </w:t>
      </w:r>
    </w:p>
    <w:p w14:paraId="30977E27" w14:textId="77777777" w:rsidR="00BC3C9B" w:rsidRPr="00CA1678" w:rsidRDefault="00BC3C9B" w:rsidP="00BC3C9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 xml:space="preserve">                                                                                    </w:t>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p>
    <w:p w14:paraId="3ECF7E00" w14:textId="77777777" w:rsidR="00BC3C9B" w:rsidRPr="00CA1678" w:rsidRDefault="00BC3C9B" w:rsidP="00BC3C9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t>Christina Schmitz, Member</w:t>
      </w:r>
    </w:p>
    <w:p w14:paraId="40CADABE" w14:textId="77777777" w:rsidR="00BC3C9B" w:rsidRPr="00BC3C9B" w:rsidRDefault="00BC3C9B" w:rsidP="00BC3C9B">
      <w:pPr>
        <w:rPr>
          <w:sz w:val="24"/>
          <w:szCs w:val="24"/>
        </w:rPr>
      </w:pPr>
    </w:p>
    <w:sectPr w:rsidR="00BC3C9B" w:rsidRPr="00BC3C9B" w:rsidSect="00AA3B2A">
      <w:type w:val="continuous"/>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56EB" w14:textId="77777777" w:rsidR="00AA3B2A" w:rsidRDefault="00AA3B2A" w:rsidP="00AA3B2A">
      <w:r>
        <w:separator/>
      </w:r>
    </w:p>
  </w:endnote>
  <w:endnote w:type="continuationSeparator" w:id="0">
    <w:p w14:paraId="6CA60B31" w14:textId="77777777" w:rsidR="00AA3B2A" w:rsidRDefault="00AA3B2A" w:rsidP="00AA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DA01" w14:textId="77777777" w:rsidR="00AA3B2A" w:rsidRDefault="00AA3B2A" w:rsidP="00AA3B2A">
      <w:r>
        <w:separator/>
      </w:r>
    </w:p>
  </w:footnote>
  <w:footnote w:type="continuationSeparator" w:id="0">
    <w:p w14:paraId="4C7D1B6D" w14:textId="77777777" w:rsidR="00AA3B2A" w:rsidRDefault="00AA3B2A" w:rsidP="00AA3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96A0" w14:textId="19586156" w:rsidR="00AA3B2A" w:rsidRPr="008F23F8" w:rsidRDefault="00AA3B2A" w:rsidP="00AA3B2A">
    <w:pPr>
      <w:pStyle w:val="Header"/>
      <w:rPr>
        <w:sz w:val="24"/>
        <w:szCs w:val="24"/>
      </w:rPr>
    </w:pPr>
    <w:r w:rsidRPr="008F23F8">
      <w:rPr>
        <w:sz w:val="24"/>
        <w:szCs w:val="24"/>
      </w:rPr>
      <w:t>Design and Construction Board of Review</w:t>
    </w:r>
  </w:p>
  <w:p w14:paraId="287668BE" w14:textId="77777777" w:rsidR="00AA3B2A" w:rsidRPr="008F23F8" w:rsidRDefault="00AA3B2A" w:rsidP="00AA3B2A">
    <w:pPr>
      <w:pStyle w:val="Header"/>
      <w:rPr>
        <w:sz w:val="24"/>
        <w:szCs w:val="24"/>
      </w:rPr>
    </w:pPr>
    <w:r w:rsidRPr="008F23F8">
      <w:rPr>
        <w:sz w:val="24"/>
        <w:szCs w:val="24"/>
      </w:rPr>
      <w:t>Meeting Minutes</w:t>
    </w:r>
  </w:p>
  <w:p w14:paraId="619D1B16" w14:textId="45883268" w:rsidR="00AA3B2A" w:rsidRPr="001A56FB" w:rsidRDefault="00AA3B2A" w:rsidP="00AA3B2A">
    <w:pPr>
      <w:pStyle w:val="Header"/>
      <w:rPr>
        <w:sz w:val="24"/>
        <w:szCs w:val="24"/>
      </w:rPr>
    </w:pPr>
    <w:r>
      <w:rPr>
        <w:sz w:val="24"/>
        <w:szCs w:val="24"/>
      </w:rPr>
      <w:t>January 5, 2026</w:t>
    </w:r>
  </w:p>
  <w:p w14:paraId="3AF59F97" w14:textId="0B6413CD" w:rsidR="00AA3B2A" w:rsidRDefault="00AA3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048D"/>
    <w:multiLevelType w:val="hybridMultilevel"/>
    <w:tmpl w:val="75DE3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30326"/>
    <w:multiLevelType w:val="hybridMultilevel"/>
    <w:tmpl w:val="097A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FF6B3A"/>
    <w:multiLevelType w:val="hybridMultilevel"/>
    <w:tmpl w:val="E7E01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2385080">
    <w:abstractNumId w:val="0"/>
  </w:num>
  <w:num w:numId="2" w16cid:durableId="986205904">
    <w:abstractNumId w:val="1"/>
  </w:num>
  <w:num w:numId="3" w16cid:durableId="261031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2A"/>
    <w:rsid w:val="000A6E67"/>
    <w:rsid w:val="00126A43"/>
    <w:rsid w:val="00255B88"/>
    <w:rsid w:val="002B6747"/>
    <w:rsid w:val="002D1FB2"/>
    <w:rsid w:val="00422790"/>
    <w:rsid w:val="004B0E03"/>
    <w:rsid w:val="004B578D"/>
    <w:rsid w:val="006D3CCA"/>
    <w:rsid w:val="00706244"/>
    <w:rsid w:val="007B1ECC"/>
    <w:rsid w:val="007D5CC9"/>
    <w:rsid w:val="007D749C"/>
    <w:rsid w:val="007E2B55"/>
    <w:rsid w:val="00800FC7"/>
    <w:rsid w:val="00891F7B"/>
    <w:rsid w:val="00930CD5"/>
    <w:rsid w:val="00991DC6"/>
    <w:rsid w:val="009C46D3"/>
    <w:rsid w:val="009D4742"/>
    <w:rsid w:val="009F28EE"/>
    <w:rsid w:val="00A43909"/>
    <w:rsid w:val="00AA2BFF"/>
    <w:rsid w:val="00AA3B2A"/>
    <w:rsid w:val="00B32ECF"/>
    <w:rsid w:val="00BB6DEE"/>
    <w:rsid w:val="00BC3C9B"/>
    <w:rsid w:val="00BC419C"/>
    <w:rsid w:val="00C73EC5"/>
    <w:rsid w:val="00D0211F"/>
    <w:rsid w:val="00D03AEC"/>
    <w:rsid w:val="00D542A8"/>
    <w:rsid w:val="00D56268"/>
    <w:rsid w:val="00DC62FC"/>
    <w:rsid w:val="00E45985"/>
    <w:rsid w:val="00EE4533"/>
    <w:rsid w:val="00F06313"/>
    <w:rsid w:val="00F774D1"/>
    <w:rsid w:val="00F9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40B8"/>
  <w15:chartTrackingRefBased/>
  <w15:docId w15:val="{1961B552-FF31-4280-84FC-ED29A193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2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AA3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B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B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B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B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B2A"/>
    <w:rPr>
      <w:rFonts w:eastAsiaTheme="majorEastAsia" w:cstheme="majorBidi"/>
      <w:color w:val="272727" w:themeColor="text1" w:themeTint="D8"/>
    </w:rPr>
  </w:style>
  <w:style w:type="paragraph" w:styleId="Title">
    <w:name w:val="Title"/>
    <w:basedOn w:val="Normal"/>
    <w:next w:val="Normal"/>
    <w:link w:val="TitleChar"/>
    <w:uiPriority w:val="10"/>
    <w:qFormat/>
    <w:rsid w:val="00AA3B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B2A"/>
    <w:pPr>
      <w:spacing w:before="160"/>
      <w:jc w:val="center"/>
    </w:pPr>
    <w:rPr>
      <w:i/>
      <w:iCs/>
      <w:color w:val="404040" w:themeColor="text1" w:themeTint="BF"/>
    </w:rPr>
  </w:style>
  <w:style w:type="character" w:customStyle="1" w:styleId="QuoteChar">
    <w:name w:val="Quote Char"/>
    <w:basedOn w:val="DefaultParagraphFont"/>
    <w:link w:val="Quote"/>
    <w:uiPriority w:val="29"/>
    <w:rsid w:val="00AA3B2A"/>
    <w:rPr>
      <w:i/>
      <w:iCs/>
      <w:color w:val="404040" w:themeColor="text1" w:themeTint="BF"/>
    </w:rPr>
  </w:style>
  <w:style w:type="paragraph" w:styleId="ListParagraph">
    <w:name w:val="List Paragraph"/>
    <w:basedOn w:val="Normal"/>
    <w:uiPriority w:val="34"/>
    <w:qFormat/>
    <w:rsid w:val="00AA3B2A"/>
    <w:pPr>
      <w:ind w:left="720"/>
      <w:contextualSpacing/>
    </w:pPr>
  </w:style>
  <w:style w:type="character" w:styleId="IntenseEmphasis">
    <w:name w:val="Intense Emphasis"/>
    <w:basedOn w:val="DefaultParagraphFont"/>
    <w:uiPriority w:val="21"/>
    <w:qFormat/>
    <w:rsid w:val="00AA3B2A"/>
    <w:rPr>
      <w:i/>
      <w:iCs/>
      <w:color w:val="0F4761" w:themeColor="accent1" w:themeShade="BF"/>
    </w:rPr>
  </w:style>
  <w:style w:type="paragraph" w:styleId="IntenseQuote">
    <w:name w:val="Intense Quote"/>
    <w:basedOn w:val="Normal"/>
    <w:next w:val="Normal"/>
    <w:link w:val="IntenseQuoteChar"/>
    <w:uiPriority w:val="30"/>
    <w:qFormat/>
    <w:rsid w:val="00AA3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B2A"/>
    <w:rPr>
      <w:i/>
      <w:iCs/>
      <w:color w:val="0F4761" w:themeColor="accent1" w:themeShade="BF"/>
    </w:rPr>
  </w:style>
  <w:style w:type="character" w:styleId="IntenseReference">
    <w:name w:val="Intense Reference"/>
    <w:basedOn w:val="DefaultParagraphFont"/>
    <w:uiPriority w:val="32"/>
    <w:qFormat/>
    <w:rsid w:val="00AA3B2A"/>
    <w:rPr>
      <w:b/>
      <w:bCs/>
      <w:smallCaps/>
      <w:color w:val="0F4761" w:themeColor="accent1" w:themeShade="BF"/>
      <w:spacing w:val="5"/>
    </w:rPr>
  </w:style>
  <w:style w:type="paragraph" w:styleId="Header">
    <w:name w:val="header"/>
    <w:basedOn w:val="Normal"/>
    <w:link w:val="HeaderChar"/>
    <w:uiPriority w:val="99"/>
    <w:unhideWhenUsed/>
    <w:rsid w:val="00AA3B2A"/>
    <w:pPr>
      <w:tabs>
        <w:tab w:val="center" w:pos="4680"/>
        <w:tab w:val="right" w:pos="9360"/>
      </w:tabs>
    </w:pPr>
  </w:style>
  <w:style w:type="character" w:customStyle="1" w:styleId="HeaderChar">
    <w:name w:val="Header Char"/>
    <w:basedOn w:val="DefaultParagraphFont"/>
    <w:link w:val="Header"/>
    <w:uiPriority w:val="99"/>
    <w:rsid w:val="00AA3B2A"/>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AA3B2A"/>
    <w:pPr>
      <w:tabs>
        <w:tab w:val="center" w:pos="4680"/>
        <w:tab w:val="right" w:pos="9360"/>
      </w:tabs>
    </w:pPr>
  </w:style>
  <w:style w:type="character" w:customStyle="1" w:styleId="FooterChar">
    <w:name w:val="Footer Char"/>
    <w:basedOn w:val="DefaultParagraphFont"/>
    <w:link w:val="Footer"/>
    <w:uiPriority w:val="99"/>
    <w:rsid w:val="00AA3B2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433</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26</cp:revision>
  <cp:lastPrinted>2026-01-08T19:54:00Z</cp:lastPrinted>
  <dcterms:created xsi:type="dcterms:W3CDTF">2026-01-07T19:26:00Z</dcterms:created>
  <dcterms:modified xsi:type="dcterms:W3CDTF">2026-01-08T19:54:00Z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f902bad9-cbdf-4d80-9890-610311656526</vt:lpwstr>
  </property>
</Properties>
</file>