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D9" w:rsidRDefault="001B51D9" w:rsidP="001B51D9">
      <w:pPr>
        <w:tabs>
          <w:tab w:val="left" w:pos="2250"/>
          <w:tab w:val="left" w:pos="3024"/>
        </w:tabs>
        <w:jc w:val="center"/>
      </w:pPr>
      <w:r>
        <w:t>MINUTES OF MEETING</w:t>
      </w:r>
    </w:p>
    <w:p w:rsidR="001B51D9" w:rsidRDefault="001B51D9" w:rsidP="001B51D9">
      <w:pPr>
        <w:jc w:val="center"/>
      </w:pPr>
      <w:r>
        <w:t>PLANNING COMMISSION</w:t>
      </w:r>
    </w:p>
    <w:p w:rsidR="001B51D9" w:rsidRDefault="00261E19" w:rsidP="001B51D9">
      <w:pPr>
        <w:jc w:val="center"/>
      </w:pPr>
      <w:r>
        <w:t>JUNE 23</w:t>
      </w:r>
      <w:r w:rsidR="00893E96">
        <w:t>, 202</w:t>
      </w:r>
      <w:r w:rsidR="0024111A">
        <w:t>1</w:t>
      </w:r>
    </w:p>
    <w:p w:rsidR="001B51D9" w:rsidRDefault="001B51D9" w:rsidP="001B51D9">
      <w:r>
        <w:t>************************************************************************</w:t>
      </w:r>
    </w:p>
    <w:p w:rsidR="001B51D9" w:rsidRDefault="006E7EA4" w:rsidP="001B51D9">
      <w:r>
        <w:t xml:space="preserve">Planning Commission </w:t>
      </w:r>
      <w:r w:rsidR="008448F6">
        <w:t xml:space="preserve">Members Present:  </w:t>
      </w:r>
      <w:r w:rsidR="00261E19">
        <w:t>McAleer</w:t>
      </w:r>
      <w:r w:rsidR="00E659D4">
        <w:t xml:space="preserve">, </w:t>
      </w:r>
      <w:r w:rsidR="003F5686">
        <w:t xml:space="preserve">Allen, </w:t>
      </w:r>
      <w:r w:rsidR="00D54ADF">
        <w:t xml:space="preserve">Long, </w:t>
      </w:r>
      <w:r w:rsidR="001B51D9">
        <w:t>DeMarco, Bishop</w:t>
      </w:r>
      <w:r w:rsidR="004B707E">
        <w:t xml:space="preserve">, </w:t>
      </w:r>
    </w:p>
    <w:p w:rsidR="00261E19" w:rsidRDefault="00261E19" w:rsidP="00F6654A">
      <w:pPr>
        <w:tabs>
          <w:tab w:val="left" w:pos="1890"/>
        </w:tabs>
      </w:pPr>
    </w:p>
    <w:p w:rsidR="00261E19" w:rsidRDefault="00261E19" w:rsidP="00941DDB">
      <w:pPr>
        <w:tabs>
          <w:tab w:val="left" w:pos="6030"/>
        </w:tabs>
        <w:ind w:left="1620" w:hanging="1620"/>
      </w:pPr>
      <w:r>
        <w:t>Design and Construction Board</w:t>
      </w:r>
      <w:r w:rsidR="00941DDB">
        <w:t xml:space="preserve"> </w:t>
      </w:r>
      <w:r>
        <w:t>of Review Members Present:</w:t>
      </w:r>
      <w:r>
        <w:tab/>
        <w:t>James Larsen, Chairman</w:t>
      </w:r>
    </w:p>
    <w:p w:rsidR="00261E19" w:rsidRDefault="00941DDB" w:rsidP="00941DDB">
      <w:pPr>
        <w:tabs>
          <w:tab w:val="left" w:pos="6030"/>
        </w:tabs>
        <w:ind w:left="1620" w:hanging="1620"/>
      </w:pPr>
      <w:r>
        <w:tab/>
      </w:r>
      <w:r>
        <w:tab/>
      </w:r>
      <w:r w:rsidR="00261E19">
        <w:t>Jill Brandt</w:t>
      </w:r>
    </w:p>
    <w:p w:rsidR="001B51D9" w:rsidRDefault="00941DDB" w:rsidP="006E7EA4">
      <w:pPr>
        <w:tabs>
          <w:tab w:val="left" w:pos="6030"/>
        </w:tabs>
        <w:ind w:left="1620" w:hanging="1620"/>
      </w:pPr>
      <w:r>
        <w:tab/>
      </w:r>
      <w:r>
        <w:tab/>
      </w:r>
      <w:r w:rsidR="00261E19">
        <w:t>Michael Tomsik</w:t>
      </w:r>
      <w:r w:rsidR="001B51D9">
        <w:t xml:space="preserve">  </w:t>
      </w:r>
    </w:p>
    <w:p w:rsidR="0024111A" w:rsidRDefault="001B51D9" w:rsidP="001B51D9">
      <w:pPr>
        <w:ind w:left="1620" w:hanging="1620"/>
      </w:pPr>
      <w:r>
        <w:t xml:space="preserve">Presence Noted:   </w:t>
      </w:r>
      <w:r w:rsidR="0024111A">
        <w:t>Andrew Bemer, Law Director</w:t>
      </w:r>
    </w:p>
    <w:p w:rsidR="001B51D9" w:rsidRDefault="0024111A" w:rsidP="00851119">
      <w:pPr>
        <w:ind w:left="1620" w:hanging="1620"/>
      </w:pPr>
      <w:r>
        <w:tab/>
      </w:r>
      <w:r w:rsidR="00527BA3">
        <w:t xml:space="preserve">  </w:t>
      </w:r>
      <w:r w:rsidR="001B51D9">
        <w:t>Ray Reich, Building Commissioner</w:t>
      </w:r>
    </w:p>
    <w:p w:rsidR="001B51D9" w:rsidRDefault="0024111A" w:rsidP="001B51D9">
      <w:pPr>
        <w:ind w:left="1620" w:hanging="1620"/>
      </w:pPr>
      <w:r>
        <w:tab/>
        <w:t xml:space="preserve"> </w:t>
      </w:r>
      <w:r w:rsidR="00E659D4">
        <w:t xml:space="preserve"> Kate Straub, Planning and Zoning Coordinator</w:t>
      </w:r>
    </w:p>
    <w:p w:rsidR="00261E19" w:rsidRDefault="00261E19" w:rsidP="00261E19">
      <w:pPr>
        <w:ind w:left="1710" w:hanging="1710"/>
      </w:pPr>
      <w:r>
        <w:tab/>
        <w:t>Michael O’Shea, Assistant Law Director</w:t>
      </w:r>
    </w:p>
    <w:p w:rsidR="00851119" w:rsidRDefault="00261E19" w:rsidP="00261E19">
      <w:pPr>
        <w:ind w:left="1710" w:hanging="1710"/>
      </w:pPr>
      <w:r>
        <w:tab/>
      </w:r>
      <w:r>
        <w:tab/>
      </w:r>
      <w:r>
        <w:tab/>
      </w:r>
      <w:r>
        <w:tab/>
      </w:r>
      <w:r>
        <w:tab/>
      </w:r>
      <w:r>
        <w:tab/>
      </w:r>
    </w:p>
    <w:p w:rsidR="00851119" w:rsidRDefault="00851119" w:rsidP="001B51D9">
      <w:pPr>
        <w:ind w:left="1620" w:hanging="1620"/>
      </w:pPr>
      <w:r>
        <w:t>Council Member Present:    Christina Morris, At-Large Council</w:t>
      </w:r>
      <w:r w:rsidR="00185F31">
        <w:t>m</w:t>
      </w:r>
      <w:r>
        <w:t>ember</w:t>
      </w:r>
    </w:p>
    <w:p w:rsidR="00185F31" w:rsidRDefault="00185F31" w:rsidP="001B51D9">
      <w:pPr>
        <w:ind w:left="1620" w:hanging="1620"/>
      </w:pPr>
      <w:r>
        <w:tab/>
      </w:r>
      <w:r>
        <w:tab/>
        <w:t xml:space="preserve">         John Shepherd, Ward 4 Councilmember</w:t>
      </w:r>
    </w:p>
    <w:p w:rsidR="006A757C" w:rsidRDefault="00185F31" w:rsidP="00185F31">
      <w:pPr>
        <w:ind w:left="2700" w:hanging="1530"/>
      </w:pPr>
      <w:r>
        <w:tab/>
        <w:t>James Moran, Ward 2 Councilmember and Council President</w:t>
      </w:r>
    </w:p>
    <w:p w:rsidR="001B51D9" w:rsidRDefault="006A757C" w:rsidP="00941DDB">
      <w:pPr>
        <w:ind w:left="2700" w:hanging="1530"/>
      </w:pPr>
      <w:r>
        <w:tab/>
      </w:r>
      <w:r w:rsidR="008608ED">
        <w:tab/>
        <w:t xml:space="preserve"> </w:t>
      </w:r>
      <w:r w:rsidR="00D2256D">
        <w:tab/>
        <w:t xml:space="preserve"> </w:t>
      </w:r>
      <w:r w:rsidR="00390A57">
        <w:tab/>
      </w:r>
      <w:r w:rsidR="00544B95">
        <w:tab/>
        <w:t xml:space="preserve">        </w:t>
      </w:r>
      <w:r w:rsidR="001B51D9">
        <w:tab/>
        <w:t xml:space="preserve">  </w:t>
      </w:r>
      <w:r w:rsidR="001B51D9">
        <w:tab/>
      </w:r>
      <w:r w:rsidR="001B51D9">
        <w:tab/>
      </w:r>
      <w:r w:rsidR="001B51D9">
        <w:tab/>
        <w:t xml:space="preserve">  </w:t>
      </w:r>
    </w:p>
    <w:p w:rsidR="001B51D9" w:rsidRDefault="001B51D9" w:rsidP="001B51D9">
      <w:pPr>
        <w:ind w:left="1620" w:hanging="1620"/>
      </w:pPr>
      <w:r>
        <w:t>************************************************************************</w:t>
      </w:r>
    </w:p>
    <w:p w:rsidR="001B51D9" w:rsidRDefault="001B51D9" w:rsidP="001B51D9">
      <w:pPr>
        <w:pStyle w:val="BlockText"/>
        <w:ind w:left="0" w:right="0"/>
      </w:pPr>
    </w:p>
    <w:p w:rsidR="00261E19" w:rsidRDefault="001B51D9" w:rsidP="00454565">
      <w:pPr>
        <w:pStyle w:val="BlockText"/>
        <w:ind w:left="0" w:right="0"/>
      </w:pPr>
      <w:r>
        <w:t xml:space="preserve">Chairman Bishop called to order the </w:t>
      </w:r>
      <w:r w:rsidR="00CC2D8E">
        <w:t>June 23</w:t>
      </w:r>
      <w:r w:rsidR="00185F31">
        <w:t>, 2021</w:t>
      </w:r>
      <w:r w:rsidR="00774E89">
        <w:t xml:space="preserve"> </w:t>
      </w:r>
      <w:r w:rsidR="00D54ADF">
        <w:t>m</w:t>
      </w:r>
      <w:r>
        <w:t>eeting of the Planning Commission at</w:t>
      </w:r>
      <w:r w:rsidR="00261E19">
        <w:t xml:space="preserve"> 4:30</w:t>
      </w:r>
      <w:r w:rsidR="00F0112D">
        <w:t xml:space="preserve"> P.M.</w:t>
      </w:r>
      <w:r w:rsidR="00261E19">
        <w:t xml:space="preserve"> in Council Chambers of Rocky River City Hall</w:t>
      </w:r>
      <w:r w:rsidR="00F0112D">
        <w:t xml:space="preserve">.  </w:t>
      </w:r>
      <w:r w:rsidR="00454565">
        <w:t xml:space="preserve">Mr. Bishop </w:t>
      </w:r>
      <w:r w:rsidR="00261E19">
        <w:t xml:space="preserve">thanked the Design and Construction Board of Review for attending this meeting as a joint </w:t>
      </w:r>
      <w:r w:rsidR="00CC2D8E">
        <w:t xml:space="preserve">discussion </w:t>
      </w:r>
      <w:r w:rsidR="00261E19">
        <w:t>session with the applicant for the multi-family apartment development on Hilliard Blvd.</w:t>
      </w:r>
    </w:p>
    <w:p w:rsidR="00261E19" w:rsidRDefault="00261E19" w:rsidP="00454565">
      <w:pPr>
        <w:pStyle w:val="BlockText"/>
        <w:ind w:left="0" w:right="0"/>
      </w:pPr>
    </w:p>
    <w:p w:rsidR="00454565" w:rsidRDefault="007562BA" w:rsidP="00454565">
      <w:pPr>
        <w:pStyle w:val="BlockText"/>
        <w:ind w:left="0" w:right="0"/>
      </w:pPr>
      <w:r>
        <w:t>Mr. Bishop asked if there are any</w:t>
      </w:r>
      <w:r w:rsidR="00454565">
        <w:t xml:space="preserve"> corrections to the</w:t>
      </w:r>
      <w:r w:rsidR="00CC2D8E">
        <w:t xml:space="preserve"> Planning Commission</w:t>
      </w:r>
      <w:r w:rsidR="00454565">
        <w:t xml:space="preserve"> meeting minutes of </w:t>
      </w:r>
      <w:r>
        <w:t>May</w:t>
      </w:r>
      <w:r w:rsidR="00CC2D8E">
        <w:t xml:space="preserve"> 18</w:t>
      </w:r>
      <w:r w:rsidR="00185F31">
        <w:t>,</w:t>
      </w:r>
      <w:r w:rsidR="00454565">
        <w:t xml:space="preserve"> 202</w:t>
      </w:r>
      <w:r w:rsidR="00752FDD">
        <w:t>1</w:t>
      </w:r>
      <w:r w:rsidR="00454565">
        <w:t xml:space="preserve">. </w:t>
      </w:r>
      <w:r w:rsidR="00046436">
        <w:t>Mr. Long moved to approve the minutes, as presented.</w:t>
      </w:r>
      <w:r w:rsidR="00851119">
        <w:t xml:space="preserve">  </w:t>
      </w:r>
      <w:r w:rsidR="00454565">
        <w:t xml:space="preserve">Mr. </w:t>
      </w:r>
      <w:r w:rsidR="00185F31">
        <w:t>Allen</w:t>
      </w:r>
      <w:r w:rsidR="00454565">
        <w:t xml:space="preserve"> seconded.</w:t>
      </w:r>
    </w:p>
    <w:p w:rsidR="004437A7" w:rsidRDefault="004437A7" w:rsidP="00454565">
      <w:pPr>
        <w:pStyle w:val="BlockText"/>
        <w:ind w:left="0" w:right="0"/>
      </w:pPr>
    </w:p>
    <w:p w:rsidR="00454565" w:rsidRDefault="000358EB" w:rsidP="00454565">
      <w:pPr>
        <w:pStyle w:val="BlockText"/>
        <w:ind w:left="0" w:right="0"/>
        <w:jc w:val="center"/>
      </w:pPr>
      <w:r>
        <w:t>4</w:t>
      </w:r>
      <w:r w:rsidR="00454565">
        <w:t xml:space="preserve"> Ayes – 0 Nays</w:t>
      </w:r>
      <w:r>
        <w:t xml:space="preserve"> – 1 Abstain (McAleer)</w:t>
      </w:r>
    </w:p>
    <w:p w:rsidR="00454565" w:rsidRDefault="00454565" w:rsidP="00454565">
      <w:pPr>
        <w:pStyle w:val="BlockText"/>
        <w:ind w:left="0" w:right="0"/>
        <w:jc w:val="center"/>
      </w:pPr>
      <w:r>
        <w:t>Passed</w:t>
      </w:r>
    </w:p>
    <w:p w:rsidR="00F07AAA" w:rsidRDefault="00F07AAA" w:rsidP="00D336EB">
      <w:pPr>
        <w:pStyle w:val="BlockText"/>
        <w:ind w:left="0" w:right="0"/>
      </w:pPr>
    </w:p>
    <w:p w:rsidR="00CC2D8E" w:rsidRDefault="00CC2D8E" w:rsidP="00CC2D8E">
      <w:pPr>
        <w:tabs>
          <w:tab w:val="left" w:pos="360"/>
        </w:tabs>
      </w:pPr>
      <w:r>
        <w:t xml:space="preserve">1.  </w:t>
      </w:r>
      <w:r>
        <w:rPr>
          <w:b/>
        </w:rPr>
        <w:t xml:space="preserve">RADIANT BRIDE - 19415 Detroit Rd. – </w:t>
      </w:r>
      <w:r w:rsidR="00FC0035">
        <w:rPr>
          <w:b/>
        </w:rPr>
        <w:t xml:space="preserve">PRE-PRELIMINARY REVIEW - </w:t>
      </w:r>
      <w:r w:rsidRPr="00CC2D8E">
        <w:rPr>
          <w:b/>
        </w:rPr>
        <w:t>New Commercial Retail Building in a Local Business Zoning District with a Restricted Parking Lot as a Conditional Use</w:t>
      </w:r>
      <w:r>
        <w:rPr>
          <w:b/>
        </w:rPr>
        <w:t xml:space="preserve">.  </w:t>
      </w:r>
      <w:r>
        <w:t>Mr. Scott McFadden, Business Owner, came forward with Architect, Tom Liggett of Arcus Group Architects.</w:t>
      </w:r>
    </w:p>
    <w:p w:rsidR="00941DDB" w:rsidRDefault="00941DDB" w:rsidP="00CC2D8E">
      <w:pPr>
        <w:tabs>
          <w:tab w:val="left" w:pos="360"/>
        </w:tabs>
      </w:pPr>
    </w:p>
    <w:p w:rsidR="00941DDB" w:rsidRDefault="00941DDB" w:rsidP="00CC2D8E">
      <w:pPr>
        <w:tabs>
          <w:tab w:val="left" w:pos="360"/>
        </w:tabs>
      </w:pPr>
      <w:r>
        <w:t xml:space="preserve">Mr. Liggett reviewed what has changed since the last meeting when it was decided that they should revise the site plan to eliminate the proposed new curb cut on Detroit Rd. between this site and Dr. Kinsley’s building to the west.  They have created a courtyard in that location, which is depicted in some images.  Rather than rezone the adjacent residential property to the south on Prospect Avenue, they will be looking for approval of </w:t>
      </w:r>
      <w:r w:rsidR="00444B82">
        <w:t>that property</w:t>
      </w:r>
      <w:r>
        <w:t xml:space="preserve"> as a restricted parking lot as a conditional use, which was suggested by this Planning Commission.  They are currently in the process of designing the building’s floor plans, elevations and materials.  </w:t>
      </w:r>
    </w:p>
    <w:p w:rsidR="00941DDB" w:rsidRDefault="00941DDB" w:rsidP="00CC2D8E">
      <w:pPr>
        <w:tabs>
          <w:tab w:val="left" w:pos="360"/>
        </w:tabs>
      </w:pPr>
    </w:p>
    <w:p w:rsidR="00941DDB" w:rsidRPr="00CC2D8E" w:rsidRDefault="00941DDB" w:rsidP="00CC2D8E">
      <w:pPr>
        <w:tabs>
          <w:tab w:val="left" w:pos="360"/>
        </w:tabs>
      </w:pPr>
      <w:r>
        <w:t xml:space="preserve">The restricted parking lot use in a Single Family zoning district requires a 25’ landscape buffer along the southern property line and as Planning Commission suggested they will need a </w:t>
      </w:r>
      <w:r>
        <w:lastRenderedPageBreak/>
        <w:t xml:space="preserve">variance for a 15’ buffer there instead, which will still allow for a rich landscape buffer and a fence to separate the parking area from the </w:t>
      </w:r>
      <w:r w:rsidR="00D26C0C">
        <w:t xml:space="preserve">single family residence to the south.  They have a U-shaped parking lot with a drop-off zone right behind the proposed building.  There will be 3 bridal suites on the first floor and 3 suites on the second floor of the building.  The main entrance of the building will be on the corner of Prospect Ave. and Detroit Rd.  Radiant Bride </w:t>
      </w:r>
      <w:r w:rsidR="00C47C22">
        <w:t>takes great pride in</w:t>
      </w:r>
      <w:r w:rsidR="00D26C0C">
        <w:t xml:space="preserve"> their large display window on the porch area of their current building</w:t>
      </w:r>
      <w:r w:rsidR="00C47C22">
        <w:t xml:space="preserve"> on Detroit Rd. and they want to bring the ability to have a display window to this building, which unfortunately will project into the minimum requirement of a 10’ front setback.</w:t>
      </w:r>
      <w:r w:rsidR="000358EB">
        <w:t xml:space="preserve">  They will need a variance for the display window to project into the setback a distance of 5’.</w:t>
      </w:r>
    </w:p>
    <w:p w:rsidR="00FC0035" w:rsidRDefault="00FC0035" w:rsidP="001D6FBE">
      <w:pPr>
        <w:pStyle w:val="BlockText"/>
        <w:ind w:left="0" w:right="0"/>
      </w:pPr>
    </w:p>
    <w:p w:rsidR="00C47C22" w:rsidRDefault="00C47C22" w:rsidP="001D6FBE">
      <w:pPr>
        <w:pStyle w:val="BlockText"/>
        <w:ind w:left="0" w:right="0"/>
      </w:pPr>
      <w:r>
        <w:t xml:space="preserve">Mr. Bishop thanked the applicants and complimented them on following the Planning Commission’s guidance in laying out everything </w:t>
      </w:r>
      <w:r w:rsidR="00322DA9">
        <w:t xml:space="preserve">the way </w:t>
      </w:r>
      <w:r>
        <w:t xml:space="preserve">they had suggested.  He said that they will require </w:t>
      </w:r>
      <w:r w:rsidR="00320417">
        <w:t xml:space="preserve">10’ </w:t>
      </w:r>
      <w:r>
        <w:t xml:space="preserve">variances for both the rear and side parking setbacks on the single-family lot that is part of this development.  </w:t>
      </w:r>
      <w:r w:rsidR="00320417">
        <w:t xml:space="preserve">If they are granted the variance, there will be a requirement for additional landscape buffering along the parking setback on Prospect.  He asked if they will be landscaping along the west property line and Mr. Liggett said that they intend to refine the landscaping plan to show a fence and a lot of landscaping along that line and they will landscape the island as well.  </w:t>
      </w:r>
    </w:p>
    <w:p w:rsidR="00320417" w:rsidRDefault="00320417" w:rsidP="001D6FBE">
      <w:pPr>
        <w:pStyle w:val="BlockText"/>
        <w:ind w:left="0" w:right="0"/>
      </w:pPr>
    </w:p>
    <w:p w:rsidR="00C47C22" w:rsidRDefault="000358EB" w:rsidP="001D6FBE">
      <w:pPr>
        <w:pStyle w:val="BlockText"/>
        <w:ind w:left="0" w:right="0"/>
      </w:pPr>
      <w:r>
        <w:t>Mr. DeMarco thanked the applicants for making the revisions to the site plan</w:t>
      </w:r>
      <w:r w:rsidR="00223289">
        <w:t xml:space="preserve"> per their discussions.  He feels this plan works much better than any of the site plans they have seen prior to this.  Regarding the courtyard, at some point he would like to hear more about their intent for that space relating to whether it will be used exclusively for Radiant Bride or is it something that could be a community space during business off hours.</w:t>
      </w:r>
      <w:r w:rsidR="00A423A0">
        <w:t xml:space="preserve">  He asked about whether there will be a rear entry to the building.  Mr. Liggett responded that there will be an employee and delivery entrance in the rear of the building but customers will be directed to the main entrance </w:t>
      </w:r>
      <w:r w:rsidR="00B029AA">
        <w:t>o</w:t>
      </w:r>
      <w:r w:rsidR="00A423A0">
        <w:t xml:space="preserve">n the front of the building.  Mr. DeMarco said that the square footages on the site plan do not coincide with what they are showing on the floor plan.  The first and second floor do not add up to 6,250 sq. ft. and he asked that they clarify that for future submissions.  Mr. DeMarco asked about whether there will be a berm to the south in addition to the landscaping planting that would be on top of that.  Mr. Liggett said that if need be, they can raise the landscaping up using a berm.  Mr. DeMarco said that they are proposing a fence and there is taller arborvitae there, so he thinks that </w:t>
      </w:r>
      <w:r w:rsidR="00DC2BD9">
        <w:t xml:space="preserve">what they are proposing </w:t>
      </w:r>
      <w:r w:rsidR="00A423A0">
        <w:t xml:space="preserve">is sufficient for landscape coverage. </w:t>
      </w:r>
      <w:r w:rsidR="00811645">
        <w:t xml:space="preserve">Mr. DeMarco said that the window display in the current Radiant Bride location is definitely an eye-catching piece and he likes to see how the contents of it changes throughout the seasons.  He asked if they have put any thought into putting more than 1 display window along Detroit Rd.  Mr. </w:t>
      </w:r>
      <w:r w:rsidR="004A770C">
        <w:t>McFadden responded that his wife is in charge of designing and creating the window displays</w:t>
      </w:r>
      <w:r w:rsidR="00811645">
        <w:t xml:space="preserve"> </w:t>
      </w:r>
      <w:r w:rsidR="004A770C">
        <w:t>and just one window is a lot of work.  He said that there is a display window above the front door that his wife is looking forward to designing</w:t>
      </w:r>
      <w:r w:rsidR="007D7832">
        <w:t xml:space="preserve"> for the seasons,</w:t>
      </w:r>
      <w:r w:rsidR="004A770C">
        <w:t xml:space="preserve"> as well.</w:t>
      </w:r>
      <w:r w:rsidR="00F4425E">
        <w:t xml:space="preserve">  Mr. DeMarco said that the window is beautiful and since they will only have one, he would like it to be a focal point of the front elevation.</w:t>
      </w:r>
    </w:p>
    <w:p w:rsidR="00DC2BD9" w:rsidRDefault="00DC2BD9" w:rsidP="001D6FBE">
      <w:pPr>
        <w:pStyle w:val="BlockText"/>
        <w:ind w:left="0" w:right="0"/>
      </w:pPr>
    </w:p>
    <w:p w:rsidR="00DC2BD9" w:rsidRDefault="00DC2BD9" w:rsidP="001D6FBE">
      <w:pPr>
        <w:pStyle w:val="BlockText"/>
        <w:ind w:left="0" w:right="0"/>
      </w:pPr>
      <w:r>
        <w:t xml:space="preserve">Mr. Long asked about whether there will be an entrance into the courtyard from Detroit Rd.  Mr. Liggett responded that the plan is to put a gate on Detroit Rd. and at the parking lot. They are just getting into the design and elevations so they are not 100% sure how that will work.  Mr. Long </w:t>
      </w:r>
      <w:r>
        <w:lastRenderedPageBreak/>
        <w:t xml:space="preserve">asked about whether they would be using Dr. Kinsley’s parking for overflow and Mr. Liggett responded that here is no access for parking on Dr. Kinsley’s property in this plan.  </w:t>
      </w:r>
      <w:r w:rsidR="00811645">
        <w:t xml:space="preserve">To clarify, Mr. DeMarco asked whether there is a parking connection with the property to the west is completely out of the picture and Mr. Liggett said that it is has been taken out of the picture. </w:t>
      </w:r>
    </w:p>
    <w:p w:rsidR="00DC2BD9" w:rsidRDefault="00DC2BD9" w:rsidP="001D6FBE">
      <w:pPr>
        <w:pStyle w:val="BlockText"/>
        <w:ind w:left="0" w:right="0"/>
      </w:pPr>
    </w:p>
    <w:p w:rsidR="00221FB9" w:rsidRDefault="00DC2BD9" w:rsidP="001D6FBE">
      <w:pPr>
        <w:pStyle w:val="BlockText"/>
        <w:ind w:left="0" w:right="0"/>
      </w:pPr>
      <w:r>
        <w:t>Mr. Allen asked how tall the fence on Detroit Rd. would be and Mr. Liggett responded that it will be a nice height and very decorative and they are still developing those design elements.</w:t>
      </w:r>
      <w:r w:rsidR="00221FB9">
        <w:t xml:space="preserve">  Mr. Allen asked </w:t>
      </w:r>
      <w:r w:rsidR="00B029AA">
        <w:t>the applicant to explain</w:t>
      </w:r>
      <w:r w:rsidR="00221FB9">
        <w:t xml:space="preserve"> how the building becomes “</w:t>
      </w:r>
      <w:r w:rsidR="00B029AA">
        <w:t>un</w:t>
      </w:r>
      <w:r w:rsidR="00221FB9">
        <w:t>workable” if they extend the building along Detroit Rd.  Mr. Liggett said that the building sits next to the parking very comfortably and if they had to move the parking up closer, then the building would get smaller and smaller.  Mr. Allen asked whether the building would become unworkable if they switched the bridal suites and the courtyard location.  Mr. Liggett said that the courtyard is meant to be a nice architectural and useful element for the building and the guests.  The bridal suites need to be private and back toward the parking lot is where they will place those because it is an optimal location for them.  There will be windows on the rear elevation.  Mr. Allen said that for what it is worth, he does not have an issue with the window projecting into the setback</w:t>
      </w:r>
      <w:r w:rsidR="00B029AA">
        <w:t xml:space="preserve"> on Detroit Rd</w:t>
      </w:r>
      <w:r w:rsidR="00221FB9">
        <w:t>.</w:t>
      </w:r>
    </w:p>
    <w:p w:rsidR="00221FB9" w:rsidRDefault="00221FB9" w:rsidP="001D6FBE">
      <w:pPr>
        <w:pStyle w:val="BlockText"/>
        <w:ind w:left="0" w:right="0"/>
      </w:pPr>
    </w:p>
    <w:p w:rsidR="00DC2BD9" w:rsidRDefault="00221FB9" w:rsidP="001D6FBE">
      <w:pPr>
        <w:pStyle w:val="BlockText"/>
        <w:ind w:left="0" w:right="0"/>
      </w:pPr>
      <w:r>
        <w:t>Mr. McAleer thanked the applicants and he is happy to see how his fellow Commission members guided the</w:t>
      </w:r>
      <w:r w:rsidR="00B029AA">
        <w:t xml:space="preserve"> applicants</w:t>
      </w:r>
      <w:r>
        <w:t xml:space="preserve"> to where they are now on the site because he feels this is a much better concept than where it began. He asked whether the courtyard will be locked after business hours.  Mr. Liggett said that they have mixed feelings on that </w:t>
      </w:r>
      <w:r w:rsidR="00811645">
        <w:t>but</w:t>
      </w:r>
      <w:r>
        <w:t xml:space="preserve"> they are open to a discussion about how to use the courtyard</w:t>
      </w:r>
      <w:r w:rsidR="00811645">
        <w:t xml:space="preserve">.  Mr. McAleer asked whether there is a one-way in access and an exit only and Mr. Liggett responded that both curb cuts are for two-way traffic </w:t>
      </w:r>
      <w:r w:rsidR="00B029AA">
        <w:t>in and out</w:t>
      </w:r>
      <w:r w:rsidR="00811645">
        <w:t xml:space="preserve"> of the site, which they feel is the best way to circulate traffic.</w:t>
      </w:r>
    </w:p>
    <w:p w:rsidR="00F4425E" w:rsidRDefault="00F4425E" w:rsidP="001D6FBE">
      <w:pPr>
        <w:pStyle w:val="BlockText"/>
        <w:ind w:left="0" w:right="0"/>
      </w:pPr>
    </w:p>
    <w:p w:rsidR="00F4425E" w:rsidRDefault="00F4425E" w:rsidP="001D6FBE">
      <w:pPr>
        <w:pStyle w:val="BlockText"/>
        <w:ind w:left="0" w:right="0"/>
      </w:pPr>
      <w:r>
        <w:t>Mr. Bishop asked if they have determined whether or not they will need a dumpster and Mr. Liggett responded that they do not need a dumpster on the site.  Mr. Bishop said that he recommends that they bring this along to the point where they can do a pre-preliminary review with the Design Board and when most of the design details are worked out, then they can advance to the preliminary review phase, which will be the public hearing with Planning Commission.  Following that meeting, they would then move to the BZA for the variances and again to the Design Board for their final approval.</w:t>
      </w:r>
    </w:p>
    <w:p w:rsidR="00F4425E" w:rsidRDefault="00F4425E" w:rsidP="001D6FBE">
      <w:pPr>
        <w:pStyle w:val="BlockText"/>
        <w:ind w:left="0" w:right="0"/>
      </w:pPr>
    </w:p>
    <w:p w:rsidR="00F4425E" w:rsidRDefault="00F4425E" w:rsidP="001D6FBE">
      <w:pPr>
        <w:pStyle w:val="BlockText"/>
        <w:ind w:left="0" w:right="0"/>
      </w:pPr>
      <w:r>
        <w:t>The applicants thanked the Planning Commission for their time and attention to this matter.</w:t>
      </w:r>
    </w:p>
    <w:p w:rsidR="00C47C22" w:rsidRDefault="00C47C22" w:rsidP="001D6FBE">
      <w:pPr>
        <w:pStyle w:val="BlockText"/>
        <w:ind w:left="0" w:right="0"/>
      </w:pPr>
    </w:p>
    <w:p w:rsidR="00C47C22" w:rsidRDefault="00C47C22" w:rsidP="001D6FBE">
      <w:pPr>
        <w:pStyle w:val="BlockText"/>
        <w:ind w:left="0" w:right="0"/>
      </w:pPr>
    </w:p>
    <w:p w:rsidR="00F4425E" w:rsidRPr="00C47C22" w:rsidRDefault="00F4425E" w:rsidP="001D6FBE">
      <w:pPr>
        <w:pStyle w:val="BlockText"/>
        <w:ind w:left="0" w:right="0"/>
      </w:pPr>
    </w:p>
    <w:p w:rsidR="00CD78EA" w:rsidRDefault="00FC67F9" w:rsidP="001D6FBE">
      <w:pPr>
        <w:pStyle w:val="BlockText"/>
        <w:ind w:left="0" w:right="0"/>
      </w:pPr>
      <w:r>
        <w:t>2.</w:t>
      </w:r>
      <w:r w:rsidR="00D50157">
        <w:t xml:space="preserve">  </w:t>
      </w:r>
      <w:r w:rsidR="00D50157">
        <w:rPr>
          <w:b/>
        </w:rPr>
        <w:t xml:space="preserve">RR HILLIARD PARTNERS LLC – 18615 Hilliard Blvd. – PPN 301-33-003 thru 006 – </w:t>
      </w:r>
      <w:r>
        <w:rPr>
          <w:b/>
        </w:rPr>
        <w:t>PRE-APPLICATION MEETING</w:t>
      </w:r>
      <w:r w:rsidR="00D50157">
        <w:rPr>
          <w:b/>
        </w:rPr>
        <w:t xml:space="preserve"> – Multi-family Apartment Development.</w:t>
      </w:r>
      <w:r w:rsidR="00D50157">
        <w:t xml:space="preserve">  Mr. Andy Gray of MPG Architects, is present along with Mr. Jim Richardson representing the ownership/development team.</w:t>
      </w:r>
    </w:p>
    <w:p w:rsidR="00D50157" w:rsidRDefault="00D50157" w:rsidP="001D6FBE">
      <w:pPr>
        <w:pStyle w:val="BlockText"/>
        <w:ind w:left="0" w:right="0"/>
      </w:pPr>
    </w:p>
    <w:p w:rsidR="0050345D" w:rsidRDefault="00F4425E" w:rsidP="001D6FBE">
      <w:pPr>
        <w:pStyle w:val="BlockText"/>
        <w:ind w:left="0" w:right="0"/>
      </w:pPr>
      <w:r>
        <w:t xml:space="preserve">Mr. Bishop said that everyone is aware that there was a letter sent by the </w:t>
      </w:r>
      <w:proofErr w:type="spellStart"/>
      <w:r>
        <w:t>Hilroc</w:t>
      </w:r>
      <w:proofErr w:type="spellEnd"/>
      <w:r>
        <w:t xml:space="preserve"> Condominium Association</w:t>
      </w:r>
      <w:r w:rsidR="00B029AA">
        <w:t>.  H</w:t>
      </w:r>
      <w:r w:rsidR="00CF52C2">
        <w:t xml:space="preserve">e </w:t>
      </w:r>
      <w:r>
        <w:t xml:space="preserve">would like to recognize that letter </w:t>
      </w:r>
      <w:r w:rsidR="00CF52C2">
        <w:t xml:space="preserve">and the concerns of the Homeowners </w:t>
      </w:r>
      <w:r w:rsidR="00CF52C2">
        <w:lastRenderedPageBreak/>
        <w:t xml:space="preserve">Association </w:t>
      </w:r>
      <w:r>
        <w:t xml:space="preserve">and also respond with a prepared statement, which he read aloud.  </w:t>
      </w:r>
      <w:r w:rsidR="00CF52C2">
        <w:t>The</w:t>
      </w:r>
      <w:r w:rsidR="00166527">
        <w:t xml:space="preserve"> project that is before the Planning Commission is at its infancy stage for informal discussion and a formal application for a change of zoning or development plan for this project has not been submitted by the applicant.  He explained the two-step process for this project to move forward, beginning with an application for rezoning of some or all of the property.</w:t>
      </w:r>
      <w:r w:rsidR="00CF52C2">
        <w:t xml:space="preserve"> </w:t>
      </w:r>
      <w:r w:rsidR="00166527">
        <w:t xml:space="preserve">The Planning Commission and City Council are required to each hold at least one public hearing prior to a rezoning decision </w:t>
      </w:r>
      <w:r w:rsidR="00B029AA">
        <w:t>that will ultimately be</w:t>
      </w:r>
      <w:r w:rsidR="00166527">
        <w:t xml:space="preserve"> made by City Council.</w:t>
      </w:r>
      <w:r w:rsidR="00227AC6">
        <w:t xml:space="preserve">  Written statements may be submitted as part of the public hearing process.  The second step that would deal with a project will require at least one public hearing at the preliminary stage of review by this Planning Commission and written statements may be submitted as part of that public hearing process.  Mr. Bishop concluded that our City Charter and Development Code have been written in a manner to engage the public as well as to provide an open and transparent process.  There will be adequate time and opportunity to address any and all issues that may come forth as the process moves forward.</w:t>
      </w:r>
    </w:p>
    <w:p w:rsidR="00E16400" w:rsidRDefault="00E16400" w:rsidP="001D6FBE">
      <w:pPr>
        <w:pStyle w:val="BlockText"/>
        <w:ind w:left="0" w:right="0"/>
      </w:pPr>
    </w:p>
    <w:p w:rsidR="00E16400" w:rsidRDefault="00E16400" w:rsidP="001D6FBE">
      <w:pPr>
        <w:pStyle w:val="BlockText"/>
        <w:ind w:left="0" w:right="0"/>
      </w:pPr>
      <w:r>
        <w:t>Mr. Bishop said that he would like to have more of a philosophical discussion with the Planning Commission and Design Board members to explore thoughts on moving forward or not moving forward, based on what is being proposed.  He said that the prior project was granted a 9’ height variance which allowed for a building that was 45’ in height.  He said he would like to suggest that they consider zoning the entire site as R-5 and reducing the current zoning of the R-6 portion of the property to R-5</w:t>
      </w:r>
      <w:r w:rsidR="004356F5">
        <w:t xml:space="preserve"> and increasing the R-4 portion of the site to R-5.  This would make the entire site R-5 zoning, which would require a minimum setback of 25’ but it would bring down the building height on the entire site.  Because the applicant would be giving up the R-6 zoning, he would be willing to leave the design of the building, including a blended height within the building to the purview of the Design Board to see if they can achieve something that makes sense in scale to the setback and to the site.  He gave an example of a building where 33% of it would stand at one height, 33% of it stands at another height, and with the remaining 33% at a </w:t>
      </w:r>
      <w:r w:rsidR="00B029AA">
        <w:t>different</w:t>
      </w:r>
      <w:r w:rsidR="004356F5">
        <w:t xml:space="preserve"> height.  The end result could being a building with a lower the height at the west end of it, but with a little more flexibility to the east end where the original R-6 exist</w:t>
      </w:r>
      <w:r w:rsidR="00B029AA">
        <w:t>s</w:t>
      </w:r>
      <w:r w:rsidR="004356F5">
        <w:t xml:space="preserve">.  He said he doesn’t want to get into a discussion about the color of bricks or materials at this point, but he would like to </w:t>
      </w:r>
      <w:r w:rsidR="008037AE">
        <w:t>discuss the thought process of how this building could be designed to fit into the setbacks and the zoning and get to the point where the Planning Commission could recommend or not recommend a specific zoning for the site.</w:t>
      </w:r>
    </w:p>
    <w:p w:rsidR="008037AE" w:rsidRDefault="008037AE" w:rsidP="001D6FBE">
      <w:pPr>
        <w:pStyle w:val="BlockText"/>
        <w:ind w:left="0" w:right="0"/>
      </w:pPr>
    </w:p>
    <w:p w:rsidR="008037AE" w:rsidRDefault="008037AE" w:rsidP="001D6FBE">
      <w:pPr>
        <w:pStyle w:val="BlockText"/>
        <w:ind w:left="0" w:right="0"/>
      </w:pPr>
      <w:r>
        <w:t xml:space="preserve">Mr. Bishop said he would like to begin with comments from the Planning Commission members and then move to the Design Board members for their comments.  Mr. DeMarco thanked the applicants for doing the extended drive but he still gets the feeling that people are going to want to park on that lane in the front, so he would suggest they look at that to verify how it could potentially work.  </w:t>
      </w:r>
      <w:r w:rsidR="00B42BE6">
        <w:t>R</w:t>
      </w:r>
      <w:r w:rsidR="00B42BE6">
        <w:t xml:space="preserve">egarding the drive lane, </w:t>
      </w:r>
      <w:r w:rsidR="00B42BE6">
        <w:t>h</w:t>
      </w:r>
      <w:r>
        <w:t xml:space="preserve">e </w:t>
      </w:r>
      <w:r w:rsidR="000E3F1F">
        <w:t>said that they never really clarified the fact that they are going to have to drop down grade to get to that level and he is not in huge favor of that.  It seems to him that they can keep it still at grade or slightly above grade and come in on the second level (the level above ground level) where the apartments really are and not at the deck elevation.  He said that they are not showing a sidewalk within the right-of-way</w:t>
      </w:r>
      <w:r w:rsidR="00C10C81">
        <w:t>.  It</w:t>
      </w:r>
      <w:r w:rsidR="000E3F1F">
        <w:t xml:space="preserve"> is shown as greenspace on the site plan, which is misleading because it gives the impression that there could be more landscaping softening between the building and the street but that is not really the case </w:t>
      </w:r>
      <w:r w:rsidR="000E3F1F">
        <w:lastRenderedPageBreak/>
        <w:t>because of the sidewalk running through there.  He said that if they are going to go down a road where the building will stay as close to the street as is being proposed, it needs to be softened as much as it can be.  He thinks that what Chairman Bishop said is probably something that is worth looking at.  He is still having trouble with the building massing and he thinks that Chairman Bishop’s suggestion of doing all R-5 but somehow working with the building massing to achieve a mean height of what is required in an R-5 district makes sense.  He feels that the building massing toward the west is still too heavy as it goes down to the R-4 properties.  He struggled with this layout more than the other two they submitted.  He thinks the first angular building that they submitted was his favorite and he is hoping they can get to a point where the massing concerns can be resolved.</w:t>
      </w:r>
    </w:p>
    <w:p w:rsidR="000E3F1F" w:rsidRDefault="000E3F1F" w:rsidP="001D6FBE">
      <w:pPr>
        <w:pStyle w:val="BlockText"/>
        <w:ind w:left="0" w:right="0"/>
      </w:pPr>
    </w:p>
    <w:p w:rsidR="000E3F1F" w:rsidRDefault="000E3F1F" w:rsidP="001D6FBE">
      <w:pPr>
        <w:pStyle w:val="BlockText"/>
        <w:ind w:left="0" w:right="0"/>
      </w:pPr>
      <w:r>
        <w:t xml:space="preserve">Mr. Bishop said he would like to add that there is a bit of a disconnect between the Master Plan with trying to get parking in the rear and the Development Code that says the building should be parallel to </w:t>
      </w:r>
      <w:r w:rsidR="00EB27EA">
        <w:t xml:space="preserve">Hilliard Blvd., which were contrary to the first design that was submitted.  He told the applicant that they are still short on parking and </w:t>
      </w:r>
      <w:r w:rsidR="00C10C81">
        <w:t>that is</w:t>
      </w:r>
      <w:r w:rsidR="00EB27EA">
        <w:t xml:space="preserve"> something that needs to be worked on, whether it is by a reduction in units or coming up with more parking.  He said that our Code is much </w:t>
      </w:r>
      <w:proofErr w:type="gramStart"/>
      <w:r w:rsidR="00C10C81">
        <w:t>more strict</w:t>
      </w:r>
      <w:proofErr w:type="gramEnd"/>
      <w:r w:rsidR="00EB27EA">
        <w:t xml:space="preserve"> than the national standard for parking for apartments and there may be some leniency there.  We are in the process of re-doing the Development Code and we most likely will be reducing the parking requirement for 1 bedroom units from 2 spaces to somewhere nearer to 1.5 spaces, but they would still be a bit short on parking.  The building is also short on the storage areas that are required, which is 90 sq. ft. per unit, and they have about half of that number.  He said that storage space for an 800 sq. ft. unit is a very important aspect of how the units actually function.  Because they own or control the property to the west, Mr. Bishop asked if there are any plans for incorporating that into any part of this project.  The property owner responded that they just put a considerable amount of money into renovating that property and there are tenants that are just moving back into it.</w:t>
      </w:r>
    </w:p>
    <w:p w:rsidR="00F4425E" w:rsidRDefault="00F4425E" w:rsidP="001D6FBE">
      <w:pPr>
        <w:pStyle w:val="BlockText"/>
        <w:ind w:left="0" w:right="0"/>
      </w:pPr>
    </w:p>
    <w:p w:rsidR="00EB27EA" w:rsidRDefault="00EB27EA" w:rsidP="001D6FBE">
      <w:pPr>
        <w:pStyle w:val="BlockText"/>
        <w:ind w:left="0" w:right="0"/>
      </w:pPr>
      <w:r>
        <w:t>Mr. Long said he has the same concerns as his fellow Commission members so far.  He has a hard time envisioning how this is really going to look and it just looks gigantic from the renderings.  He is not sure that is what we want here and it concerns him.  He is also a little bit concerned about the traffic going out onto Hilliard Blvd.</w:t>
      </w:r>
      <w:r w:rsidR="0060721E">
        <w:t xml:space="preserve"> </w:t>
      </w:r>
      <w:r w:rsidR="00C10C81">
        <w:t xml:space="preserve"> He is</w:t>
      </w:r>
      <w:r w:rsidR="0060721E">
        <w:t xml:space="preserve"> assuming that they have depicted the proper dimensions and spacing for that on the drawings that indicate that there is only </w:t>
      </w:r>
      <w:r w:rsidR="00C10C81">
        <w:t>one</w:t>
      </w:r>
      <w:r w:rsidR="0060721E">
        <w:t xml:space="preserve"> way into the property on the west end of the property when traveling eastbound.  If you travel westbound on Hilliard, the entry is on the far eastern side.  He is also concerned about emergency vehicle access and whether there is sufficient space for them to enter.</w:t>
      </w:r>
    </w:p>
    <w:p w:rsidR="0060721E" w:rsidRDefault="0060721E" w:rsidP="001D6FBE">
      <w:pPr>
        <w:pStyle w:val="BlockText"/>
        <w:ind w:left="0" w:right="0"/>
      </w:pPr>
    </w:p>
    <w:p w:rsidR="0060721E" w:rsidRDefault="0060721E" w:rsidP="001D6FBE">
      <w:pPr>
        <w:pStyle w:val="BlockText"/>
        <w:ind w:left="0" w:right="0"/>
      </w:pPr>
      <w:r>
        <w:t xml:space="preserve">Mr. Allen asked why they removed the rooftop pool.  Mr. Gray said that the major decision was the height of the building, and the pool raises the height about 6 to 8 feet.  By removing that component, it brought down that side of the building by about 12 feet in height.  Mr. Allen asked about the slope in the front drive and what the purpose of it is.  Mr. Gray said he added the slope because the previous submittal had it.  Mr. Bishop said that the </w:t>
      </w:r>
      <w:r w:rsidR="00C10C81">
        <w:t xml:space="preserve">grade of the </w:t>
      </w:r>
      <w:r>
        <w:t xml:space="preserve">previous project was not nearly as low as this project is because they only had </w:t>
      </w:r>
      <w:r w:rsidR="00C10C81">
        <w:t xml:space="preserve">a single </w:t>
      </w:r>
      <w:r>
        <w:t>level parking garage</w:t>
      </w:r>
      <w:r w:rsidR="00C10C81">
        <w:t xml:space="preserve"> while</w:t>
      </w:r>
      <w:r>
        <w:t xml:space="preserve"> this project has a 2-level garage.  Mr. Bishop said that the previous project dropped about 4’ at the entrance and Mr. Gray said that this project drops 6’ at the entrance and when asked if he could </w:t>
      </w:r>
      <w:r>
        <w:lastRenderedPageBreak/>
        <w:t>come into the second level, Mr. Gray responded that he doesn’t see why not.</w:t>
      </w:r>
      <w:r w:rsidR="006F7A5B">
        <w:t xml:space="preserve">  Mr. Allen said that the way Mr. Bishop suggested with making the entire site an R-5 makes what he was thinking needed to be done a lot easier.</w:t>
      </w:r>
    </w:p>
    <w:p w:rsidR="006F7A5B" w:rsidRDefault="006F7A5B" w:rsidP="001D6FBE">
      <w:pPr>
        <w:pStyle w:val="BlockText"/>
        <w:ind w:left="0" w:right="0"/>
      </w:pPr>
    </w:p>
    <w:p w:rsidR="006F7A5B" w:rsidRDefault="006F7A5B" w:rsidP="001D6FBE">
      <w:pPr>
        <w:pStyle w:val="BlockText"/>
        <w:ind w:left="0" w:right="0"/>
      </w:pPr>
      <w:r>
        <w:t xml:space="preserve">Mr. McAleer said that he does not have any additional comments, except to say that he likes the R-5 idea that Mr. Bishop suggested could get this project to move forward in an appropriate manner.  </w:t>
      </w:r>
      <w:r w:rsidR="00BF195C">
        <w:t>He added that t</w:t>
      </w:r>
      <w:r>
        <w:t>he proposed renderings do seem massive from the street.</w:t>
      </w:r>
    </w:p>
    <w:p w:rsidR="00F4425E" w:rsidRDefault="00F4425E" w:rsidP="001D6FBE">
      <w:pPr>
        <w:pStyle w:val="BlockText"/>
        <w:ind w:left="0" w:right="0"/>
      </w:pPr>
    </w:p>
    <w:p w:rsidR="00F4425E" w:rsidRDefault="006F7A5B" w:rsidP="001D6FBE">
      <w:pPr>
        <w:pStyle w:val="BlockText"/>
        <w:ind w:left="0" w:right="0"/>
      </w:pPr>
      <w:r>
        <w:t>Mr. Bishop reiterated that the previous project had a height variance to achieve a height of 45’ and what he is suggesting for this property would be the R-5 zoning, which would allow 50’ in height.  He said that this building is approximately 100’ wider than the previous one and the question is whether something like this can work in an R-5 zoning district and can it result in a product they all want to see here.</w:t>
      </w:r>
    </w:p>
    <w:p w:rsidR="006F7A5B" w:rsidRDefault="006F7A5B" w:rsidP="001D6FBE">
      <w:pPr>
        <w:pStyle w:val="BlockText"/>
        <w:ind w:left="0" w:right="0"/>
      </w:pPr>
    </w:p>
    <w:p w:rsidR="006F7A5B" w:rsidRDefault="006F7A5B" w:rsidP="001D6FBE">
      <w:pPr>
        <w:pStyle w:val="BlockText"/>
        <w:ind w:left="0" w:right="0"/>
      </w:pPr>
      <w:r>
        <w:t xml:space="preserve">Mr. Larsen, Chairman of the Design Board thanked Mr. Bishop and began by saying that the Planning Commission deals in numbers and zoning districts, but the Design Board is very subjective.  </w:t>
      </w:r>
      <w:r w:rsidR="00BF195C">
        <w:t xml:space="preserve">He added that </w:t>
      </w:r>
      <w:r>
        <w:t xml:space="preserve">Law Director </w:t>
      </w:r>
      <w:proofErr w:type="spellStart"/>
      <w:r>
        <w:t>Bemer’s</w:t>
      </w:r>
      <w:proofErr w:type="spellEnd"/>
      <w:r>
        <w:t xml:space="preserve"> memo suggested that the purpose of this meeting is to create dialogue regarding setbacks, height, massing and impact on the neighborhood.  The Design Board is all about the feel-good and the appropriateness to the neighborhood and they will not review materials tonight.</w:t>
      </w:r>
    </w:p>
    <w:p w:rsidR="006F7A5B" w:rsidRDefault="006F7A5B" w:rsidP="001D6FBE">
      <w:pPr>
        <w:pStyle w:val="BlockText"/>
        <w:ind w:left="0" w:right="0"/>
      </w:pPr>
    </w:p>
    <w:p w:rsidR="006F7A5B" w:rsidRDefault="006F7A5B" w:rsidP="001D6FBE">
      <w:pPr>
        <w:pStyle w:val="BlockText"/>
        <w:ind w:left="0" w:right="0"/>
      </w:pPr>
      <w:r>
        <w:t>Mrs. Brandt said that she appreciates that the applicant lowered the roofline quite a bit and thinks that is a good start.  It is difficult to talk about massing, scale and setbacks without talking a little bit about the aesthetics of a project.</w:t>
      </w:r>
      <w:r w:rsidR="00387C3E">
        <w:t xml:space="preserve">  One of the things that makes this building massive is that it is still fairly “blocky” and she think there is an opportunity in plan and in elevation to start articulating that façade and the parapet line and cornice to help break down the mass and reduce the perception of height.</w:t>
      </w:r>
      <w:r w:rsidR="006F7282">
        <w:t xml:space="preserve">  The approach to this buildings relating to how this would fit into the neighborhood from the front as seen on Hilliard from both directions really matters.  She also noted a concern about the dipped entry and by doing that, it makes the entry door and canopy difficult to see from the street and does not seem like a pedestrian scale</w:t>
      </w:r>
      <w:r w:rsidR="00BF195C">
        <w:t>.  She</w:t>
      </w:r>
      <w:r w:rsidR="006F7282">
        <w:t xml:space="preserve"> would like to see that raised up.  In plan, the lobby looks more like a corridor and she feels it is a missed opportunity for the residents, </w:t>
      </w:r>
      <w:r w:rsidR="002A6130">
        <w:t xml:space="preserve">for </w:t>
      </w:r>
      <w:r w:rsidR="006F7282">
        <w:t>deliveries, and how it impacts the connection with the street.</w:t>
      </w:r>
      <w:r w:rsidR="002A6130">
        <w:t xml:space="preserve">  The main entry in the back is important and it is unmarked and disregarded in plan with a lot of pavement.  She would like to see it treated more as an entry and part of the cohesive package.  Mrs. Brandt said that she feels the massing and height can be addressed by how it is articulated and what those materials are and how they are detailed.  She agrees that a lower overall height would get the building to where it is a better fit.</w:t>
      </w:r>
    </w:p>
    <w:p w:rsidR="002A6130" w:rsidRDefault="002A6130" w:rsidP="001D6FBE">
      <w:pPr>
        <w:pStyle w:val="BlockText"/>
        <w:ind w:left="0" w:right="0"/>
      </w:pPr>
    </w:p>
    <w:p w:rsidR="002A6130" w:rsidRDefault="002A6130" w:rsidP="001D6FBE">
      <w:pPr>
        <w:pStyle w:val="BlockText"/>
        <w:ind w:left="0" w:right="0"/>
      </w:pPr>
      <w:r>
        <w:t>Mr. Tomsik asked for clarification about the buildin</w:t>
      </w:r>
      <w:r w:rsidR="0085350E">
        <w:t xml:space="preserve">g needing to be parallel to Hilliard and Mr. Bishop said that it is the Development Code that mandates that in the Design Guidelines.  Mr. Tomsik said that he does not feel comfortable with the length of the building that is parallel to Hilliard because it is a very urban wall that we would be seeing.  He does not feel comfortable that this new mass is acting as a good neighbor to the high similar mass to the east.  He said that the </w:t>
      </w:r>
      <w:proofErr w:type="spellStart"/>
      <w:r w:rsidR="0085350E">
        <w:t>Hilroc</w:t>
      </w:r>
      <w:proofErr w:type="spellEnd"/>
      <w:r w:rsidR="0085350E">
        <w:t xml:space="preserve"> has an angle to it and it is sitting away from Hilliard with a beautiful entry area.  There </w:t>
      </w:r>
      <w:r w:rsidR="0085350E">
        <w:lastRenderedPageBreak/>
        <w:t>is relief of space from the street to the building with a plaza, a parking area and a circular entry and that is rather elegant for a building of its time.  He said that building will predominantly be seeing a rear corner of this new mass and he is not sure he is very comfortable with that.  The massing seems abrupt and strong for this neighborhood.  Between the massing, the sense of entry, and the pseudo entry on the front of the building on Hilliard, he is not very comfortable with what they are presenting.</w:t>
      </w:r>
    </w:p>
    <w:p w:rsidR="0085350E" w:rsidRDefault="0085350E" w:rsidP="001D6FBE">
      <w:pPr>
        <w:pStyle w:val="BlockText"/>
        <w:ind w:left="0" w:right="0"/>
      </w:pPr>
    </w:p>
    <w:p w:rsidR="0085350E" w:rsidRDefault="0085350E" w:rsidP="001D6FBE">
      <w:pPr>
        <w:pStyle w:val="BlockText"/>
        <w:ind w:left="0" w:right="0"/>
      </w:pPr>
      <w:r>
        <w:t xml:space="preserve">Mr. Bishop said that he would like to go back to a couple of things he said previously.  He stated that there is </w:t>
      </w:r>
      <w:proofErr w:type="gramStart"/>
      <w:r>
        <w:t>a disconnect</w:t>
      </w:r>
      <w:proofErr w:type="gramEnd"/>
      <w:r>
        <w:t xml:space="preserve"> between the Master Plan and the Development Code but the applicants are also faced with a challenging site because of a scenic easement from the </w:t>
      </w:r>
      <w:proofErr w:type="spellStart"/>
      <w:r>
        <w:t>Metroparks</w:t>
      </w:r>
      <w:proofErr w:type="spellEnd"/>
      <w:r>
        <w:t xml:space="preserve">, which cannot be built on.  </w:t>
      </w:r>
      <w:r w:rsidR="00403EA7">
        <w:t xml:space="preserve">He feels that </w:t>
      </w:r>
      <w:r w:rsidR="00BF195C">
        <w:t xml:space="preserve">by </w:t>
      </w:r>
      <w:r w:rsidR="00403EA7">
        <w:t>zoning this R-5, it will scale the building down to about 50’ when he believes that now they are showing about 75’ on the east side of the building.</w:t>
      </w:r>
      <w:r>
        <w:t xml:space="preserve"> </w:t>
      </w:r>
      <w:r w:rsidR="00403EA7">
        <w:t xml:space="preserve"> He does not want to get trapped by the building that is in front of them today because with R-5 zoning, this building would have a long way to go.</w:t>
      </w:r>
    </w:p>
    <w:p w:rsidR="00403EA7" w:rsidRDefault="00403EA7" w:rsidP="001D6FBE">
      <w:pPr>
        <w:pStyle w:val="BlockText"/>
        <w:ind w:left="0" w:right="0"/>
      </w:pPr>
    </w:p>
    <w:p w:rsidR="00403EA7" w:rsidRDefault="00403EA7" w:rsidP="001D6FBE">
      <w:pPr>
        <w:pStyle w:val="BlockText"/>
        <w:ind w:left="0" w:right="0"/>
      </w:pPr>
      <w:r>
        <w:t xml:space="preserve">Mr. Larsen, Chairman of the Design and Construction Board of Review read a previously prepared statement aloud.  This building is more than 50% longer than the previous project </w:t>
      </w:r>
      <w:proofErr w:type="gramStart"/>
      <w:r>
        <w:t>that  burned</w:t>
      </w:r>
      <w:proofErr w:type="gramEnd"/>
      <w:r>
        <w:t xml:space="preserve"> down</w:t>
      </w:r>
      <w:r w:rsidR="00BF195C">
        <w:t>.  In</w:t>
      </w:r>
      <w:r>
        <w:t xml:space="preserve"> the previous iteration there was a house that buffered between this new proposed building and the </w:t>
      </w:r>
      <w:proofErr w:type="spellStart"/>
      <w:r>
        <w:t>Hilroc</w:t>
      </w:r>
      <w:proofErr w:type="spellEnd"/>
      <w:r>
        <w:t>.  It appears now that the buffer has been replaced by a tall building mass.  He said that virtually all traffic to the units is being funneled through an access road that is less than 10’ off of the east property line and uncomfortably close to the new building mass.  The east-west mass of the building is forcing this aperture to be not much more than a service drive</w:t>
      </w:r>
      <w:r w:rsidR="006C2B70">
        <w:t xml:space="preserve">.  He is concerned about the car noise that will happen on the east end units of the building and toward the </w:t>
      </w:r>
      <w:proofErr w:type="spellStart"/>
      <w:r w:rsidR="006C2B70">
        <w:t>Hilroc</w:t>
      </w:r>
      <w:proofErr w:type="spellEnd"/>
      <w:r w:rsidR="006C2B70">
        <w:t xml:space="preserve">.  The argument of saying that the parking needs to be behind the building may represent the perfect world, but the </w:t>
      </w:r>
      <w:proofErr w:type="spellStart"/>
      <w:r w:rsidR="006C2B70">
        <w:t>Hilroc</w:t>
      </w:r>
      <w:proofErr w:type="spellEnd"/>
      <w:r w:rsidR="006C2B70">
        <w:t xml:space="preserve"> has been parking in the front for 50 years and has set the precedent for this unique location.  He continued by saying that there is no apparent visual invitation as a guest to visit this building; the drop-off on Hilliard is just that.  Visitors first have to discover the actual narrow entrance drive and then go down a hill to a parking lot behind and below the building and people may see the parking lot of the </w:t>
      </w:r>
      <w:proofErr w:type="spellStart"/>
      <w:r w:rsidR="006C2B70">
        <w:t>Hilroc</w:t>
      </w:r>
      <w:proofErr w:type="spellEnd"/>
      <w:r w:rsidR="006C2B70">
        <w:t xml:space="preserve"> as an opportunity to park there in </w:t>
      </w:r>
      <w:r w:rsidR="00BF195C">
        <w:t xml:space="preserve">the </w:t>
      </w:r>
      <w:r w:rsidR="006C2B70">
        <w:t xml:space="preserve">hopes of not getting caught.  Mr. Larsen said that it feels </w:t>
      </w:r>
      <w:r w:rsidR="006E7EA4">
        <w:t xml:space="preserve">to him </w:t>
      </w:r>
      <w:r w:rsidR="006C2B70">
        <w:t xml:space="preserve">like the building wants to be more “L” shaped, with the eastern wing heading south instead of east and opening up the eastern half to the idea of a signature entry and guest parking and to possibly give a nod and pay respects to the </w:t>
      </w:r>
      <w:r w:rsidR="006E7EA4">
        <w:t>“</w:t>
      </w:r>
      <w:r w:rsidR="006C2B70">
        <w:t>L</w:t>
      </w:r>
      <w:r w:rsidR="006E7EA4">
        <w:t>”</w:t>
      </w:r>
      <w:r w:rsidR="006C2B70">
        <w:t xml:space="preserve"> shaped </w:t>
      </w:r>
      <w:proofErr w:type="spellStart"/>
      <w:r w:rsidR="006C2B70">
        <w:t>Hilroc</w:t>
      </w:r>
      <w:proofErr w:type="spellEnd"/>
      <w:r w:rsidR="006C2B70">
        <w:t xml:space="preserve">.  This building will screen the </w:t>
      </w:r>
      <w:proofErr w:type="spellStart"/>
      <w:r w:rsidR="006C2B70">
        <w:t>Hilroc</w:t>
      </w:r>
      <w:proofErr w:type="spellEnd"/>
      <w:r w:rsidR="006C2B70">
        <w:t xml:space="preserve"> from view if it is allowed to stay a major mass on Hilliard Blvd.  This building feels more massive than the </w:t>
      </w:r>
      <w:proofErr w:type="spellStart"/>
      <w:r w:rsidR="006C2B70">
        <w:t>Hilroc</w:t>
      </w:r>
      <w:proofErr w:type="spellEnd"/>
      <w:r w:rsidR="006C2B70">
        <w:t xml:space="preserve"> for the proposed height because of the massive wall that will be set so close to the street edge.  He feels that this project looks more like an urban infill project than a project linked to the </w:t>
      </w:r>
      <w:proofErr w:type="spellStart"/>
      <w:r w:rsidR="006C2B70">
        <w:t>Hilroc</w:t>
      </w:r>
      <w:proofErr w:type="spellEnd"/>
      <w:r w:rsidR="006C2B70">
        <w:t xml:space="preserve"> as a gateway project to </w:t>
      </w:r>
      <w:r w:rsidR="00BF195C">
        <w:t xml:space="preserve">Rocky River </w:t>
      </w:r>
      <w:r w:rsidR="005B14AC">
        <w:t>and one that will set the tone for future development on Hi</w:t>
      </w:r>
      <w:r w:rsidR="006E7EA4">
        <w:t>l</w:t>
      </w:r>
      <w:r w:rsidR="005B14AC">
        <w:t>liard</w:t>
      </w:r>
      <w:r w:rsidR="006C2B70">
        <w:t>.</w:t>
      </w:r>
      <w:r w:rsidR="005B14AC">
        <w:t xml:space="preserve">  This project is seen as Code-guided and specific as if it is not being seen in the greater value of what the two properties, the </w:t>
      </w:r>
      <w:proofErr w:type="spellStart"/>
      <w:r w:rsidR="005B14AC">
        <w:t>Hilroc</w:t>
      </w:r>
      <w:proofErr w:type="spellEnd"/>
      <w:r w:rsidR="005B14AC">
        <w:t xml:space="preserve"> and this property, could represent.  The </w:t>
      </w:r>
      <w:proofErr w:type="spellStart"/>
      <w:r w:rsidR="005B14AC">
        <w:t>Hilroc</w:t>
      </w:r>
      <w:proofErr w:type="spellEnd"/>
      <w:r w:rsidR="005B14AC">
        <w:t xml:space="preserve"> is a landmark building, built in 1963 as a quality building with a beautiful, gracious entry drive</w:t>
      </w:r>
      <w:r w:rsidR="004A79D0">
        <w:t xml:space="preserve"> and was high quality architecture in 1963</w:t>
      </w:r>
      <w:r w:rsidR="002C14D5">
        <w:t>, and h</w:t>
      </w:r>
      <w:r w:rsidR="004A79D0">
        <w:t>e is not seeing the respect for that building in what is being proposed so far.</w:t>
      </w:r>
      <w:r w:rsidR="002C14D5">
        <w:t xml:space="preserve">  He suggested that they leave the house where it is and go back to the original design of the isolated building that burned down.</w:t>
      </w:r>
    </w:p>
    <w:p w:rsidR="002C14D5" w:rsidRDefault="002C14D5" w:rsidP="001D6FBE">
      <w:pPr>
        <w:pStyle w:val="BlockText"/>
        <w:ind w:left="0" w:right="0"/>
      </w:pPr>
    </w:p>
    <w:p w:rsidR="006F7A5B" w:rsidRDefault="002C14D5" w:rsidP="001D6FBE">
      <w:pPr>
        <w:pStyle w:val="BlockText"/>
        <w:ind w:left="0" w:right="0"/>
      </w:pPr>
      <w:r>
        <w:lastRenderedPageBreak/>
        <w:t xml:space="preserve">Mrs. Brandt said that she is not entirely sure that she agrees with the idea of parking in front and setting the building back on the site.  By placing the building forward on the site, it creates a vitality and interest along the street and they are limited where they can put a building on this site.  If it is going to be up front on the site like this then it has to be beautiful and to scale.  </w:t>
      </w:r>
    </w:p>
    <w:p w:rsidR="002C14D5" w:rsidRDefault="002C14D5" w:rsidP="001D6FBE">
      <w:pPr>
        <w:pStyle w:val="BlockText"/>
        <w:ind w:left="0" w:right="0"/>
      </w:pPr>
    </w:p>
    <w:p w:rsidR="002C14D5" w:rsidRDefault="002C14D5" w:rsidP="001D6FBE">
      <w:pPr>
        <w:pStyle w:val="BlockText"/>
        <w:ind w:left="0" w:right="0"/>
      </w:pPr>
      <w:r>
        <w:t xml:space="preserve">Mr. DeMarco said he spoke about his struggles with this building, and feels that part of the struggle may be that they are holding it too closely to what the previous development was.  Perhaps there is some room for the applicant to discover a solution that departs from that design a little </w:t>
      </w:r>
      <w:r w:rsidR="00FA4443">
        <w:t xml:space="preserve">bit </w:t>
      </w:r>
      <w:r>
        <w:t>more.</w:t>
      </w:r>
      <w:r w:rsidR="00FA4443">
        <w:t xml:space="preserve">  He likes the gesture of leaning toward no parking on the front on the west part of the property but maybe it opens up more to the east with some more street front or visitor type parking on that side that is closer to the street.  He said that there is a heavy burden on the applicant to try to demonstrate a good way to accomplish the transition from the </w:t>
      </w:r>
      <w:proofErr w:type="spellStart"/>
      <w:r w:rsidR="00FA4443">
        <w:t>Hilroc</w:t>
      </w:r>
      <w:proofErr w:type="spellEnd"/>
      <w:r w:rsidR="00FA4443">
        <w:t xml:space="preserve"> site to this site.</w:t>
      </w:r>
    </w:p>
    <w:p w:rsidR="00FA4443" w:rsidRDefault="00FA4443" w:rsidP="001D6FBE">
      <w:pPr>
        <w:pStyle w:val="BlockText"/>
        <w:ind w:left="0" w:right="0"/>
      </w:pPr>
    </w:p>
    <w:p w:rsidR="00FA4443" w:rsidRDefault="00FA4443" w:rsidP="001D6FBE">
      <w:pPr>
        <w:pStyle w:val="BlockText"/>
        <w:ind w:left="0" w:right="0"/>
      </w:pPr>
      <w:r>
        <w:t xml:space="preserve">Discussion was had about the first design that came before the Planning Commission and Mr. Bishop said that there were a lot more issues with the corridor spacing, the setbacks from the sidewalk, </w:t>
      </w:r>
      <w:r w:rsidR="005C470F">
        <w:t>parking shortage,</w:t>
      </w:r>
      <w:r w:rsidR="00C36843">
        <w:t xml:space="preserve"> </w:t>
      </w:r>
      <w:r w:rsidR="00650D61">
        <w:t xml:space="preserve">the </w:t>
      </w:r>
      <w:r w:rsidR="00C36843">
        <w:t xml:space="preserve">ramp going into the garage, </w:t>
      </w:r>
      <w:r w:rsidR="001C1694">
        <w:t xml:space="preserve">18 </w:t>
      </w:r>
      <w:r w:rsidR="00C36843">
        <w:t xml:space="preserve">surface parking </w:t>
      </w:r>
      <w:r w:rsidR="001C1694">
        <w:t>spaces stretched along the front elevation,</w:t>
      </w:r>
      <w:r w:rsidR="00C36843">
        <w:t xml:space="preserve"> </w:t>
      </w:r>
      <w:r>
        <w:t>etc.</w:t>
      </w:r>
      <w:r w:rsidR="00494A69">
        <w:t xml:space="preserve"> </w:t>
      </w:r>
      <w:r w:rsidR="001C1694">
        <w:t xml:space="preserve">Regarding guest parking, Mr. Bishop said that he does not think that they are opposed to some guest parking in front, but not 18 cars all lined up along Hilliard, which is not the intent of the Master Plan. </w:t>
      </w:r>
      <w:r w:rsidR="00494A69">
        <w:t xml:space="preserve"> Mr. DeMarco said that it may be becoming </w:t>
      </w:r>
      <w:r w:rsidR="005C470F">
        <w:t>clearer</w:t>
      </w:r>
      <w:r w:rsidR="00494A69">
        <w:t xml:space="preserve"> that now that the site has 100’ more frontage and an additional acre of property, it is a different scenario and maybe they shouldn’t try to hold it to the previous design.</w:t>
      </w:r>
    </w:p>
    <w:p w:rsidR="005C470F" w:rsidRDefault="005C470F" w:rsidP="001D6FBE">
      <w:pPr>
        <w:pStyle w:val="BlockText"/>
        <w:ind w:left="0" w:right="0"/>
      </w:pPr>
    </w:p>
    <w:p w:rsidR="005C470F" w:rsidRDefault="005C470F" w:rsidP="001D6FBE">
      <w:pPr>
        <w:pStyle w:val="BlockText"/>
        <w:ind w:left="0" w:right="0"/>
      </w:pPr>
      <w:r>
        <w:t>Mr. Allen said that he does not want parking in front and he is not looking for 1963 architecture.  The Development Code needs to be evolved from that time period as well, and that is where the creativity comes into play.  The articulation of the building may be able to create space in the front to provide visitor parking.  He does not want to go back to the first design with that many parking spaces in front</w:t>
      </w:r>
      <w:r w:rsidR="00650D61">
        <w:t xml:space="preserve">.  Those spaces along with the </w:t>
      </w:r>
      <w:r>
        <w:t xml:space="preserve">garage doors </w:t>
      </w:r>
      <w:r w:rsidR="00650D61">
        <w:t xml:space="preserve">in the front </w:t>
      </w:r>
      <w:r>
        <w:t>w</w:t>
      </w:r>
      <w:r w:rsidR="00650D61">
        <w:t>ere</w:t>
      </w:r>
      <w:r>
        <w:t xml:space="preserve"> challenging for him to accept.</w:t>
      </w:r>
    </w:p>
    <w:p w:rsidR="005C470F" w:rsidRDefault="005C470F" w:rsidP="001D6FBE">
      <w:pPr>
        <w:pStyle w:val="BlockText"/>
        <w:ind w:left="0" w:right="0"/>
      </w:pPr>
    </w:p>
    <w:p w:rsidR="005C470F" w:rsidRDefault="005C470F" w:rsidP="001D6FBE">
      <w:pPr>
        <w:pStyle w:val="BlockText"/>
        <w:ind w:left="0" w:right="0"/>
      </w:pPr>
      <w:r>
        <w:t>Mr. Larsen said that he is not looking to make this a 1963 building and he wants it the best of 2021.  He also wants a relationship and a conversation between the two properties, which he feels is fundamental.  The idea of trying to do something isolated on this property seems silly to him.  Mr. Tomsik pointed out that this property will be an apartment building while the building that burned was condominiums, which means that there is a different population of one that owns versus people who rent.  He doesn’t know if that impacts traffic, transiency of residents, etc.</w:t>
      </w:r>
    </w:p>
    <w:p w:rsidR="005C470F" w:rsidRDefault="005C470F" w:rsidP="001D6FBE">
      <w:pPr>
        <w:pStyle w:val="BlockText"/>
        <w:ind w:left="0" w:right="0"/>
      </w:pPr>
    </w:p>
    <w:p w:rsidR="006F7A5B" w:rsidRDefault="0089616D" w:rsidP="001D6FBE">
      <w:pPr>
        <w:pStyle w:val="BlockText"/>
        <w:ind w:left="0" w:right="0"/>
      </w:pPr>
      <w:r>
        <w:t>Mrs. Brandt said that the applicant mentioned that they are not sure which direction they should go and whether this should be something urban that addresses the street or something different.  She does not think that anything that addresses the street is necessarily an urban project by default versus suburban or transitional.  She thinks you can have a building that is suburban that addresses the street in Rocky River that still has some pedestrian level massing and detailing that brings that down and makes it a little more in concert with the different scale of buildings in that neighborhood.</w:t>
      </w:r>
    </w:p>
    <w:p w:rsidR="0089616D" w:rsidRDefault="0089616D" w:rsidP="001D6FBE">
      <w:pPr>
        <w:pStyle w:val="BlockText"/>
        <w:ind w:left="0" w:right="0"/>
      </w:pPr>
    </w:p>
    <w:p w:rsidR="005B14AC" w:rsidRDefault="0089616D" w:rsidP="001D6FBE">
      <w:pPr>
        <w:pStyle w:val="BlockText"/>
        <w:ind w:left="0" w:right="0"/>
      </w:pPr>
      <w:r>
        <w:t>Mr. Bishop said that they wanted to have both Boards together because it is more about whether something of this scale can fit onto this site under an R-5 zoning, and wants to hear from the developer how R-5 zoning impacts their project.</w:t>
      </w:r>
      <w:r w:rsidR="0002226D">
        <w:t xml:space="preserve">  </w:t>
      </w:r>
      <w:r w:rsidR="004F3921">
        <w:t>He asked whether working w</w:t>
      </w:r>
      <w:r w:rsidR="0002226D">
        <w:t xml:space="preserve">ith Design Board and the project receiving some relief to </w:t>
      </w:r>
      <w:r w:rsidR="004F3921">
        <w:t>a strict height of</w:t>
      </w:r>
      <w:r w:rsidR="0002226D">
        <w:t xml:space="preserve"> 50’ as the building works its way toward an R-4 district</w:t>
      </w:r>
      <w:r w:rsidR="004F3921">
        <w:t xml:space="preserve"> can work for them</w:t>
      </w:r>
      <w:r w:rsidR="0002226D">
        <w:t>.  Mr. Gray said that they would lose about 21 units</w:t>
      </w:r>
      <w:r w:rsidR="001C1694">
        <w:t xml:space="preserve">. </w:t>
      </w:r>
      <w:r w:rsidR="00B54CD5">
        <w:t xml:space="preserve"> Law Director Bemer suggested they do a “cascading” design where the back of the building would be higher and the front on the Hilliard side would be lower.  Mr. Gray made some suggestions using an angled building where a ramp leading down into the parking garage would not be necessary.  Mr. DeMarco said that if the parking in the front is absolutely needed, he wonders if visitor parking can occur more towards the east, which would keep the apartment block massing more toward the west and the eastern part of the property would open up more.  By pushing it to the east, it looks more congruous with the </w:t>
      </w:r>
      <w:proofErr w:type="spellStart"/>
      <w:r w:rsidR="00B54CD5">
        <w:t>Hilroc</w:t>
      </w:r>
      <w:proofErr w:type="spellEnd"/>
      <w:r w:rsidR="00B54CD5">
        <w:t xml:space="preserve"> because that is where they have their parking.  Mr. Bishop </w:t>
      </w:r>
      <w:r w:rsidR="00650D61">
        <w:t xml:space="preserve">said that he </w:t>
      </w:r>
      <w:r w:rsidR="00B54CD5">
        <w:t>feels the opposite because they would be putting more and more cars together, which makes the parking lot get bigger</w:t>
      </w:r>
      <w:r w:rsidR="00650D61">
        <w:t xml:space="preserve"> and</w:t>
      </w:r>
      <w:r w:rsidR="00B54CD5">
        <w:t xml:space="preserve"> is in conflict with the Master Plan</w:t>
      </w:r>
      <w:r w:rsidR="0090792F">
        <w:t>.</w:t>
      </w:r>
    </w:p>
    <w:p w:rsidR="0090792F" w:rsidRDefault="0090792F" w:rsidP="001D6FBE">
      <w:pPr>
        <w:pStyle w:val="BlockText"/>
        <w:ind w:left="0" w:right="0"/>
      </w:pPr>
    </w:p>
    <w:p w:rsidR="0090792F" w:rsidRDefault="0090792F" w:rsidP="001D6FBE">
      <w:pPr>
        <w:pStyle w:val="BlockText"/>
        <w:ind w:left="0" w:right="0"/>
      </w:pPr>
      <w:r>
        <w:t xml:space="preserve">Mr. McAleer said that he is in agreement with Mr. DeMarco because his idea seems a little more welcoming from the street.  He has to think that there is some median height they could come to an agreement on and hopefully not have to reduce the number of units so heavily.  Mr. DeMarco said that he would like to pay attention to the massing at this point and trying to make it work without being so stuck on the R-5 height aspect.  Mr. Tomsik said that Law Director </w:t>
      </w:r>
      <w:proofErr w:type="spellStart"/>
      <w:r>
        <w:t>Bemer’s</w:t>
      </w:r>
      <w:proofErr w:type="spellEnd"/>
      <w:r>
        <w:t xml:space="preserve"> idea of a cascading building could be a concept that would work.  This reminds him of the building that they finally approved at 700 Lake Rd., where the main view was the lake.  Here,</w:t>
      </w:r>
      <w:r w:rsidR="00650D61">
        <w:t xml:space="preserve"> the</w:t>
      </w:r>
      <w:r>
        <w:t xml:space="preserve"> prime view is of the </w:t>
      </w:r>
      <w:proofErr w:type="spellStart"/>
      <w:r>
        <w:t>Metroparks</w:t>
      </w:r>
      <w:proofErr w:type="spellEnd"/>
      <w:r>
        <w:t>, so this property should capitalize on that view while using the cascading idea.  Mr. Larsen agrees that the massing discussion should happen before the R-5 or R-4 discussion relating to height.</w:t>
      </w:r>
      <w:r w:rsidR="001A06C6">
        <w:t xml:space="preserve">  Mrs. Brandt said that if they go with a creative cascading design then there could be the potential for some parking spaces tucked into the corners.  Mr. Bishop wonders if they can have a 40’ tall building at the street, then 50’ as it goes back, with terraces or patio and ending with 60’ in the back and Mr. McAleer said that he likes that idea</w:t>
      </w:r>
      <w:r w:rsidR="00587011">
        <w:t xml:space="preserve">.  More discussion was had relating to ways to cascade the building and the Planning Commission agreed that if they can come up with a massing that may even go as high as 75’ at some point, but accomplishes the transition or blend from the </w:t>
      </w:r>
      <w:proofErr w:type="spellStart"/>
      <w:r w:rsidR="00587011">
        <w:t>Hilroc</w:t>
      </w:r>
      <w:proofErr w:type="spellEnd"/>
      <w:r w:rsidR="00587011">
        <w:t xml:space="preserve"> down to the R-4 properties to the west of this project.  Mr. Bishop said he wants to remind people that the idea of the R-5 zoning is to trade some of the R-6 that exists on the east side of the project area against some R-4 to the west in order to come up with some guide that takes the emphasis off of the massing and height for the entire project.  Mr. DeMarco said that if it ends up being 3 or 4 elevations, then he thinks it might create a really interesting destination and a</w:t>
      </w:r>
      <w:r w:rsidR="00311AFB">
        <w:t>n articulated</w:t>
      </w:r>
      <w:r w:rsidR="00587011">
        <w:t xml:space="preserve"> gateway piece</w:t>
      </w:r>
      <w:r w:rsidR="00311AFB">
        <w:t xml:space="preserve"> rather than simply a slab on the street.</w:t>
      </w:r>
    </w:p>
    <w:p w:rsidR="00311AFB" w:rsidRDefault="00311AFB" w:rsidP="001D6FBE">
      <w:pPr>
        <w:pStyle w:val="BlockText"/>
        <w:ind w:left="0" w:right="0"/>
      </w:pPr>
    </w:p>
    <w:p w:rsidR="00311AFB" w:rsidRDefault="00311AFB" w:rsidP="001D6FBE">
      <w:pPr>
        <w:pStyle w:val="BlockText"/>
        <w:ind w:left="0" w:right="0"/>
      </w:pPr>
      <w:r>
        <w:t xml:space="preserve">Mr. Richardson said that the </w:t>
      </w:r>
      <w:proofErr w:type="spellStart"/>
      <w:r>
        <w:t>Hilroc</w:t>
      </w:r>
      <w:proofErr w:type="spellEnd"/>
      <w:r>
        <w:t xml:space="preserve"> and the single family parcel just to the west of it are currently zoned R-6 and this property is zoned R-4.  He wonders what the difference would be if they extended the R-6 zoning up against the R-4 like it is now.  Mr. Bishop said that it is the same thing as what is there now, but they only have 100’ of R-6 property.  The transition of the zonings should really work by stepping down from an R-6 to an R-5 and then to an R-4.  He said </w:t>
      </w:r>
      <w:r>
        <w:lastRenderedPageBreak/>
        <w:t xml:space="preserve">that if they think about it, it doesn’t really even make sense to have an R-6 zoning immediately drop to R-4 zoning.  He thinks they are talking about zoning the entire property R-5 with some deviation or flexibility in the roof design and having a mean average that works from a base point of an R-5.  In terms of the Code, R-6 permits a height to 100’ and it doesn’t make sense that the existing parcel is even zoned R-6.  The idea of keeping the building parallel along Hilliard Blvd. was to </w:t>
      </w:r>
      <w:r w:rsidR="002F4B5A">
        <w:t xml:space="preserve">be more closely in line with the other existing buildings to the west to </w:t>
      </w:r>
      <w:r>
        <w:t xml:space="preserve">set </w:t>
      </w:r>
      <w:r w:rsidR="002F4B5A">
        <w:t>the stage.  T</w:t>
      </w:r>
      <w:r>
        <w:t>he last</w:t>
      </w:r>
      <w:r w:rsidR="002F4B5A">
        <w:t xml:space="preserve"> two</w:t>
      </w:r>
      <w:r>
        <w:t xml:space="preserve"> Master Plans talks about Hilliard Blvd. from Joes Deli</w:t>
      </w:r>
      <w:r w:rsidR="00551331">
        <w:t xml:space="preserve"> </w:t>
      </w:r>
      <w:r>
        <w:t xml:space="preserve">all of the way to the </w:t>
      </w:r>
      <w:proofErr w:type="spellStart"/>
      <w:r>
        <w:t>Hilroc</w:t>
      </w:r>
      <w:proofErr w:type="spellEnd"/>
      <w:r>
        <w:t xml:space="preserve">, </w:t>
      </w:r>
      <w:r w:rsidR="002F4B5A">
        <w:t xml:space="preserve">being a focus area </w:t>
      </w:r>
      <w:r>
        <w:t>for development</w:t>
      </w:r>
      <w:r w:rsidR="00551331">
        <w:t xml:space="preserve"> </w:t>
      </w:r>
      <w:bookmarkStart w:id="0" w:name="_GoBack"/>
      <w:bookmarkEnd w:id="0"/>
      <w:r w:rsidR="002F4B5A">
        <w:t>and the</w:t>
      </w:r>
      <w:r>
        <w:t xml:space="preserve"> idea would be to stimulate some investment along the remaining portion of Hilliard.</w:t>
      </w:r>
      <w:r w:rsidR="001C57AA">
        <w:t xml:space="preserve">  The board agrees that if the massing works, then they can decide what the </w:t>
      </w:r>
      <w:r w:rsidR="00BE75E0">
        <w:t>appropriate zoning should be</w:t>
      </w:r>
      <w:r w:rsidR="001C57AA">
        <w:t>.</w:t>
      </w:r>
      <w:r w:rsidR="00BE75E0">
        <w:t xml:space="preserve">  Law Director Bemer said that it may work out that a height variance for a portion of the lot(s) may be the direction they want to go rather than rezoning.  Mr. Larsen said he likes the idea of honoring the </w:t>
      </w:r>
      <w:proofErr w:type="spellStart"/>
      <w:r w:rsidR="00BE75E0">
        <w:t>Hilroc</w:t>
      </w:r>
      <w:proofErr w:type="spellEnd"/>
      <w:r w:rsidR="00BE75E0">
        <w:t xml:space="preserve"> parking side by keeping it more open.  He said that this has to be a massing project that at the end of the day says, “Welcome to Rocky River.”</w:t>
      </w:r>
    </w:p>
    <w:p w:rsidR="005B14AC" w:rsidRDefault="005B14AC" w:rsidP="001D6FBE">
      <w:pPr>
        <w:pStyle w:val="BlockText"/>
        <w:ind w:left="0" w:right="0"/>
      </w:pPr>
    </w:p>
    <w:p w:rsidR="0050345D" w:rsidRPr="00D50157" w:rsidRDefault="0050345D" w:rsidP="001D6FBE">
      <w:pPr>
        <w:pStyle w:val="BlockText"/>
        <w:ind w:left="0" w:right="0"/>
      </w:pPr>
      <w:r>
        <w:t>The applicants thanked the Planning Commission for the</w:t>
      </w:r>
      <w:r w:rsidR="005903EB">
        <w:t xml:space="preserve"> discussion</w:t>
      </w:r>
      <w:r>
        <w:t>.</w:t>
      </w:r>
    </w:p>
    <w:p w:rsidR="001D6FBE" w:rsidRDefault="001D6FBE" w:rsidP="001D6FBE">
      <w:pPr>
        <w:pStyle w:val="BlockText"/>
        <w:ind w:left="0" w:right="0"/>
      </w:pPr>
    </w:p>
    <w:p w:rsidR="00C30896" w:rsidRDefault="00327994" w:rsidP="006B33D9">
      <w:pPr>
        <w:pStyle w:val="BlockText"/>
        <w:ind w:left="0" w:right="0"/>
      </w:pPr>
      <w:r>
        <w:t>T</w:t>
      </w:r>
      <w:r w:rsidR="00FC4C26">
        <w:t xml:space="preserve">he meeting </w:t>
      </w:r>
      <w:r w:rsidR="00C30896">
        <w:t xml:space="preserve">adjourned at </w:t>
      </w:r>
      <w:r w:rsidR="0050345D">
        <w:t>7:</w:t>
      </w:r>
      <w:r w:rsidR="00BE75E0">
        <w:t>50</w:t>
      </w:r>
      <w:r>
        <w:t xml:space="preserve"> </w:t>
      </w:r>
      <w:r w:rsidR="00C30896">
        <w:t>p.m.</w:t>
      </w:r>
    </w:p>
    <w:p w:rsidR="000521E1" w:rsidRDefault="000521E1" w:rsidP="00774E89">
      <w:pPr>
        <w:tabs>
          <w:tab w:val="left" w:pos="540"/>
        </w:tabs>
        <w:rPr>
          <w:u w:val="single"/>
        </w:rPr>
      </w:pPr>
    </w:p>
    <w:p w:rsidR="009810FF" w:rsidRDefault="009810FF" w:rsidP="00774E89">
      <w:pPr>
        <w:tabs>
          <w:tab w:val="left" w:pos="540"/>
        </w:tabs>
        <w:rPr>
          <w:u w:val="single"/>
        </w:rPr>
      </w:pPr>
    </w:p>
    <w:p w:rsidR="00774E89" w:rsidRDefault="00774E89" w:rsidP="00774E89">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rsidR="00774E89" w:rsidRDefault="00774E89" w:rsidP="00774E89">
      <w:pPr>
        <w:tabs>
          <w:tab w:val="left" w:pos="540"/>
        </w:tabs>
      </w:pPr>
      <w:r>
        <w:t>William Bishop, Chairman</w:t>
      </w:r>
      <w:r>
        <w:tab/>
      </w:r>
      <w:r>
        <w:tab/>
      </w:r>
      <w:r>
        <w:tab/>
      </w:r>
      <w:r>
        <w:tab/>
        <w:t>Michael DeMarco, Member</w:t>
      </w:r>
    </w:p>
    <w:p w:rsidR="00CC6346" w:rsidRDefault="00CC6346" w:rsidP="00774E89">
      <w:pPr>
        <w:tabs>
          <w:tab w:val="left" w:pos="540"/>
        </w:tabs>
      </w:pPr>
    </w:p>
    <w:p w:rsidR="002A721F" w:rsidRDefault="002A721F" w:rsidP="00774E89">
      <w:pPr>
        <w:tabs>
          <w:tab w:val="left" w:pos="540"/>
        </w:tabs>
      </w:pPr>
    </w:p>
    <w:p w:rsidR="00774E89" w:rsidRPr="00913355" w:rsidRDefault="00774E89" w:rsidP="00774E89">
      <w:pPr>
        <w:tabs>
          <w:tab w:val="left" w:pos="540"/>
        </w:tabs>
        <w:rPr>
          <w:u w:val="single"/>
        </w:rPr>
      </w:pPr>
      <w:r>
        <w:t xml:space="preserve">Date:  </w:t>
      </w:r>
      <w:r w:rsidR="00913355">
        <w:rPr>
          <w:u w:val="single"/>
        </w:rPr>
        <w:tab/>
      </w:r>
      <w:r w:rsidR="00913355">
        <w:rPr>
          <w:u w:val="single"/>
        </w:rPr>
        <w:tab/>
      </w:r>
      <w:r w:rsidR="00913355">
        <w:rPr>
          <w:u w:val="single"/>
        </w:rPr>
        <w:tab/>
      </w:r>
      <w:r w:rsidR="00913355">
        <w:rPr>
          <w:u w:val="single"/>
        </w:rPr>
        <w:tab/>
      </w:r>
      <w:r w:rsidR="00913355">
        <w:rPr>
          <w:u w:val="single"/>
        </w:rPr>
        <w:tab/>
      </w:r>
    </w:p>
    <w:sectPr w:rsidR="00774E89" w:rsidRPr="00913355" w:rsidSect="00DD574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4D5" w:rsidRDefault="002C14D5" w:rsidP="001B51D9">
      <w:r>
        <w:separator/>
      </w:r>
    </w:p>
  </w:endnote>
  <w:endnote w:type="continuationSeparator" w:id="0">
    <w:p w:rsidR="002C14D5" w:rsidRDefault="002C14D5"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4D5" w:rsidRDefault="002C14D5" w:rsidP="001B51D9">
      <w:r>
        <w:separator/>
      </w:r>
    </w:p>
  </w:footnote>
  <w:footnote w:type="continuationSeparator" w:id="0">
    <w:p w:rsidR="002C14D5" w:rsidRDefault="002C14D5"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4D5" w:rsidRPr="00903315" w:rsidRDefault="002C14D5" w:rsidP="00AA6AD5">
    <w:pPr>
      <w:pStyle w:val="Header"/>
      <w:tabs>
        <w:tab w:val="left" w:pos="5490"/>
        <w:tab w:val="center" w:pos="7200"/>
      </w:tabs>
      <w:rPr>
        <w:b/>
        <w:sz w:val="28"/>
        <w:szCs w:val="28"/>
      </w:rPr>
    </w:pPr>
    <w:r>
      <w:t>Planning Commission</w:t>
    </w:r>
    <w:r>
      <w:tab/>
    </w:r>
    <w:r>
      <w:tab/>
    </w:r>
    <w:r>
      <w:tab/>
    </w:r>
    <w:r>
      <w:tab/>
    </w:r>
  </w:p>
  <w:p w:rsidR="002C14D5" w:rsidRDefault="002C14D5" w:rsidP="001B51D9">
    <w:pPr>
      <w:pStyle w:val="Header"/>
    </w:pPr>
    <w:r>
      <w:t>Minutes of Meeting</w:t>
    </w:r>
  </w:p>
  <w:p w:rsidR="002C14D5" w:rsidRDefault="00311AFB" w:rsidP="001B51D9">
    <w:pPr>
      <w:pStyle w:val="Header"/>
    </w:pPr>
    <w:r>
      <w:t>June 23</w:t>
    </w:r>
    <w:r w:rsidR="002C14D5">
      <w:t>, 2021</w:t>
    </w:r>
  </w:p>
  <w:p w:rsidR="002C14D5" w:rsidRDefault="002C14D5" w:rsidP="001B51D9">
    <w:pPr>
      <w:pStyle w:val="Header"/>
      <w:rPr>
        <w:noProof/>
      </w:rPr>
    </w:pPr>
    <w:r>
      <w:t xml:space="preserve">Page </w:t>
    </w:r>
    <w:r>
      <w:fldChar w:fldCharType="begin"/>
    </w:r>
    <w:r>
      <w:instrText xml:space="preserve"> PAGE </w:instrText>
    </w:r>
    <w:r>
      <w:fldChar w:fldCharType="separate"/>
    </w:r>
    <w:r w:rsidR="00A5028D">
      <w:rPr>
        <w:noProof/>
      </w:rPr>
      <w:t>9</w:t>
    </w:r>
    <w:r>
      <w:fldChar w:fldCharType="end"/>
    </w:r>
    <w:r>
      <w:t xml:space="preserve"> of </w:t>
    </w:r>
    <w:r>
      <w:rPr>
        <w:noProof/>
      </w:rPr>
      <w:fldChar w:fldCharType="begin"/>
    </w:r>
    <w:r>
      <w:rPr>
        <w:noProof/>
      </w:rPr>
      <w:instrText xml:space="preserve"> NUMPAGES </w:instrText>
    </w:r>
    <w:r>
      <w:rPr>
        <w:noProof/>
      </w:rPr>
      <w:fldChar w:fldCharType="separate"/>
    </w:r>
    <w:r w:rsidR="00A5028D">
      <w:rPr>
        <w:noProof/>
      </w:rPr>
      <w:t>10</w:t>
    </w:r>
    <w:r>
      <w:rPr>
        <w:noProof/>
      </w:rPr>
      <w:fldChar w:fldCharType="end"/>
    </w:r>
  </w:p>
  <w:p w:rsidR="002C14D5" w:rsidRDefault="002C1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8"/>
  </w:num>
  <w:num w:numId="8">
    <w:abstractNumId w:val="4"/>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D9"/>
    <w:rsid w:val="00000DBE"/>
    <w:rsid w:val="00001DBE"/>
    <w:rsid w:val="0000233B"/>
    <w:rsid w:val="000052ED"/>
    <w:rsid w:val="00005880"/>
    <w:rsid w:val="00006B5E"/>
    <w:rsid w:val="00010663"/>
    <w:rsid w:val="000113F7"/>
    <w:rsid w:val="000130CF"/>
    <w:rsid w:val="00013459"/>
    <w:rsid w:val="00020D36"/>
    <w:rsid w:val="0002226D"/>
    <w:rsid w:val="0002423C"/>
    <w:rsid w:val="00025278"/>
    <w:rsid w:val="00025B4E"/>
    <w:rsid w:val="000265B7"/>
    <w:rsid w:val="0002714A"/>
    <w:rsid w:val="000329FC"/>
    <w:rsid w:val="00032A44"/>
    <w:rsid w:val="00034267"/>
    <w:rsid w:val="00034B93"/>
    <w:rsid w:val="000358EB"/>
    <w:rsid w:val="00037842"/>
    <w:rsid w:val="00037A32"/>
    <w:rsid w:val="00041E49"/>
    <w:rsid w:val="00042612"/>
    <w:rsid w:val="00042BA9"/>
    <w:rsid w:val="00043666"/>
    <w:rsid w:val="0004440D"/>
    <w:rsid w:val="00044778"/>
    <w:rsid w:val="00044AB5"/>
    <w:rsid w:val="00044BB5"/>
    <w:rsid w:val="00046436"/>
    <w:rsid w:val="000521E1"/>
    <w:rsid w:val="00052F2E"/>
    <w:rsid w:val="000533F6"/>
    <w:rsid w:val="000551FD"/>
    <w:rsid w:val="00055EC1"/>
    <w:rsid w:val="00056E7B"/>
    <w:rsid w:val="00065DC5"/>
    <w:rsid w:val="00067807"/>
    <w:rsid w:val="00076D4E"/>
    <w:rsid w:val="000775A3"/>
    <w:rsid w:val="000814D9"/>
    <w:rsid w:val="000870DF"/>
    <w:rsid w:val="000876D2"/>
    <w:rsid w:val="0009256A"/>
    <w:rsid w:val="00092946"/>
    <w:rsid w:val="0009445E"/>
    <w:rsid w:val="0009498A"/>
    <w:rsid w:val="000A25BB"/>
    <w:rsid w:val="000A4524"/>
    <w:rsid w:val="000A57A1"/>
    <w:rsid w:val="000B6A36"/>
    <w:rsid w:val="000B7703"/>
    <w:rsid w:val="000B7BCC"/>
    <w:rsid w:val="000C0FE4"/>
    <w:rsid w:val="000C14BD"/>
    <w:rsid w:val="000C3028"/>
    <w:rsid w:val="000C314E"/>
    <w:rsid w:val="000C5ACF"/>
    <w:rsid w:val="000C7227"/>
    <w:rsid w:val="000C73AC"/>
    <w:rsid w:val="000D1026"/>
    <w:rsid w:val="000D17F4"/>
    <w:rsid w:val="000D64A5"/>
    <w:rsid w:val="000E3ED1"/>
    <w:rsid w:val="000E3F1F"/>
    <w:rsid w:val="000E4A1F"/>
    <w:rsid w:val="000F058C"/>
    <w:rsid w:val="000F06AB"/>
    <w:rsid w:val="000F0E87"/>
    <w:rsid w:val="000F0FEE"/>
    <w:rsid w:val="000F144A"/>
    <w:rsid w:val="000F3FC7"/>
    <w:rsid w:val="000F4D5F"/>
    <w:rsid w:val="000F5A8E"/>
    <w:rsid w:val="00101125"/>
    <w:rsid w:val="00101866"/>
    <w:rsid w:val="00101961"/>
    <w:rsid w:val="00104185"/>
    <w:rsid w:val="001050F3"/>
    <w:rsid w:val="001178F8"/>
    <w:rsid w:val="001205C9"/>
    <w:rsid w:val="001245EA"/>
    <w:rsid w:val="00126D3F"/>
    <w:rsid w:val="00130077"/>
    <w:rsid w:val="00134961"/>
    <w:rsid w:val="00134C58"/>
    <w:rsid w:val="0013778B"/>
    <w:rsid w:val="00140112"/>
    <w:rsid w:val="00140283"/>
    <w:rsid w:val="00144C35"/>
    <w:rsid w:val="00144D3E"/>
    <w:rsid w:val="00147C77"/>
    <w:rsid w:val="00151B55"/>
    <w:rsid w:val="00154CB4"/>
    <w:rsid w:val="00160053"/>
    <w:rsid w:val="00160471"/>
    <w:rsid w:val="00160FC2"/>
    <w:rsid w:val="001614A5"/>
    <w:rsid w:val="0016565B"/>
    <w:rsid w:val="00166527"/>
    <w:rsid w:val="00166EB8"/>
    <w:rsid w:val="001708E7"/>
    <w:rsid w:val="00173C2C"/>
    <w:rsid w:val="0017539E"/>
    <w:rsid w:val="00185F31"/>
    <w:rsid w:val="001879F0"/>
    <w:rsid w:val="00191D64"/>
    <w:rsid w:val="00194EBC"/>
    <w:rsid w:val="001974B4"/>
    <w:rsid w:val="001A06C6"/>
    <w:rsid w:val="001A0B65"/>
    <w:rsid w:val="001A0F50"/>
    <w:rsid w:val="001A191C"/>
    <w:rsid w:val="001A7225"/>
    <w:rsid w:val="001B2686"/>
    <w:rsid w:val="001B51D9"/>
    <w:rsid w:val="001B5432"/>
    <w:rsid w:val="001B67D3"/>
    <w:rsid w:val="001C1694"/>
    <w:rsid w:val="001C57AA"/>
    <w:rsid w:val="001D5350"/>
    <w:rsid w:val="001D59A7"/>
    <w:rsid w:val="001D6FBE"/>
    <w:rsid w:val="001D76B0"/>
    <w:rsid w:val="001D7D69"/>
    <w:rsid w:val="001E5170"/>
    <w:rsid w:val="001E5F36"/>
    <w:rsid w:val="001F74A4"/>
    <w:rsid w:val="00200712"/>
    <w:rsid w:val="00201F63"/>
    <w:rsid w:val="00204AA7"/>
    <w:rsid w:val="00204B8D"/>
    <w:rsid w:val="00206F2E"/>
    <w:rsid w:val="00210A29"/>
    <w:rsid w:val="0021221C"/>
    <w:rsid w:val="00212E45"/>
    <w:rsid w:val="00213AEE"/>
    <w:rsid w:val="0021533A"/>
    <w:rsid w:val="00217F42"/>
    <w:rsid w:val="0022083E"/>
    <w:rsid w:val="00221FB9"/>
    <w:rsid w:val="00223289"/>
    <w:rsid w:val="002240E8"/>
    <w:rsid w:val="002255CF"/>
    <w:rsid w:val="002259DE"/>
    <w:rsid w:val="00227AC6"/>
    <w:rsid w:val="00232DB1"/>
    <w:rsid w:val="0024063D"/>
    <w:rsid w:val="0024111A"/>
    <w:rsid w:val="00244892"/>
    <w:rsid w:val="00244B45"/>
    <w:rsid w:val="00245599"/>
    <w:rsid w:val="00250428"/>
    <w:rsid w:val="00250989"/>
    <w:rsid w:val="00252FCF"/>
    <w:rsid w:val="00253C60"/>
    <w:rsid w:val="00255CA2"/>
    <w:rsid w:val="00261737"/>
    <w:rsid w:val="00261E19"/>
    <w:rsid w:val="00262E57"/>
    <w:rsid w:val="002666E2"/>
    <w:rsid w:val="002669F7"/>
    <w:rsid w:val="00267D6D"/>
    <w:rsid w:val="00270AA6"/>
    <w:rsid w:val="00271A90"/>
    <w:rsid w:val="0027697E"/>
    <w:rsid w:val="0027723B"/>
    <w:rsid w:val="00277B3E"/>
    <w:rsid w:val="002801A2"/>
    <w:rsid w:val="002803E7"/>
    <w:rsid w:val="0028193B"/>
    <w:rsid w:val="002829CE"/>
    <w:rsid w:val="0028512C"/>
    <w:rsid w:val="002870F7"/>
    <w:rsid w:val="00292610"/>
    <w:rsid w:val="002A0481"/>
    <w:rsid w:val="002A1C86"/>
    <w:rsid w:val="002A3BE1"/>
    <w:rsid w:val="002A4996"/>
    <w:rsid w:val="002A6130"/>
    <w:rsid w:val="002A721F"/>
    <w:rsid w:val="002B0333"/>
    <w:rsid w:val="002B0663"/>
    <w:rsid w:val="002B0D1A"/>
    <w:rsid w:val="002B3AFC"/>
    <w:rsid w:val="002B4377"/>
    <w:rsid w:val="002B7E18"/>
    <w:rsid w:val="002C0FF0"/>
    <w:rsid w:val="002C14D5"/>
    <w:rsid w:val="002C2962"/>
    <w:rsid w:val="002C3BFF"/>
    <w:rsid w:val="002C628A"/>
    <w:rsid w:val="002C6B7E"/>
    <w:rsid w:val="002D08FC"/>
    <w:rsid w:val="002D2734"/>
    <w:rsid w:val="002D412C"/>
    <w:rsid w:val="002D433D"/>
    <w:rsid w:val="002D4456"/>
    <w:rsid w:val="002E26C6"/>
    <w:rsid w:val="002E437C"/>
    <w:rsid w:val="002E4845"/>
    <w:rsid w:val="002E6543"/>
    <w:rsid w:val="002E7ACA"/>
    <w:rsid w:val="002F10F7"/>
    <w:rsid w:val="002F18EA"/>
    <w:rsid w:val="002F1EC7"/>
    <w:rsid w:val="002F2D95"/>
    <w:rsid w:val="002F4B5A"/>
    <w:rsid w:val="00302A73"/>
    <w:rsid w:val="00303082"/>
    <w:rsid w:val="00304953"/>
    <w:rsid w:val="00304EA9"/>
    <w:rsid w:val="00305E59"/>
    <w:rsid w:val="003117EF"/>
    <w:rsid w:val="00311AFB"/>
    <w:rsid w:val="00313175"/>
    <w:rsid w:val="00313756"/>
    <w:rsid w:val="0031439B"/>
    <w:rsid w:val="00314AEA"/>
    <w:rsid w:val="00314E1E"/>
    <w:rsid w:val="00320417"/>
    <w:rsid w:val="00322DA9"/>
    <w:rsid w:val="00324A60"/>
    <w:rsid w:val="00327994"/>
    <w:rsid w:val="003332B4"/>
    <w:rsid w:val="00334F42"/>
    <w:rsid w:val="003375D9"/>
    <w:rsid w:val="00341B6A"/>
    <w:rsid w:val="00342FFA"/>
    <w:rsid w:val="0034479F"/>
    <w:rsid w:val="003476B7"/>
    <w:rsid w:val="00347C55"/>
    <w:rsid w:val="00347E0F"/>
    <w:rsid w:val="00351A6A"/>
    <w:rsid w:val="00361193"/>
    <w:rsid w:val="00365A54"/>
    <w:rsid w:val="00367BB0"/>
    <w:rsid w:val="00371714"/>
    <w:rsid w:val="00371D87"/>
    <w:rsid w:val="00373FAF"/>
    <w:rsid w:val="00374B03"/>
    <w:rsid w:val="00376081"/>
    <w:rsid w:val="00377D9E"/>
    <w:rsid w:val="00377F34"/>
    <w:rsid w:val="0038122C"/>
    <w:rsid w:val="003812F4"/>
    <w:rsid w:val="003813F9"/>
    <w:rsid w:val="003829A5"/>
    <w:rsid w:val="00384027"/>
    <w:rsid w:val="00386A1D"/>
    <w:rsid w:val="00386E0B"/>
    <w:rsid w:val="0038721C"/>
    <w:rsid w:val="00387C3E"/>
    <w:rsid w:val="00390A57"/>
    <w:rsid w:val="00391BA1"/>
    <w:rsid w:val="0039468E"/>
    <w:rsid w:val="003946AF"/>
    <w:rsid w:val="0039533D"/>
    <w:rsid w:val="003A2B47"/>
    <w:rsid w:val="003A3D58"/>
    <w:rsid w:val="003A426A"/>
    <w:rsid w:val="003B3D37"/>
    <w:rsid w:val="003B6A3F"/>
    <w:rsid w:val="003B6CAF"/>
    <w:rsid w:val="003B7292"/>
    <w:rsid w:val="003B7BA7"/>
    <w:rsid w:val="003D0F2B"/>
    <w:rsid w:val="003D3BD3"/>
    <w:rsid w:val="003D42FA"/>
    <w:rsid w:val="003E1337"/>
    <w:rsid w:val="003E3D56"/>
    <w:rsid w:val="003F0318"/>
    <w:rsid w:val="003F1334"/>
    <w:rsid w:val="003F51E6"/>
    <w:rsid w:val="003F5686"/>
    <w:rsid w:val="003F73A7"/>
    <w:rsid w:val="00403EA7"/>
    <w:rsid w:val="00404FEE"/>
    <w:rsid w:val="004056C8"/>
    <w:rsid w:val="0040665B"/>
    <w:rsid w:val="00406F55"/>
    <w:rsid w:val="00407AE0"/>
    <w:rsid w:val="00407C7C"/>
    <w:rsid w:val="00410332"/>
    <w:rsid w:val="00413A7A"/>
    <w:rsid w:val="00413CC5"/>
    <w:rsid w:val="004153A2"/>
    <w:rsid w:val="00416F1B"/>
    <w:rsid w:val="00420655"/>
    <w:rsid w:val="00420D2B"/>
    <w:rsid w:val="00425457"/>
    <w:rsid w:val="004356F5"/>
    <w:rsid w:val="00435B69"/>
    <w:rsid w:val="004437A7"/>
    <w:rsid w:val="00444B82"/>
    <w:rsid w:val="0044796D"/>
    <w:rsid w:val="00450568"/>
    <w:rsid w:val="00450628"/>
    <w:rsid w:val="00451284"/>
    <w:rsid w:val="00454565"/>
    <w:rsid w:val="0045645C"/>
    <w:rsid w:val="00461D29"/>
    <w:rsid w:val="00461E8C"/>
    <w:rsid w:val="004628A4"/>
    <w:rsid w:val="004632DA"/>
    <w:rsid w:val="00470C34"/>
    <w:rsid w:val="004716BD"/>
    <w:rsid w:val="00472F31"/>
    <w:rsid w:val="0047437F"/>
    <w:rsid w:val="004745CF"/>
    <w:rsid w:val="00475A55"/>
    <w:rsid w:val="00476776"/>
    <w:rsid w:val="00482FBB"/>
    <w:rsid w:val="0048478D"/>
    <w:rsid w:val="00486320"/>
    <w:rsid w:val="00487677"/>
    <w:rsid w:val="00490BA5"/>
    <w:rsid w:val="00492D84"/>
    <w:rsid w:val="00494A69"/>
    <w:rsid w:val="004950B7"/>
    <w:rsid w:val="004A1893"/>
    <w:rsid w:val="004A40F9"/>
    <w:rsid w:val="004A5F84"/>
    <w:rsid w:val="004A614B"/>
    <w:rsid w:val="004A770C"/>
    <w:rsid w:val="004A79D0"/>
    <w:rsid w:val="004B4075"/>
    <w:rsid w:val="004B5B3F"/>
    <w:rsid w:val="004B707E"/>
    <w:rsid w:val="004B7C49"/>
    <w:rsid w:val="004B7E00"/>
    <w:rsid w:val="004B7FF2"/>
    <w:rsid w:val="004C09B0"/>
    <w:rsid w:val="004C1C28"/>
    <w:rsid w:val="004C4134"/>
    <w:rsid w:val="004D4E6D"/>
    <w:rsid w:val="004D53E8"/>
    <w:rsid w:val="004D65D6"/>
    <w:rsid w:val="004D6CC7"/>
    <w:rsid w:val="004D703D"/>
    <w:rsid w:val="004E5528"/>
    <w:rsid w:val="004E59A1"/>
    <w:rsid w:val="004F0802"/>
    <w:rsid w:val="004F09C5"/>
    <w:rsid w:val="004F20A2"/>
    <w:rsid w:val="004F3625"/>
    <w:rsid w:val="004F3921"/>
    <w:rsid w:val="004F5344"/>
    <w:rsid w:val="004F5617"/>
    <w:rsid w:val="0050345D"/>
    <w:rsid w:val="005044A8"/>
    <w:rsid w:val="00504A89"/>
    <w:rsid w:val="00512134"/>
    <w:rsid w:val="0051535A"/>
    <w:rsid w:val="00516C9B"/>
    <w:rsid w:val="005179EE"/>
    <w:rsid w:val="00517B7A"/>
    <w:rsid w:val="005217AA"/>
    <w:rsid w:val="00522DCD"/>
    <w:rsid w:val="00526243"/>
    <w:rsid w:val="00527BA3"/>
    <w:rsid w:val="00536E7C"/>
    <w:rsid w:val="00537F99"/>
    <w:rsid w:val="005408F5"/>
    <w:rsid w:val="00542FC2"/>
    <w:rsid w:val="00544B95"/>
    <w:rsid w:val="005452B2"/>
    <w:rsid w:val="00547066"/>
    <w:rsid w:val="00551331"/>
    <w:rsid w:val="005514C8"/>
    <w:rsid w:val="005519DD"/>
    <w:rsid w:val="0056065C"/>
    <w:rsid w:val="00561664"/>
    <w:rsid w:val="005642D9"/>
    <w:rsid w:val="00564542"/>
    <w:rsid w:val="00565E9C"/>
    <w:rsid w:val="0056664E"/>
    <w:rsid w:val="00566A32"/>
    <w:rsid w:val="00567BEC"/>
    <w:rsid w:val="00567E0F"/>
    <w:rsid w:val="005705CF"/>
    <w:rsid w:val="00570DC8"/>
    <w:rsid w:val="00572CFB"/>
    <w:rsid w:val="0057542F"/>
    <w:rsid w:val="005761CD"/>
    <w:rsid w:val="005771F0"/>
    <w:rsid w:val="00580293"/>
    <w:rsid w:val="005807EF"/>
    <w:rsid w:val="005835AE"/>
    <w:rsid w:val="00584B01"/>
    <w:rsid w:val="00584C2D"/>
    <w:rsid w:val="005852B2"/>
    <w:rsid w:val="00587011"/>
    <w:rsid w:val="00587283"/>
    <w:rsid w:val="005903EB"/>
    <w:rsid w:val="005912DC"/>
    <w:rsid w:val="0059216C"/>
    <w:rsid w:val="00595A07"/>
    <w:rsid w:val="005960C0"/>
    <w:rsid w:val="005A1862"/>
    <w:rsid w:val="005B14AC"/>
    <w:rsid w:val="005B1AAE"/>
    <w:rsid w:val="005B2722"/>
    <w:rsid w:val="005C13B3"/>
    <w:rsid w:val="005C470F"/>
    <w:rsid w:val="005D2306"/>
    <w:rsid w:val="005D44BC"/>
    <w:rsid w:val="005D5EBB"/>
    <w:rsid w:val="005D658A"/>
    <w:rsid w:val="005D73D8"/>
    <w:rsid w:val="005E33B7"/>
    <w:rsid w:val="005E38BA"/>
    <w:rsid w:val="005E3C08"/>
    <w:rsid w:val="005E3E07"/>
    <w:rsid w:val="005E4906"/>
    <w:rsid w:val="005E5956"/>
    <w:rsid w:val="005E60B5"/>
    <w:rsid w:val="005F0B2F"/>
    <w:rsid w:val="005F2FE5"/>
    <w:rsid w:val="006014F8"/>
    <w:rsid w:val="006028A9"/>
    <w:rsid w:val="006035A7"/>
    <w:rsid w:val="00606E8B"/>
    <w:rsid w:val="0060721E"/>
    <w:rsid w:val="00611159"/>
    <w:rsid w:val="00621BA9"/>
    <w:rsid w:val="00626B3C"/>
    <w:rsid w:val="006271BD"/>
    <w:rsid w:val="0062779B"/>
    <w:rsid w:val="00627ACB"/>
    <w:rsid w:val="0063051E"/>
    <w:rsid w:val="00633893"/>
    <w:rsid w:val="006348F1"/>
    <w:rsid w:val="00634E68"/>
    <w:rsid w:val="00637F5F"/>
    <w:rsid w:val="00640643"/>
    <w:rsid w:val="006413EF"/>
    <w:rsid w:val="00642E94"/>
    <w:rsid w:val="00650BE3"/>
    <w:rsid w:val="00650D61"/>
    <w:rsid w:val="00653F8F"/>
    <w:rsid w:val="00654579"/>
    <w:rsid w:val="006547BA"/>
    <w:rsid w:val="006563E0"/>
    <w:rsid w:val="0065644E"/>
    <w:rsid w:val="0066030B"/>
    <w:rsid w:val="00660800"/>
    <w:rsid w:val="006610B4"/>
    <w:rsid w:val="006652F7"/>
    <w:rsid w:val="0066706B"/>
    <w:rsid w:val="00670A69"/>
    <w:rsid w:val="0067135F"/>
    <w:rsid w:val="00675156"/>
    <w:rsid w:val="00681FFB"/>
    <w:rsid w:val="00683289"/>
    <w:rsid w:val="00686608"/>
    <w:rsid w:val="006915B8"/>
    <w:rsid w:val="00696445"/>
    <w:rsid w:val="006A2BA3"/>
    <w:rsid w:val="006A31CF"/>
    <w:rsid w:val="006A352B"/>
    <w:rsid w:val="006A4091"/>
    <w:rsid w:val="006A560A"/>
    <w:rsid w:val="006A717A"/>
    <w:rsid w:val="006A757C"/>
    <w:rsid w:val="006B33D9"/>
    <w:rsid w:val="006B563D"/>
    <w:rsid w:val="006B75EF"/>
    <w:rsid w:val="006B7E3E"/>
    <w:rsid w:val="006C0F86"/>
    <w:rsid w:val="006C2B70"/>
    <w:rsid w:val="006D1373"/>
    <w:rsid w:val="006D15C9"/>
    <w:rsid w:val="006D44E1"/>
    <w:rsid w:val="006D4DB6"/>
    <w:rsid w:val="006D4E2C"/>
    <w:rsid w:val="006D5C93"/>
    <w:rsid w:val="006D76D8"/>
    <w:rsid w:val="006E1618"/>
    <w:rsid w:val="006E1C99"/>
    <w:rsid w:val="006E2471"/>
    <w:rsid w:val="006E740F"/>
    <w:rsid w:val="006E75F0"/>
    <w:rsid w:val="006E7EA4"/>
    <w:rsid w:val="006F1940"/>
    <w:rsid w:val="006F242D"/>
    <w:rsid w:val="006F2EE5"/>
    <w:rsid w:val="006F357D"/>
    <w:rsid w:val="006F638D"/>
    <w:rsid w:val="006F7282"/>
    <w:rsid w:val="006F72A6"/>
    <w:rsid w:val="006F7A5B"/>
    <w:rsid w:val="00703E91"/>
    <w:rsid w:val="007052EA"/>
    <w:rsid w:val="00705706"/>
    <w:rsid w:val="00706552"/>
    <w:rsid w:val="00706F41"/>
    <w:rsid w:val="007076AE"/>
    <w:rsid w:val="00713BCE"/>
    <w:rsid w:val="0072158E"/>
    <w:rsid w:val="00722558"/>
    <w:rsid w:val="0072364A"/>
    <w:rsid w:val="007257B4"/>
    <w:rsid w:val="00725A47"/>
    <w:rsid w:val="0072619B"/>
    <w:rsid w:val="00726A70"/>
    <w:rsid w:val="00727912"/>
    <w:rsid w:val="007302EA"/>
    <w:rsid w:val="007307A3"/>
    <w:rsid w:val="0073425A"/>
    <w:rsid w:val="0074255C"/>
    <w:rsid w:val="0074338C"/>
    <w:rsid w:val="00752FDD"/>
    <w:rsid w:val="00753AC9"/>
    <w:rsid w:val="007544C0"/>
    <w:rsid w:val="007562BA"/>
    <w:rsid w:val="00756C24"/>
    <w:rsid w:val="00762A76"/>
    <w:rsid w:val="00771409"/>
    <w:rsid w:val="0077442B"/>
    <w:rsid w:val="00774E89"/>
    <w:rsid w:val="00775E35"/>
    <w:rsid w:val="007816A5"/>
    <w:rsid w:val="007856BA"/>
    <w:rsid w:val="00786E97"/>
    <w:rsid w:val="0078734B"/>
    <w:rsid w:val="00790781"/>
    <w:rsid w:val="00793A7A"/>
    <w:rsid w:val="00795922"/>
    <w:rsid w:val="007A3DA2"/>
    <w:rsid w:val="007A464E"/>
    <w:rsid w:val="007B13DE"/>
    <w:rsid w:val="007B1AB4"/>
    <w:rsid w:val="007B20C3"/>
    <w:rsid w:val="007B2614"/>
    <w:rsid w:val="007B387A"/>
    <w:rsid w:val="007B51F0"/>
    <w:rsid w:val="007C0C0C"/>
    <w:rsid w:val="007C4520"/>
    <w:rsid w:val="007C45C5"/>
    <w:rsid w:val="007C7A8D"/>
    <w:rsid w:val="007D01A9"/>
    <w:rsid w:val="007D1092"/>
    <w:rsid w:val="007D1AD4"/>
    <w:rsid w:val="007D265E"/>
    <w:rsid w:val="007D4335"/>
    <w:rsid w:val="007D7832"/>
    <w:rsid w:val="007E53B9"/>
    <w:rsid w:val="007E63FC"/>
    <w:rsid w:val="007E6ADA"/>
    <w:rsid w:val="007F17A5"/>
    <w:rsid w:val="007F20FC"/>
    <w:rsid w:val="007F3139"/>
    <w:rsid w:val="00801C9A"/>
    <w:rsid w:val="00802D49"/>
    <w:rsid w:val="008037AE"/>
    <w:rsid w:val="00807A0F"/>
    <w:rsid w:val="00811645"/>
    <w:rsid w:val="00814A6C"/>
    <w:rsid w:val="00815AA1"/>
    <w:rsid w:val="00825035"/>
    <w:rsid w:val="008253B5"/>
    <w:rsid w:val="0082598F"/>
    <w:rsid w:val="00827373"/>
    <w:rsid w:val="00831467"/>
    <w:rsid w:val="00831AF0"/>
    <w:rsid w:val="00834CE9"/>
    <w:rsid w:val="00841542"/>
    <w:rsid w:val="008448F6"/>
    <w:rsid w:val="00851119"/>
    <w:rsid w:val="00852CEF"/>
    <w:rsid w:val="0085350E"/>
    <w:rsid w:val="008536C7"/>
    <w:rsid w:val="008608ED"/>
    <w:rsid w:val="008649E3"/>
    <w:rsid w:val="00866640"/>
    <w:rsid w:val="008667EF"/>
    <w:rsid w:val="008713D7"/>
    <w:rsid w:val="008724D0"/>
    <w:rsid w:val="00877853"/>
    <w:rsid w:val="00880BA9"/>
    <w:rsid w:val="00881C5F"/>
    <w:rsid w:val="008862F8"/>
    <w:rsid w:val="00887A01"/>
    <w:rsid w:val="0089206B"/>
    <w:rsid w:val="00893E96"/>
    <w:rsid w:val="0089616D"/>
    <w:rsid w:val="008A4C02"/>
    <w:rsid w:val="008A5D77"/>
    <w:rsid w:val="008A76CE"/>
    <w:rsid w:val="008B3F5D"/>
    <w:rsid w:val="008B6560"/>
    <w:rsid w:val="008B7E2A"/>
    <w:rsid w:val="008C604A"/>
    <w:rsid w:val="008D05B4"/>
    <w:rsid w:val="008D1BFA"/>
    <w:rsid w:val="008D4859"/>
    <w:rsid w:val="008D4E65"/>
    <w:rsid w:val="008D5C6B"/>
    <w:rsid w:val="008D6CC1"/>
    <w:rsid w:val="008E3676"/>
    <w:rsid w:val="008E3862"/>
    <w:rsid w:val="008E4E48"/>
    <w:rsid w:val="008E6AAC"/>
    <w:rsid w:val="008F077F"/>
    <w:rsid w:val="008F1FD2"/>
    <w:rsid w:val="008F42CF"/>
    <w:rsid w:val="008F5296"/>
    <w:rsid w:val="00903ACD"/>
    <w:rsid w:val="0090792F"/>
    <w:rsid w:val="009119B1"/>
    <w:rsid w:val="009119C5"/>
    <w:rsid w:val="00912B2F"/>
    <w:rsid w:val="00913355"/>
    <w:rsid w:val="00914ABB"/>
    <w:rsid w:val="00916EF7"/>
    <w:rsid w:val="009215D6"/>
    <w:rsid w:val="00921D81"/>
    <w:rsid w:val="009220E2"/>
    <w:rsid w:val="00923EDB"/>
    <w:rsid w:val="00925353"/>
    <w:rsid w:val="0093229A"/>
    <w:rsid w:val="00932DC3"/>
    <w:rsid w:val="00933637"/>
    <w:rsid w:val="00941784"/>
    <w:rsid w:val="00941DDB"/>
    <w:rsid w:val="00945216"/>
    <w:rsid w:val="00945A54"/>
    <w:rsid w:val="00951648"/>
    <w:rsid w:val="00960C0F"/>
    <w:rsid w:val="00961671"/>
    <w:rsid w:val="00961A37"/>
    <w:rsid w:val="00964D9E"/>
    <w:rsid w:val="00965E6A"/>
    <w:rsid w:val="00970D25"/>
    <w:rsid w:val="00970F07"/>
    <w:rsid w:val="009721D5"/>
    <w:rsid w:val="00973C2B"/>
    <w:rsid w:val="009740C7"/>
    <w:rsid w:val="00974F7C"/>
    <w:rsid w:val="009810FF"/>
    <w:rsid w:val="00990A0A"/>
    <w:rsid w:val="00991425"/>
    <w:rsid w:val="00993708"/>
    <w:rsid w:val="0099658D"/>
    <w:rsid w:val="009A17C8"/>
    <w:rsid w:val="009A27F7"/>
    <w:rsid w:val="009A4F13"/>
    <w:rsid w:val="009A6697"/>
    <w:rsid w:val="009B1631"/>
    <w:rsid w:val="009B416C"/>
    <w:rsid w:val="009B606D"/>
    <w:rsid w:val="009B7E62"/>
    <w:rsid w:val="009C16B4"/>
    <w:rsid w:val="009C42DF"/>
    <w:rsid w:val="009D37D5"/>
    <w:rsid w:val="009D3C34"/>
    <w:rsid w:val="009D4ADC"/>
    <w:rsid w:val="009D5B13"/>
    <w:rsid w:val="009D5CEE"/>
    <w:rsid w:val="009E2DCF"/>
    <w:rsid w:val="009E57DD"/>
    <w:rsid w:val="009E798C"/>
    <w:rsid w:val="009F007D"/>
    <w:rsid w:val="009F4C92"/>
    <w:rsid w:val="009F5D7E"/>
    <w:rsid w:val="00A02CDF"/>
    <w:rsid w:val="00A0384C"/>
    <w:rsid w:val="00A04071"/>
    <w:rsid w:val="00A04F95"/>
    <w:rsid w:val="00A06833"/>
    <w:rsid w:val="00A0754C"/>
    <w:rsid w:val="00A07F49"/>
    <w:rsid w:val="00A1032E"/>
    <w:rsid w:val="00A10A39"/>
    <w:rsid w:val="00A1113C"/>
    <w:rsid w:val="00A147F8"/>
    <w:rsid w:val="00A14889"/>
    <w:rsid w:val="00A15B5D"/>
    <w:rsid w:val="00A17894"/>
    <w:rsid w:val="00A21D37"/>
    <w:rsid w:val="00A21DDF"/>
    <w:rsid w:val="00A248A6"/>
    <w:rsid w:val="00A3144B"/>
    <w:rsid w:val="00A324F0"/>
    <w:rsid w:val="00A3541B"/>
    <w:rsid w:val="00A355A0"/>
    <w:rsid w:val="00A4054C"/>
    <w:rsid w:val="00A4056F"/>
    <w:rsid w:val="00A40F66"/>
    <w:rsid w:val="00A41350"/>
    <w:rsid w:val="00A416FA"/>
    <w:rsid w:val="00A420E7"/>
    <w:rsid w:val="00A423A0"/>
    <w:rsid w:val="00A438E8"/>
    <w:rsid w:val="00A5028D"/>
    <w:rsid w:val="00A52138"/>
    <w:rsid w:val="00A52774"/>
    <w:rsid w:val="00A527B2"/>
    <w:rsid w:val="00A52B02"/>
    <w:rsid w:val="00A6303E"/>
    <w:rsid w:val="00A70615"/>
    <w:rsid w:val="00A804D3"/>
    <w:rsid w:val="00A80A9D"/>
    <w:rsid w:val="00A837AA"/>
    <w:rsid w:val="00A86157"/>
    <w:rsid w:val="00A86B97"/>
    <w:rsid w:val="00A9196B"/>
    <w:rsid w:val="00A945C9"/>
    <w:rsid w:val="00A95D9C"/>
    <w:rsid w:val="00AA146C"/>
    <w:rsid w:val="00AA5F5B"/>
    <w:rsid w:val="00AA6AD5"/>
    <w:rsid w:val="00AA7F29"/>
    <w:rsid w:val="00AB246E"/>
    <w:rsid w:val="00AB4C6C"/>
    <w:rsid w:val="00AB684A"/>
    <w:rsid w:val="00AB7836"/>
    <w:rsid w:val="00AB78D9"/>
    <w:rsid w:val="00AC5DFC"/>
    <w:rsid w:val="00AC62D8"/>
    <w:rsid w:val="00AC6FC3"/>
    <w:rsid w:val="00AC7AED"/>
    <w:rsid w:val="00AD0FC8"/>
    <w:rsid w:val="00AD49C0"/>
    <w:rsid w:val="00AE1897"/>
    <w:rsid w:val="00AE1BBF"/>
    <w:rsid w:val="00AE3098"/>
    <w:rsid w:val="00AE3D3F"/>
    <w:rsid w:val="00AE5682"/>
    <w:rsid w:val="00AE7E14"/>
    <w:rsid w:val="00AF0B60"/>
    <w:rsid w:val="00AF16FB"/>
    <w:rsid w:val="00AF1A38"/>
    <w:rsid w:val="00AF3FEF"/>
    <w:rsid w:val="00AF48D4"/>
    <w:rsid w:val="00B029AA"/>
    <w:rsid w:val="00B03504"/>
    <w:rsid w:val="00B04233"/>
    <w:rsid w:val="00B07FD8"/>
    <w:rsid w:val="00B115AE"/>
    <w:rsid w:val="00B11A9F"/>
    <w:rsid w:val="00B11AFB"/>
    <w:rsid w:val="00B1310B"/>
    <w:rsid w:val="00B142FB"/>
    <w:rsid w:val="00B14548"/>
    <w:rsid w:val="00B171D7"/>
    <w:rsid w:val="00B20714"/>
    <w:rsid w:val="00B21B2F"/>
    <w:rsid w:val="00B21F8F"/>
    <w:rsid w:val="00B22FD8"/>
    <w:rsid w:val="00B242D7"/>
    <w:rsid w:val="00B25709"/>
    <w:rsid w:val="00B27796"/>
    <w:rsid w:val="00B34CA7"/>
    <w:rsid w:val="00B42BE6"/>
    <w:rsid w:val="00B441C4"/>
    <w:rsid w:val="00B47073"/>
    <w:rsid w:val="00B54CD5"/>
    <w:rsid w:val="00B561F1"/>
    <w:rsid w:val="00B619A5"/>
    <w:rsid w:val="00B62EEF"/>
    <w:rsid w:val="00B65F7E"/>
    <w:rsid w:val="00B71FB6"/>
    <w:rsid w:val="00B76307"/>
    <w:rsid w:val="00B76336"/>
    <w:rsid w:val="00B83AFB"/>
    <w:rsid w:val="00B909C3"/>
    <w:rsid w:val="00B94A94"/>
    <w:rsid w:val="00BA7755"/>
    <w:rsid w:val="00BB198D"/>
    <w:rsid w:val="00BB2437"/>
    <w:rsid w:val="00BB5E70"/>
    <w:rsid w:val="00BB6542"/>
    <w:rsid w:val="00BC0C64"/>
    <w:rsid w:val="00BC1BC3"/>
    <w:rsid w:val="00BC3ECE"/>
    <w:rsid w:val="00BC4005"/>
    <w:rsid w:val="00BC5C19"/>
    <w:rsid w:val="00BC7FEB"/>
    <w:rsid w:val="00BD25B9"/>
    <w:rsid w:val="00BD32C2"/>
    <w:rsid w:val="00BD417B"/>
    <w:rsid w:val="00BD65BB"/>
    <w:rsid w:val="00BD665B"/>
    <w:rsid w:val="00BD6C66"/>
    <w:rsid w:val="00BE0441"/>
    <w:rsid w:val="00BE2220"/>
    <w:rsid w:val="00BE4E04"/>
    <w:rsid w:val="00BE5D60"/>
    <w:rsid w:val="00BE6E77"/>
    <w:rsid w:val="00BE75E0"/>
    <w:rsid w:val="00BF195C"/>
    <w:rsid w:val="00BF3C2D"/>
    <w:rsid w:val="00BF4B03"/>
    <w:rsid w:val="00BF6C35"/>
    <w:rsid w:val="00C00A76"/>
    <w:rsid w:val="00C10C81"/>
    <w:rsid w:val="00C11308"/>
    <w:rsid w:val="00C133EB"/>
    <w:rsid w:val="00C1391A"/>
    <w:rsid w:val="00C1708D"/>
    <w:rsid w:val="00C30896"/>
    <w:rsid w:val="00C343F0"/>
    <w:rsid w:val="00C36843"/>
    <w:rsid w:val="00C37AE2"/>
    <w:rsid w:val="00C37E38"/>
    <w:rsid w:val="00C41825"/>
    <w:rsid w:val="00C41E42"/>
    <w:rsid w:val="00C427F7"/>
    <w:rsid w:val="00C440E2"/>
    <w:rsid w:val="00C44F22"/>
    <w:rsid w:val="00C46FCF"/>
    <w:rsid w:val="00C47C22"/>
    <w:rsid w:val="00C51B80"/>
    <w:rsid w:val="00C526B6"/>
    <w:rsid w:val="00C530E1"/>
    <w:rsid w:val="00C53D89"/>
    <w:rsid w:val="00C56A00"/>
    <w:rsid w:val="00C57490"/>
    <w:rsid w:val="00C61EDE"/>
    <w:rsid w:val="00C64391"/>
    <w:rsid w:val="00C656B7"/>
    <w:rsid w:val="00C729D5"/>
    <w:rsid w:val="00C73FCF"/>
    <w:rsid w:val="00C83C48"/>
    <w:rsid w:val="00C86E89"/>
    <w:rsid w:val="00C87AD0"/>
    <w:rsid w:val="00C91C92"/>
    <w:rsid w:val="00C9263D"/>
    <w:rsid w:val="00CA0B16"/>
    <w:rsid w:val="00CA1E0F"/>
    <w:rsid w:val="00CA3104"/>
    <w:rsid w:val="00CB23B3"/>
    <w:rsid w:val="00CB2E9A"/>
    <w:rsid w:val="00CB54C7"/>
    <w:rsid w:val="00CB5820"/>
    <w:rsid w:val="00CB6077"/>
    <w:rsid w:val="00CB693B"/>
    <w:rsid w:val="00CC1CC1"/>
    <w:rsid w:val="00CC21B0"/>
    <w:rsid w:val="00CC2D8E"/>
    <w:rsid w:val="00CC3626"/>
    <w:rsid w:val="00CC6346"/>
    <w:rsid w:val="00CC7996"/>
    <w:rsid w:val="00CD62CB"/>
    <w:rsid w:val="00CD75BD"/>
    <w:rsid w:val="00CD78EA"/>
    <w:rsid w:val="00CE73E3"/>
    <w:rsid w:val="00CF453B"/>
    <w:rsid w:val="00CF52C2"/>
    <w:rsid w:val="00CF54F6"/>
    <w:rsid w:val="00D04E0C"/>
    <w:rsid w:val="00D0522B"/>
    <w:rsid w:val="00D077F8"/>
    <w:rsid w:val="00D07A84"/>
    <w:rsid w:val="00D10953"/>
    <w:rsid w:val="00D11C0A"/>
    <w:rsid w:val="00D1484A"/>
    <w:rsid w:val="00D16CE0"/>
    <w:rsid w:val="00D17548"/>
    <w:rsid w:val="00D17D64"/>
    <w:rsid w:val="00D222F2"/>
    <w:rsid w:val="00D2256D"/>
    <w:rsid w:val="00D268AA"/>
    <w:rsid w:val="00D26C0C"/>
    <w:rsid w:val="00D30379"/>
    <w:rsid w:val="00D3069E"/>
    <w:rsid w:val="00D31CAD"/>
    <w:rsid w:val="00D3367D"/>
    <w:rsid w:val="00D336EB"/>
    <w:rsid w:val="00D379BE"/>
    <w:rsid w:val="00D41741"/>
    <w:rsid w:val="00D41F0D"/>
    <w:rsid w:val="00D50157"/>
    <w:rsid w:val="00D50A51"/>
    <w:rsid w:val="00D54ADF"/>
    <w:rsid w:val="00D568B4"/>
    <w:rsid w:val="00D56BBE"/>
    <w:rsid w:val="00D663A6"/>
    <w:rsid w:val="00D66F92"/>
    <w:rsid w:val="00D70BA2"/>
    <w:rsid w:val="00D712FE"/>
    <w:rsid w:val="00D74359"/>
    <w:rsid w:val="00D774E6"/>
    <w:rsid w:val="00D8009E"/>
    <w:rsid w:val="00D847E4"/>
    <w:rsid w:val="00D84C38"/>
    <w:rsid w:val="00D92022"/>
    <w:rsid w:val="00D95C7C"/>
    <w:rsid w:val="00D975DA"/>
    <w:rsid w:val="00DA02C6"/>
    <w:rsid w:val="00DA24D8"/>
    <w:rsid w:val="00DA4683"/>
    <w:rsid w:val="00DA5540"/>
    <w:rsid w:val="00DA6EE2"/>
    <w:rsid w:val="00DB1280"/>
    <w:rsid w:val="00DB1874"/>
    <w:rsid w:val="00DB1F42"/>
    <w:rsid w:val="00DB4D92"/>
    <w:rsid w:val="00DB6933"/>
    <w:rsid w:val="00DC2BD9"/>
    <w:rsid w:val="00DC5FE1"/>
    <w:rsid w:val="00DD2C5C"/>
    <w:rsid w:val="00DD3AD1"/>
    <w:rsid w:val="00DD406D"/>
    <w:rsid w:val="00DD4344"/>
    <w:rsid w:val="00DD5749"/>
    <w:rsid w:val="00DD7874"/>
    <w:rsid w:val="00DE24FE"/>
    <w:rsid w:val="00DE388E"/>
    <w:rsid w:val="00DE78ED"/>
    <w:rsid w:val="00DE79F2"/>
    <w:rsid w:val="00DE7F01"/>
    <w:rsid w:val="00DF0BDB"/>
    <w:rsid w:val="00DF0DBC"/>
    <w:rsid w:val="00DF1E8B"/>
    <w:rsid w:val="00DF26A1"/>
    <w:rsid w:val="00DF277A"/>
    <w:rsid w:val="00DF6EAD"/>
    <w:rsid w:val="00E0021D"/>
    <w:rsid w:val="00E04A36"/>
    <w:rsid w:val="00E04D63"/>
    <w:rsid w:val="00E061FB"/>
    <w:rsid w:val="00E1037B"/>
    <w:rsid w:val="00E10F63"/>
    <w:rsid w:val="00E11C6A"/>
    <w:rsid w:val="00E1313B"/>
    <w:rsid w:val="00E14860"/>
    <w:rsid w:val="00E14C9F"/>
    <w:rsid w:val="00E16294"/>
    <w:rsid w:val="00E16400"/>
    <w:rsid w:val="00E16CDC"/>
    <w:rsid w:val="00E242D8"/>
    <w:rsid w:val="00E26637"/>
    <w:rsid w:val="00E267F9"/>
    <w:rsid w:val="00E26F5E"/>
    <w:rsid w:val="00E27B58"/>
    <w:rsid w:val="00E32491"/>
    <w:rsid w:val="00E33568"/>
    <w:rsid w:val="00E378FD"/>
    <w:rsid w:val="00E46998"/>
    <w:rsid w:val="00E60210"/>
    <w:rsid w:val="00E654F4"/>
    <w:rsid w:val="00E659D4"/>
    <w:rsid w:val="00E76952"/>
    <w:rsid w:val="00E80274"/>
    <w:rsid w:val="00E80569"/>
    <w:rsid w:val="00E8057F"/>
    <w:rsid w:val="00E805CC"/>
    <w:rsid w:val="00E80CC7"/>
    <w:rsid w:val="00E840BE"/>
    <w:rsid w:val="00E8537F"/>
    <w:rsid w:val="00E90089"/>
    <w:rsid w:val="00E917B5"/>
    <w:rsid w:val="00E91A79"/>
    <w:rsid w:val="00E9226B"/>
    <w:rsid w:val="00E93C0A"/>
    <w:rsid w:val="00E93CD5"/>
    <w:rsid w:val="00E959CC"/>
    <w:rsid w:val="00E966B7"/>
    <w:rsid w:val="00E978B4"/>
    <w:rsid w:val="00E97AB6"/>
    <w:rsid w:val="00E97B40"/>
    <w:rsid w:val="00EA0A77"/>
    <w:rsid w:val="00EA0FD4"/>
    <w:rsid w:val="00EA1CAA"/>
    <w:rsid w:val="00EA205A"/>
    <w:rsid w:val="00EA5DC5"/>
    <w:rsid w:val="00EB1961"/>
    <w:rsid w:val="00EB27EA"/>
    <w:rsid w:val="00EB57D7"/>
    <w:rsid w:val="00EB5EEF"/>
    <w:rsid w:val="00EB660B"/>
    <w:rsid w:val="00EC0C95"/>
    <w:rsid w:val="00EC0D41"/>
    <w:rsid w:val="00EC1B16"/>
    <w:rsid w:val="00EC3516"/>
    <w:rsid w:val="00ED41F1"/>
    <w:rsid w:val="00EE1B9D"/>
    <w:rsid w:val="00EE32DF"/>
    <w:rsid w:val="00EE3646"/>
    <w:rsid w:val="00EE4340"/>
    <w:rsid w:val="00EE4ACA"/>
    <w:rsid w:val="00EE4E88"/>
    <w:rsid w:val="00EE75FE"/>
    <w:rsid w:val="00EE7DD6"/>
    <w:rsid w:val="00EF10D2"/>
    <w:rsid w:val="00EF1A28"/>
    <w:rsid w:val="00EF1BEB"/>
    <w:rsid w:val="00EF580C"/>
    <w:rsid w:val="00EF65DA"/>
    <w:rsid w:val="00F0112D"/>
    <w:rsid w:val="00F016A4"/>
    <w:rsid w:val="00F02F2D"/>
    <w:rsid w:val="00F034E7"/>
    <w:rsid w:val="00F03BFD"/>
    <w:rsid w:val="00F03C60"/>
    <w:rsid w:val="00F063CD"/>
    <w:rsid w:val="00F07AAA"/>
    <w:rsid w:val="00F13234"/>
    <w:rsid w:val="00F14B11"/>
    <w:rsid w:val="00F16CD0"/>
    <w:rsid w:val="00F177D0"/>
    <w:rsid w:val="00F237B8"/>
    <w:rsid w:val="00F23BB4"/>
    <w:rsid w:val="00F23C9E"/>
    <w:rsid w:val="00F261C7"/>
    <w:rsid w:val="00F26C8E"/>
    <w:rsid w:val="00F26DA9"/>
    <w:rsid w:val="00F26F30"/>
    <w:rsid w:val="00F3047C"/>
    <w:rsid w:val="00F32755"/>
    <w:rsid w:val="00F41AC0"/>
    <w:rsid w:val="00F42E70"/>
    <w:rsid w:val="00F4425E"/>
    <w:rsid w:val="00F47858"/>
    <w:rsid w:val="00F52BE9"/>
    <w:rsid w:val="00F5316C"/>
    <w:rsid w:val="00F53704"/>
    <w:rsid w:val="00F538F3"/>
    <w:rsid w:val="00F57227"/>
    <w:rsid w:val="00F604EB"/>
    <w:rsid w:val="00F631BA"/>
    <w:rsid w:val="00F64091"/>
    <w:rsid w:val="00F6654A"/>
    <w:rsid w:val="00F70641"/>
    <w:rsid w:val="00F70E07"/>
    <w:rsid w:val="00F71AC8"/>
    <w:rsid w:val="00F72282"/>
    <w:rsid w:val="00F73CB1"/>
    <w:rsid w:val="00F74D6D"/>
    <w:rsid w:val="00F768F4"/>
    <w:rsid w:val="00F77CCD"/>
    <w:rsid w:val="00F8335E"/>
    <w:rsid w:val="00F83528"/>
    <w:rsid w:val="00F866FF"/>
    <w:rsid w:val="00F95D02"/>
    <w:rsid w:val="00F95DE4"/>
    <w:rsid w:val="00F9724E"/>
    <w:rsid w:val="00FA0250"/>
    <w:rsid w:val="00FA32A9"/>
    <w:rsid w:val="00FA4443"/>
    <w:rsid w:val="00FA6224"/>
    <w:rsid w:val="00FA632B"/>
    <w:rsid w:val="00FB1356"/>
    <w:rsid w:val="00FC0035"/>
    <w:rsid w:val="00FC0330"/>
    <w:rsid w:val="00FC3930"/>
    <w:rsid w:val="00FC4C26"/>
    <w:rsid w:val="00FC4D3C"/>
    <w:rsid w:val="00FC67F9"/>
    <w:rsid w:val="00FD2BC6"/>
    <w:rsid w:val="00FD33B1"/>
    <w:rsid w:val="00FD47E7"/>
    <w:rsid w:val="00FE04DD"/>
    <w:rsid w:val="00FE1076"/>
    <w:rsid w:val="00FE71D8"/>
    <w:rsid w:val="00FF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7FBB"/>
  <w15:chartTrackingRefBased/>
  <w15:docId w15:val="{7E0EA44B-7BD9-48E3-96E8-4D55CB29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34"/>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 w:type="character" w:styleId="CommentReference">
    <w:name w:val="annotation reference"/>
    <w:basedOn w:val="DefaultParagraphFont"/>
    <w:uiPriority w:val="99"/>
    <w:semiHidden/>
    <w:unhideWhenUsed/>
    <w:rsid w:val="00E93C0A"/>
    <w:rPr>
      <w:sz w:val="16"/>
      <w:szCs w:val="16"/>
    </w:rPr>
  </w:style>
  <w:style w:type="paragraph" w:styleId="CommentText">
    <w:name w:val="annotation text"/>
    <w:basedOn w:val="Normal"/>
    <w:link w:val="CommentTextChar"/>
    <w:uiPriority w:val="99"/>
    <w:semiHidden/>
    <w:unhideWhenUsed/>
    <w:rsid w:val="00E93C0A"/>
    <w:rPr>
      <w:sz w:val="20"/>
      <w:szCs w:val="20"/>
    </w:rPr>
  </w:style>
  <w:style w:type="character" w:customStyle="1" w:styleId="CommentTextChar">
    <w:name w:val="Comment Text Char"/>
    <w:basedOn w:val="DefaultParagraphFont"/>
    <w:link w:val="CommentText"/>
    <w:uiPriority w:val="99"/>
    <w:semiHidden/>
    <w:rsid w:val="00E93C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3C0A"/>
    <w:rPr>
      <w:b/>
      <w:bCs/>
    </w:rPr>
  </w:style>
  <w:style w:type="character" w:customStyle="1" w:styleId="CommentSubjectChar">
    <w:name w:val="Comment Subject Char"/>
    <w:basedOn w:val="CommentTextChar"/>
    <w:link w:val="CommentSubject"/>
    <w:uiPriority w:val="99"/>
    <w:semiHidden/>
    <w:rsid w:val="00E93C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9A454-3055-483B-8B4C-68B58F15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10</Pages>
  <Words>4991</Words>
  <Characters>28453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9</cp:revision>
  <cp:lastPrinted>2021-08-13T17:25:00Z</cp:lastPrinted>
  <dcterms:created xsi:type="dcterms:W3CDTF">2021-07-06T20:35:00Z</dcterms:created>
  <dcterms:modified xsi:type="dcterms:W3CDTF">2021-08-13T17:26:00Z</dcterms:modified>
</cp:coreProperties>
</file>