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E431E" w:rsidP="00102E94">
      <w:pPr>
        <w:jc w:val="center"/>
        <w:rPr>
          <w:rFonts w:ascii="Times New Roman" w:hAnsi="Times New Roman" w:cs="Times New Roman"/>
          <w:sz w:val="24"/>
          <w:szCs w:val="24"/>
        </w:rPr>
      </w:pPr>
      <w:r>
        <w:rPr>
          <w:rFonts w:ascii="Times New Roman" w:hAnsi="Times New Roman" w:cs="Times New Roman"/>
          <w:sz w:val="24"/>
          <w:szCs w:val="24"/>
        </w:rPr>
        <w:t>April 9</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6A4BED" w:rsidRDefault="00E30FEA" w:rsidP="00DD0AE3">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7C2C1C">
            <w:pP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E30FEA"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E30FEA" w:rsidP="001D2535">
            <w:pPr>
              <w:jc w:val="center"/>
              <w:rPr>
                <w:rFonts w:ascii="Times New Roman" w:hAnsi="Times New Roman" w:cs="Times New Roman"/>
                <w:b/>
                <w:sz w:val="24"/>
                <w:szCs w:val="24"/>
              </w:rPr>
            </w:pPr>
            <w:r>
              <w:rPr>
                <w:rFonts w:ascii="Times New Roman" w:hAnsi="Times New Roman" w:cs="Times New Roman"/>
                <w:b/>
                <w:sz w:val="24"/>
                <w:szCs w:val="24"/>
              </w:rPr>
              <w:t>2</w:t>
            </w:r>
            <w:r w:rsidRPr="00E30FE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2</w:t>
            </w:r>
            <w:r w:rsidRPr="00E30FE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2</w:t>
            </w:r>
            <w:r w:rsidRPr="00E30FE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2</w:t>
            </w:r>
            <w:r w:rsidRPr="00E30FE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r>
              <w:rPr>
                <w:rFonts w:ascii="Times New Roman" w:hAnsi="Times New Roman" w:cs="Times New Roman"/>
                <w:b/>
                <w:sz w:val="24"/>
                <w:szCs w:val="24"/>
              </w:rPr>
              <w:t>ON HOLD</w:t>
            </w:r>
            <w:bookmarkStart w:id="0" w:name="_GoBack"/>
            <w:bookmarkEnd w:id="0"/>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1D4A55" w:rsidRDefault="00D747D7" w:rsidP="006F50F8">
            <w:pPr>
              <w:jc w:val="center"/>
              <w:rPr>
                <w:rFonts w:ascii="Times New Roman" w:hAnsi="Times New Roman" w:cs="Times New Roman"/>
                <w:sz w:val="24"/>
                <w:szCs w:val="24"/>
              </w:rPr>
            </w:pPr>
            <w:r>
              <w:rPr>
                <w:rFonts w:ascii="Times New Roman" w:hAnsi="Times New Roman" w:cs="Times New Roman"/>
                <w:sz w:val="24"/>
                <w:szCs w:val="24"/>
              </w:rPr>
              <w:t>16-18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C07A34" w:rsidP="006F50F8">
            <w:pPr>
              <w:jc w:val="center"/>
              <w:rPr>
                <w:rFonts w:ascii="Times New Roman" w:hAnsi="Times New Roman" w:cs="Times New Roman"/>
                <w:sz w:val="24"/>
                <w:szCs w:val="24"/>
              </w:rPr>
            </w:pPr>
            <w:r>
              <w:rPr>
                <w:rFonts w:ascii="Times New Roman" w:hAnsi="Times New Roman" w:cs="Times New Roman"/>
                <w:sz w:val="24"/>
                <w:szCs w:val="24"/>
              </w:rPr>
              <w:t>17-18</w:t>
            </w: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r>
              <w:rPr>
                <w:rFonts w:ascii="Times New Roman" w:hAnsi="Times New Roman" w:cs="Times New Roman"/>
                <w:sz w:val="24"/>
                <w:szCs w:val="24"/>
              </w:rPr>
              <w:t>18-18</w:t>
            </w: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r>
              <w:rPr>
                <w:rFonts w:ascii="Times New Roman" w:hAnsi="Times New Roman" w:cs="Times New Roman"/>
                <w:sz w:val="24"/>
                <w:szCs w:val="24"/>
              </w:rPr>
              <w:t>19-18</w:t>
            </w: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r>
              <w:rPr>
                <w:rFonts w:ascii="Times New Roman" w:hAnsi="Times New Roman" w:cs="Times New Roman"/>
                <w:sz w:val="24"/>
                <w:szCs w:val="24"/>
              </w:rPr>
              <w:t>20-18</w:t>
            </w: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r>
              <w:rPr>
                <w:rFonts w:ascii="Times New Roman" w:hAnsi="Times New Roman" w:cs="Times New Roman"/>
                <w:sz w:val="24"/>
                <w:szCs w:val="24"/>
              </w:rPr>
              <w:t>21-18</w:t>
            </w: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Pr="003B7E78" w:rsidRDefault="001645D6" w:rsidP="005F6118">
            <w:pPr>
              <w:jc w:val="center"/>
              <w:rPr>
                <w:rFonts w:ascii="Times New Roman" w:hAnsi="Times New Roman" w:cs="Times New Roman"/>
                <w:sz w:val="24"/>
                <w:szCs w:val="24"/>
              </w:rPr>
            </w:pPr>
            <w:r>
              <w:rPr>
                <w:rFonts w:ascii="Times New Roman" w:hAnsi="Times New Roman" w:cs="Times New Roman"/>
                <w:sz w:val="24"/>
                <w:szCs w:val="24"/>
              </w:rPr>
              <w:t>22-18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Codified Ordinances of the City of Rocky River, Section 1169.11 of the Development Code Entitled “Development </w:t>
            </w:r>
            <w:r>
              <w:rPr>
                <w:rFonts w:ascii="Times New Roman" w:hAnsi="Times New Roman" w:cs="Times New Roman"/>
                <w:sz w:val="24"/>
                <w:szCs w:val="24"/>
              </w:rPr>
              <w:lastRenderedPageBreak/>
              <w:t>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D747D7" w:rsidRDefault="00D747D7" w:rsidP="00D747D7">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558.04 entitled “Specific Prohibitions, Restrictions and Exemptions”, as Further Described in the Attached Exhibit “A”</w:t>
            </w:r>
          </w:p>
          <w:p w:rsidR="00196BFD" w:rsidRDefault="00196BFD" w:rsidP="00196BFD">
            <w:pPr>
              <w:jc w:val="center"/>
              <w:rPr>
                <w:rFonts w:ascii="Times New Roman" w:hAnsi="Times New Roman" w:cs="Times New Roman"/>
                <w:sz w:val="24"/>
                <w:szCs w:val="24"/>
              </w:rPr>
            </w:pPr>
          </w:p>
          <w:p w:rsidR="00196BFD" w:rsidRDefault="00C07A34" w:rsidP="00C07A34">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Jeep Cherokee for the Mayor Under the State Cooperative Purchasing Act from Vision Automotive, LLC, at a Cost not to Exceed $26,234.74 (Sindelar)</w:t>
            </w:r>
          </w:p>
          <w:p w:rsidR="005F6118" w:rsidRDefault="005F6118" w:rsidP="00C07A34">
            <w:pPr>
              <w:rPr>
                <w:rFonts w:ascii="Times New Roman" w:hAnsi="Times New Roman" w:cs="Times New Roman"/>
                <w:sz w:val="24"/>
                <w:szCs w:val="24"/>
              </w:rPr>
            </w:pPr>
          </w:p>
          <w:p w:rsidR="005F6118" w:rsidRDefault="00A31AC7" w:rsidP="005F6118">
            <w:pPr>
              <w:rPr>
                <w:rFonts w:ascii="Times New Roman" w:hAnsi="Times New Roman" w:cs="Times New Roman"/>
                <w:sz w:val="24"/>
                <w:szCs w:val="24"/>
              </w:rPr>
            </w:pPr>
            <w:r>
              <w:rPr>
                <w:rFonts w:ascii="Times New Roman" w:hAnsi="Times New Roman" w:cs="Times New Roman"/>
                <w:sz w:val="24"/>
                <w:szCs w:val="24"/>
              </w:rPr>
              <w:t xml:space="preserve">An </w:t>
            </w:r>
            <w:r w:rsidR="005F6118">
              <w:rPr>
                <w:rFonts w:ascii="Times New Roman" w:hAnsi="Times New Roman" w:cs="Times New Roman"/>
                <w:sz w:val="24"/>
                <w:szCs w:val="24"/>
              </w:rPr>
              <w:t>Ordinance Authorizing the Mayor to Enter into a Memorandum of Understanding Between the Cuyahoga Soil and Water Conservation District and the City of Rocky River Regarding Storm Water Pollution Education, Attached Hereto as Exhibit A</w:t>
            </w:r>
          </w:p>
          <w:p w:rsidR="005F6118" w:rsidRDefault="005F6118" w:rsidP="005F6118">
            <w:pPr>
              <w:rPr>
                <w:rFonts w:ascii="Times New Roman" w:hAnsi="Times New Roman" w:cs="Times New Roman"/>
                <w:sz w:val="24"/>
                <w:szCs w:val="24"/>
              </w:rPr>
            </w:pPr>
          </w:p>
          <w:p w:rsidR="005F6118" w:rsidRPr="005F6118" w:rsidRDefault="00A31AC7" w:rsidP="005F6118">
            <w:pPr>
              <w:rPr>
                <w:rFonts w:ascii="Times New Roman" w:hAnsi="Times New Roman" w:cs="Times New Roman"/>
                <w:sz w:val="24"/>
                <w:szCs w:val="24"/>
              </w:rPr>
            </w:pPr>
            <w:r>
              <w:rPr>
                <w:rFonts w:ascii="Times New Roman" w:hAnsi="Times New Roman" w:cs="Times New Roman"/>
                <w:sz w:val="24"/>
                <w:szCs w:val="24"/>
              </w:rPr>
              <w:t xml:space="preserve">An </w:t>
            </w:r>
            <w:r w:rsidR="005F6118">
              <w:rPr>
                <w:rFonts w:ascii="Times New Roman" w:hAnsi="Times New Roman" w:cs="Times New Roman"/>
                <w:sz w:val="24"/>
                <w:szCs w:val="24"/>
              </w:rPr>
              <w:t>Ordinance Authorizing the Mayor to Enter into a Memorandum of Understanding Between the Cuyahoga Soil and Water Conservation District and the City of Rocky River Regarding Storm Water Pollution Prevention Technical Assistance, Attached hereto as Exhibit A</w:t>
            </w:r>
          </w:p>
          <w:p w:rsidR="00D747D7" w:rsidRDefault="00D747D7" w:rsidP="00C07A34">
            <w:pPr>
              <w:rPr>
                <w:rFonts w:ascii="Times New Roman" w:hAnsi="Times New Roman" w:cs="Times New Roman"/>
                <w:sz w:val="24"/>
                <w:szCs w:val="24"/>
              </w:rPr>
            </w:pPr>
          </w:p>
          <w:p w:rsidR="001D4A55" w:rsidRPr="005C081C" w:rsidRDefault="005C081C" w:rsidP="005C081C">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Water Meter Readings Needed by the City of Rocky River in the Amount of $33,646.32, as Further Described in the Attached Exhibit “A”</w:t>
            </w:r>
          </w:p>
          <w:p w:rsidR="001D4A55" w:rsidRDefault="001D4A55" w:rsidP="005F6118">
            <w:pPr>
              <w:rPr>
                <w:rFonts w:ascii="Times New Roman" w:hAnsi="Times New Roman" w:cs="Times New Roman"/>
                <w:sz w:val="24"/>
                <w:szCs w:val="24"/>
                <w:u w:val="single"/>
              </w:rPr>
            </w:pPr>
          </w:p>
          <w:p w:rsidR="00B97918" w:rsidRDefault="00B97918" w:rsidP="005F6118">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GPD Group for the 2018-2019 Detroit Road / Wooster Road Resurfacing Construction Management Services in an Amount not to Exceed $224,246.00 </w:t>
            </w:r>
          </w:p>
          <w:p w:rsidR="001645D6" w:rsidRDefault="001645D6" w:rsidP="005F6118">
            <w:pPr>
              <w:rPr>
                <w:rFonts w:ascii="Times New Roman" w:hAnsi="Times New Roman" w:cs="Times New Roman"/>
                <w:sz w:val="24"/>
                <w:szCs w:val="24"/>
              </w:rPr>
            </w:pPr>
          </w:p>
          <w:p w:rsidR="001645D6" w:rsidRPr="001645D6" w:rsidRDefault="001645D6" w:rsidP="001645D6">
            <w:pPr>
              <w:rPr>
                <w:rFonts w:ascii="Times New Roman" w:hAnsi="Times New Roman" w:cs="Times New Roman"/>
                <w:sz w:val="24"/>
                <w:szCs w:val="24"/>
              </w:rPr>
            </w:pPr>
            <w:r w:rsidRPr="001645D6">
              <w:rPr>
                <w:rFonts w:ascii="Times New Roman" w:hAnsi="Times New Roman" w:cs="Times New Roman"/>
                <w:sz w:val="24"/>
                <w:szCs w:val="24"/>
              </w:rPr>
              <w:t xml:space="preserve">An Ordinance to Change the District Classification of Parts of Certain Real Property Known as Auditor’s Permanent Parcel Nos. 302-01-007, 302-01-010 and 302-01-011 (Parcel 1), From Their Present Classification of R-1 Single </w:t>
            </w:r>
            <w:r w:rsidRPr="001645D6">
              <w:rPr>
                <w:rFonts w:ascii="Times New Roman" w:hAnsi="Times New Roman" w:cs="Times New Roman"/>
                <w:sz w:val="24"/>
                <w:szCs w:val="24"/>
              </w:rPr>
              <w:lastRenderedPageBreak/>
              <w:t>Family to R-4 Multi-Family (36’), and Parts of Permanent Parcel Nos. 302-01-007, 302-01-010, and 302-01-011 (Parcel 2) and Permanent Parcel Nos. 302-01-015 and 302-01-016 (Parcel 3) From Their Present Classification of R-1 Single Family to R-3 Single Family Att</w:t>
            </w:r>
            <w:r>
              <w:rPr>
                <w:rFonts w:ascii="Times New Roman" w:hAnsi="Times New Roman" w:cs="Times New Roman"/>
                <w:sz w:val="24"/>
                <w:szCs w:val="24"/>
              </w:rPr>
              <w:t xml:space="preserve">ached </w:t>
            </w:r>
          </w:p>
          <w:p w:rsidR="001645D6" w:rsidRDefault="001645D6" w:rsidP="005F6118">
            <w:pPr>
              <w:rPr>
                <w:rFonts w:ascii="Times New Roman" w:hAnsi="Times New Roman" w:cs="Times New Roman"/>
                <w:sz w:val="24"/>
                <w:szCs w:val="24"/>
              </w:rPr>
            </w:pPr>
          </w:p>
          <w:p w:rsidR="003E431E" w:rsidRDefault="003E431E" w:rsidP="003E431E">
            <w:pPr>
              <w:jc w:val="center"/>
              <w:rPr>
                <w:rFonts w:ascii="Times New Roman" w:hAnsi="Times New Roman" w:cs="Times New Roman"/>
                <w:sz w:val="24"/>
                <w:szCs w:val="24"/>
                <w:u w:val="single"/>
              </w:rPr>
            </w:pPr>
          </w:p>
          <w:p w:rsidR="003E431E" w:rsidRPr="00B97918" w:rsidRDefault="003E431E" w:rsidP="005F6118">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1D4A55" w:rsidRDefault="005F6118" w:rsidP="005F6118">
            <w:pPr>
              <w:jc w:val="center"/>
              <w:rPr>
                <w:rFonts w:ascii="Times New Roman" w:hAnsi="Times New Roman" w:cs="Times New Roman"/>
                <w:sz w:val="24"/>
                <w:szCs w:val="24"/>
              </w:rPr>
            </w:pPr>
            <w:r>
              <w:rPr>
                <w:rFonts w:ascii="Times New Roman" w:hAnsi="Times New Roman" w:cs="Times New Roman"/>
                <w:sz w:val="24"/>
                <w:szCs w:val="24"/>
              </w:rPr>
              <w:t>S</w:t>
            </w:r>
            <w:r w:rsidR="00D747D7">
              <w:rPr>
                <w:rFonts w:ascii="Times New Roman" w:hAnsi="Times New Roman" w:cs="Times New Roman"/>
                <w:sz w:val="24"/>
                <w:szCs w:val="24"/>
              </w:rPr>
              <w:t>hepherd</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C07A34"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B97918"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D747D7" w:rsidRPr="00A00277" w:rsidRDefault="00D747D7" w:rsidP="005F6118">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79" w:rsidRDefault="00152479" w:rsidP="00B61803">
      <w:pPr>
        <w:spacing w:after="0" w:line="240" w:lineRule="auto"/>
      </w:pPr>
      <w:r>
        <w:separator/>
      </w:r>
    </w:p>
  </w:endnote>
  <w:endnote w:type="continuationSeparator" w:id="0">
    <w:p w:rsidR="00152479" w:rsidRDefault="00152479"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79" w:rsidRDefault="00152479" w:rsidP="00B61803">
      <w:pPr>
        <w:spacing w:after="0" w:line="240" w:lineRule="auto"/>
      </w:pPr>
      <w:r>
        <w:separator/>
      </w:r>
    </w:p>
  </w:footnote>
  <w:footnote w:type="continuationSeparator" w:id="0">
    <w:p w:rsidR="00152479" w:rsidRDefault="00152479"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D0AAD"/>
    <w:rsid w:val="002D18B4"/>
    <w:rsid w:val="002D4B6E"/>
    <w:rsid w:val="002D5C7B"/>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1314"/>
    <w:rsid w:val="00357536"/>
    <w:rsid w:val="00366EE9"/>
    <w:rsid w:val="003716B1"/>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431E"/>
    <w:rsid w:val="003E5F49"/>
    <w:rsid w:val="003E68D6"/>
    <w:rsid w:val="003F0376"/>
    <w:rsid w:val="003F6418"/>
    <w:rsid w:val="00400CCC"/>
    <w:rsid w:val="00410BD3"/>
    <w:rsid w:val="00414615"/>
    <w:rsid w:val="0043407E"/>
    <w:rsid w:val="00435D4C"/>
    <w:rsid w:val="00437607"/>
    <w:rsid w:val="004379B6"/>
    <w:rsid w:val="004534D7"/>
    <w:rsid w:val="00460373"/>
    <w:rsid w:val="00460BF5"/>
    <w:rsid w:val="00460DE0"/>
    <w:rsid w:val="004647AC"/>
    <w:rsid w:val="0048556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5237B"/>
    <w:rsid w:val="0076342E"/>
    <w:rsid w:val="00765019"/>
    <w:rsid w:val="007661DF"/>
    <w:rsid w:val="00767028"/>
    <w:rsid w:val="00774531"/>
    <w:rsid w:val="0077532B"/>
    <w:rsid w:val="00776D50"/>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97918"/>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07A34"/>
    <w:rsid w:val="00C12AE4"/>
    <w:rsid w:val="00C14ECC"/>
    <w:rsid w:val="00C32D61"/>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81675"/>
    <w:rsid w:val="00D8381C"/>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7BF8"/>
    <w:rsid w:val="00E47887"/>
    <w:rsid w:val="00E538C1"/>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3FFF"/>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9F34-1160-4208-A3AA-7E152BF5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2018-04-10T14:50:00Z</cp:lastPrinted>
  <dcterms:created xsi:type="dcterms:W3CDTF">2018-04-10T14:43:00Z</dcterms:created>
  <dcterms:modified xsi:type="dcterms:W3CDTF">2018-04-10T14:51:00Z</dcterms:modified>
</cp:coreProperties>
</file>