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223BE6">
        <w:rPr>
          <w:b/>
          <w:bCs/>
        </w:rPr>
        <w:t>TUES</w:t>
      </w:r>
      <w:r w:rsidR="009E0F96">
        <w:rPr>
          <w:b/>
          <w:bCs/>
        </w:rPr>
        <w:t xml:space="preserve">DAY, </w:t>
      </w:r>
      <w:r w:rsidR="0065123C">
        <w:rPr>
          <w:b/>
          <w:bCs/>
        </w:rPr>
        <w:t>FEBRUARY 19</w:t>
      </w:r>
      <w:r w:rsidR="00223BE6">
        <w:rPr>
          <w:b/>
          <w:bCs/>
        </w:rPr>
        <w:t>, 2019 AS SCHEDULED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9663F5" w:rsidRPr="00223BE6" w:rsidRDefault="009663F5" w:rsidP="00223BE6">
      <w:pPr>
        <w:ind w:right="270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 FEBRUARY</w:t>
      </w:r>
      <w:bookmarkStart w:id="0" w:name="_GoBack"/>
      <w:bookmarkEnd w:id="0"/>
      <w:r>
        <w:rPr>
          <w:b/>
          <w:bCs/>
        </w:rPr>
        <w:t xml:space="preserve"> 25</w:t>
      </w:r>
      <w:r w:rsidR="001F65D5">
        <w:rPr>
          <w:b/>
          <w:bCs/>
        </w:rPr>
        <w:t>, 2019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F65D5"/>
    <w:rsid w:val="00223BE6"/>
    <w:rsid w:val="002E5EAC"/>
    <w:rsid w:val="00533891"/>
    <w:rsid w:val="00636C4C"/>
    <w:rsid w:val="0065123C"/>
    <w:rsid w:val="007026F1"/>
    <w:rsid w:val="00854F37"/>
    <w:rsid w:val="008E4327"/>
    <w:rsid w:val="00944DAF"/>
    <w:rsid w:val="009663F5"/>
    <w:rsid w:val="009D7E2D"/>
    <w:rsid w:val="009E0F96"/>
    <w:rsid w:val="00BE5F90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5867C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2019-02-14T17:47:00Z</cp:lastPrinted>
  <dcterms:created xsi:type="dcterms:W3CDTF">2019-02-14T17:47:00Z</dcterms:created>
  <dcterms:modified xsi:type="dcterms:W3CDTF">2019-02-14T17:47:00Z</dcterms:modified>
</cp:coreProperties>
</file>