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tbl>
      <w:tblPr>
        <w:tblW w:w="3976" w:type="pct"/>
        <w:jc w:val="center"/>
        <w:tblCellSpacing w:w="0" w:type="dxa"/>
        <w:tblCellMar>
          <w:left w:w="0" w:type="dxa"/>
          <w:right w:w="0" w:type="dxa"/>
        </w:tblCellMar>
        <w:tblLook w:val="04A0" w:firstRow="1" w:lastRow="0" w:firstColumn="1" w:lastColumn="0" w:noHBand="0" w:noVBand="1"/>
      </w:tblPr>
      <w:tblGrid>
        <w:gridCol w:w="7443"/>
      </w:tblGrid>
      <w:tr w:rsidR="007F3611" w:rsidTr="007F3611">
        <w:trPr>
          <w:trHeight w:val="270"/>
          <w:tblCellSpacing w:w="0" w:type="dxa"/>
          <w:jc w:val="center"/>
        </w:trPr>
        <w:tc>
          <w:tcPr>
            <w:tcW w:w="0" w:type="auto"/>
            <w:hideMark/>
          </w:tcPr>
          <w:p w:rsidR="007F3611" w:rsidRDefault="00EE01E0">
            <w:pPr>
              <w:spacing w:line="300" w:lineRule="atLeast"/>
              <w:rPr>
                <w:rFonts w:ascii="Arial" w:hAnsi="Arial" w:cs="Arial"/>
                <w:color w:val="39394D"/>
                <w:sz w:val="20"/>
                <w:szCs w:val="20"/>
              </w:rPr>
            </w:pPr>
            <w:hyperlink r:id="rId8" w:tgtFrame="_blank" w:history="1">
              <w:r w:rsidR="007F3611">
                <w:rPr>
                  <w:rStyle w:val="Hyperlink"/>
                  <w:rFonts w:ascii="Arial" w:hAnsi="Arial" w:cs="Arial"/>
                  <w:color w:val="39394D"/>
                  <w:sz w:val="20"/>
                  <w:szCs w:val="20"/>
                </w:rPr>
                <w:t>https://rrcity.zoom.us/j/99968646223?pwd=aHlrRXlKc09KZ01UdExJSjFKYXBPZz09</w:t>
              </w:r>
            </w:hyperlink>
            <w:r w:rsidR="007F3611">
              <w:rPr>
                <w:rFonts w:ascii="Arial" w:hAnsi="Arial" w:cs="Arial"/>
                <w:color w:val="39394D"/>
                <w:sz w:val="20"/>
                <w:szCs w:val="20"/>
              </w:rPr>
              <w:t xml:space="preserve"> </w:t>
            </w:r>
          </w:p>
        </w:tc>
      </w:tr>
    </w:tbl>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7F3611">
        <w:rPr>
          <w:rFonts w:ascii="Arial" w:hAnsi="Arial" w:cs="Arial"/>
          <w:color w:val="39394D"/>
          <w:sz w:val="20"/>
          <w:szCs w:val="20"/>
        </w:rPr>
        <w:t xml:space="preserve">999 6864 6223 </w:t>
      </w:r>
      <w:r>
        <w:rPr>
          <w:rFonts w:ascii="Times New Roman" w:hAnsi="Times New Roman" w:cs="Times New Roman"/>
          <w:b/>
          <w:sz w:val="24"/>
          <w:szCs w:val="24"/>
        </w:rPr>
        <w:t xml:space="preserve">AND THE MEETING PASSWORD: </w:t>
      </w:r>
      <w:r w:rsidR="007F3611">
        <w:rPr>
          <w:rFonts w:ascii="Arial" w:hAnsi="Arial" w:cs="Arial"/>
          <w:color w:val="39394D"/>
          <w:sz w:val="20"/>
          <w:szCs w:val="20"/>
        </w:rPr>
        <w:t xml:space="preserve">T=2t^DT3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7F3611">
        <w:rPr>
          <w:rFonts w:ascii="Arial" w:hAnsi="Arial" w:cs="Arial"/>
          <w:color w:val="39394D"/>
          <w:sz w:val="20"/>
          <w:szCs w:val="20"/>
        </w:rPr>
        <w:t xml:space="preserve">999 6864 6223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7F3611">
        <w:rPr>
          <w:rFonts w:ascii="Arial" w:hAnsi="Arial" w:cs="Arial"/>
          <w:color w:val="39394D"/>
          <w:sz w:val="20"/>
          <w:szCs w:val="20"/>
        </w:rPr>
        <w:t>87878434</w:t>
      </w:r>
      <w:r>
        <w:rPr>
          <w:sz w:val="24"/>
          <w:szCs w:val="24"/>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A63C0" w:rsidP="00102E94">
      <w:pPr>
        <w:jc w:val="center"/>
        <w:rPr>
          <w:rFonts w:ascii="Times New Roman" w:hAnsi="Times New Roman" w:cs="Times New Roman"/>
          <w:sz w:val="24"/>
          <w:szCs w:val="24"/>
        </w:rPr>
      </w:pPr>
      <w:r>
        <w:rPr>
          <w:rFonts w:ascii="Times New Roman" w:hAnsi="Times New Roman" w:cs="Times New Roman"/>
          <w:sz w:val="24"/>
          <w:szCs w:val="24"/>
        </w:rPr>
        <w:t>MONDAY, FEBRUARY 22</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1B7B70" w:rsidRDefault="001B7B70" w:rsidP="00E16527">
            <w:pPr>
              <w:jc w:val="center"/>
              <w:rPr>
                <w:rFonts w:ascii="Times New Roman" w:hAnsi="Times New Roman" w:cs="Times New Roman"/>
                <w:b/>
                <w:sz w:val="24"/>
                <w:szCs w:val="24"/>
              </w:rPr>
            </w:pPr>
          </w:p>
          <w:p w:rsidR="00C466D3" w:rsidRDefault="00012D40" w:rsidP="00C466D3">
            <w:pPr>
              <w:jc w:val="center"/>
              <w:rPr>
                <w:rFonts w:ascii="Times New Roman" w:hAnsi="Times New Roman" w:cs="Times New Roman"/>
                <w:b/>
              </w:rPr>
            </w:pPr>
            <w:r>
              <w:rPr>
                <w:rFonts w:ascii="Times New Roman" w:hAnsi="Times New Roman" w:cs="Times New Roman"/>
                <w:b/>
              </w:rPr>
              <w:t>PASSED</w:t>
            </w: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r>
              <w:rPr>
                <w:rFonts w:ascii="Times New Roman" w:hAnsi="Times New Roman" w:cs="Times New Roman"/>
                <w:b/>
              </w:rPr>
              <w:t>PASSED</w:t>
            </w: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r>
              <w:rPr>
                <w:rFonts w:ascii="Times New Roman" w:hAnsi="Times New Roman" w:cs="Times New Roman"/>
                <w:b/>
              </w:rPr>
              <w:t>2</w:t>
            </w:r>
            <w:r w:rsidRPr="00012D40">
              <w:rPr>
                <w:rFonts w:ascii="Times New Roman" w:hAnsi="Times New Roman" w:cs="Times New Roman"/>
                <w:b/>
                <w:vertAlign w:val="superscript"/>
              </w:rPr>
              <w:t>nd</w:t>
            </w:r>
            <w:r>
              <w:rPr>
                <w:rFonts w:ascii="Times New Roman" w:hAnsi="Times New Roman" w:cs="Times New Roman"/>
                <w:b/>
              </w:rPr>
              <w:t xml:space="preserve"> READ</w:t>
            </w: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r>
              <w:rPr>
                <w:rFonts w:ascii="Times New Roman" w:hAnsi="Times New Roman" w:cs="Times New Roman"/>
                <w:b/>
              </w:rPr>
              <w:t>1</w:t>
            </w:r>
            <w:bookmarkStart w:id="0" w:name="_GoBack"/>
            <w:r w:rsidRPr="00012D40">
              <w:rPr>
                <w:rFonts w:ascii="Times New Roman" w:hAnsi="Times New Roman" w:cs="Times New Roman"/>
                <w:b/>
                <w:vertAlign w:val="superscript"/>
              </w:rPr>
              <w:t>st</w:t>
            </w:r>
            <w:bookmarkEnd w:id="0"/>
            <w:r>
              <w:rPr>
                <w:rFonts w:ascii="Times New Roman" w:hAnsi="Times New Roman" w:cs="Times New Roman"/>
                <w:b/>
              </w:rPr>
              <w:t xml:space="preserve"> READ</w:t>
            </w: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6628E1" w:rsidRDefault="006628E1" w:rsidP="00EC49C9">
            <w:pP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r>
              <w:rPr>
                <w:rFonts w:ascii="Times New Roman" w:hAnsi="Times New Roman" w:cs="Times New Roman"/>
                <w:sz w:val="24"/>
                <w:szCs w:val="24"/>
              </w:rPr>
              <w:t>8-21</w:t>
            </w: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r>
              <w:rPr>
                <w:rFonts w:ascii="Times New Roman" w:hAnsi="Times New Roman" w:cs="Times New Roman"/>
                <w:sz w:val="24"/>
                <w:szCs w:val="24"/>
              </w:rPr>
              <w:t>9-21</w:t>
            </w: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54729A" w:rsidRDefault="00444466" w:rsidP="00444466">
            <w:pPr>
              <w:jc w:val="center"/>
              <w:rPr>
                <w:rFonts w:ascii="Times New Roman" w:hAnsi="Times New Roman" w:cs="Times New Roman"/>
                <w:sz w:val="24"/>
                <w:szCs w:val="24"/>
              </w:rPr>
            </w:pPr>
            <w:r>
              <w:rPr>
                <w:rFonts w:ascii="Times New Roman" w:hAnsi="Times New Roman" w:cs="Times New Roman"/>
                <w:sz w:val="24"/>
                <w:szCs w:val="24"/>
              </w:rPr>
              <w:t>10-21</w:t>
            </w: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r>
              <w:rPr>
                <w:rFonts w:ascii="Times New Roman" w:hAnsi="Times New Roman" w:cs="Times New Roman"/>
                <w:sz w:val="24"/>
                <w:szCs w:val="24"/>
              </w:rPr>
              <w:t>11-21</w:t>
            </w: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B22C45" w:rsidRDefault="00B22C45" w:rsidP="007A63C0">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4A102A" w:rsidRDefault="004A102A" w:rsidP="004A102A">
            <w:pPr>
              <w:ind w:right="72"/>
              <w:outlineLvl w:val="0"/>
              <w:rPr>
                <w:rFonts w:ascii="Times New Roman" w:hAnsi="Times New Roman" w:cs="Times New Roman"/>
                <w:sz w:val="24"/>
                <w:szCs w:val="24"/>
              </w:rPr>
            </w:pPr>
          </w:p>
          <w:p w:rsidR="008F313A" w:rsidRDefault="008F313A" w:rsidP="00F902B0">
            <w:pPr>
              <w:ind w:right="72"/>
              <w:outlineLvl w:val="0"/>
              <w:rPr>
                <w:rFonts w:ascii="Times New Roman" w:hAnsi="Times New Roman" w:cs="Times New Roman"/>
                <w:sz w:val="24"/>
                <w:szCs w:val="24"/>
              </w:rPr>
            </w:pPr>
          </w:p>
          <w:p w:rsidR="00444466" w:rsidRDefault="00444466" w:rsidP="0054729A">
            <w:pPr>
              <w:pStyle w:val="PlainText"/>
              <w:rPr>
                <w:rFonts w:ascii="Times New Roman" w:hAnsi="Times New Roman"/>
                <w:sz w:val="24"/>
                <w:szCs w:val="24"/>
              </w:rPr>
            </w:pPr>
          </w:p>
          <w:p w:rsidR="0054729A" w:rsidRDefault="0054729A" w:rsidP="0054729A">
            <w:pPr>
              <w:pStyle w:val="PlainText"/>
              <w:rPr>
                <w:rFonts w:ascii="Times New Roman" w:hAnsi="Times New Roman"/>
              </w:rPr>
            </w:pPr>
            <w:r>
              <w:rPr>
                <w:rFonts w:ascii="Times New Roman" w:hAnsi="Times New Roman"/>
                <w:sz w:val="24"/>
                <w:szCs w:val="24"/>
              </w:rPr>
              <w:t xml:space="preserve">A Resolution Supporting the Placement of a Proposed Shore Structure and Approval of a Lake Erie Submerged Land Lease From Ohio Department of Natural Resources (ODNR) Adjacent to Permanent Parcel No. 302-09-004 at 21468 Avalon Drive, Rocky River, Ohio </w:t>
            </w:r>
            <w:r w:rsidR="007A63C0">
              <w:rPr>
                <w:rFonts w:ascii="Times New Roman" w:hAnsi="Times New Roman"/>
              </w:rPr>
              <w:t>(3</w:t>
            </w:r>
            <w:r w:rsidR="007A63C0" w:rsidRPr="007A63C0">
              <w:rPr>
                <w:rFonts w:ascii="Times New Roman" w:hAnsi="Times New Roman"/>
                <w:vertAlign w:val="superscript"/>
              </w:rPr>
              <w:t>rd</w:t>
            </w:r>
            <w:r w:rsidR="00444466">
              <w:rPr>
                <w:rFonts w:ascii="Times New Roman" w:hAnsi="Times New Roman"/>
              </w:rPr>
              <w:t xml:space="preserve"> </w:t>
            </w:r>
            <w:r w:rsidRPr="008E223C">
              <w:rPr>
                <w:rFonts w:ascii="Times New Roman" w:hAnsi="Times New Roman"/>
              </w:rPr>
              <w:t>Read)</w:t>
            </w:r>
          </w:p>
          <w:p w:rsidR="0054729A" w:rsidRDefault="0054729A" w:rsidP="0054729A">
            <w:pPr>
              <w:pStyle w:val="PlainText"/>
              <w:rPr>
                <w:rFonts w:ascii="Times New Roman" w:hAnsi="Times New Roman"/>
              </w:rPr>
            </w:pPr>
          </w:p>
          <w:p w:rsidR="0054729A" w:rsidRDefault="0054729A" w:rsidP="00EC49C9">
            <w:pPr>
              <w:ind w:right="36"/>
              <w:rPr>
                <w:rFonts w:ascii="Times New Roman" w:hAnsi="Times New Roman"/>
              </w:rPr>
            </w:pPr>
            <w:r>
              <w:rPr>
                <w:rFonts w:ascii="Times New Roman" w:hAnsi="Times New Roman"/>
                <w:sz w:val="24"/>
                <w:szCs w:val="24"/>
              </w:rPr>
              <w:t xml:space="preserve">An Ordinance Authorizing the Mayor to Enter into an Agreement with Brookside Construction Services, Inc. as the Prime Contract for Landscaping of the Police Station for the City of Rocky River in an Amount not to Exceed $106,710.00 as Further Described in Exhibit “A” </w:t>
            </w:r>
            <w:r w:rsidR="007A63C0">
              <w:rPr>
                <w:rFonts w:ascii="Times New Roman" w:hAnsi="Times New Roman"/>
              </w:rPr>
              <w:t>(3</w:t>
            </w:r>
            <w:r w:rsidR="007A63C0" w:rsidRPr="007A63C0">
              <w:rPr>
                <w:rFonts w:ascii="Times New Roman" w:hAnsi="Times New Roman"/>
                <w:vertAlign w:val="superscript"/>
              </w:rPr>
              <w:t>rd</w:t>
            </w:r>
            <w:r w:rsidR="007A63C0">
              <w:rPr>
                <w:rFonts w:ascii="Times New Roman" w:hAnsi="Times New Roman"/>
              </w:rPr>
              <w:t xml:space="preserve"> </w:t>
            </w:r>
            <w:r w:rsidR="007A63C0" w:rsidRPr="008E223C">
              <w:rPr>
                <w:rFonts w:ascii="Times New Roman" w:hAnsi="Times New Roman"/>
              </w:rPr>
              <w:t>Read)</w:t>
            </w:r>
          </w:p>
          <w:p w:rsidR="007A63C0" w:rsidRDefault="007A63C0" w:rsidP="00EC49C9">
            <w:pPr>
              <w:ind w:right="36"/>
              <w:rPr>
                <w:rFonts w:ascii="Times New Roman" w:hAnsi="Times New Roman" w:cs="Times New Roman"/>
                <w:sz w:val="24"/>
                <w:szCs w:val="24"/>
              </w:rPr>
            </w:pPr>
          </w:p>
          <w:p w:rsidR="00444466" w:rsidRPr="007A63C0" w:rsidRDefault="00444466" w:rsidP="00444466">
            <w:pPr>
              <w:ind w:right="72"/>
              <w:outlineLvl w:val="0"/>
              <w:rPr>
                <w:rFonts w:ascii="Times New Roman" w:hAnsi="Times New Roman" w:cs="Times New Roman"/>
                <w:sz w:val="20"/>
                <w:szCs w:val="20"/>
                <w:vertAlign w:val="superscript"/>
              </w:rPr>
            </w:pPr>
            <w:r w:rsidRPr="00444466">
              <w:rPr>
                <w:rFonts w:ascii="Times New Roman" w:hAnsi="Times New Roman" w:cs="Times New Roman"/>
                <w:sz w:val="24"/>
                <w:szCs w:val="24"/>
              </w:rPr>
              <w:t>An E</w:t>
            </w:r>
            <w:r>
              <w:rPr>
                <w:rFonts w:ascii="Times New Roman" w:hAnsi="Times New Roman" w:cs="Times New Roman"/>
                <w:sz w:val="24"/>
                <w:szCs w:val="24"/>
              </w:rPr>
              <w:t>mergency Ordinance Authorizing the Mayor to Enter i</w:t>
            </w:r>
            <w:r w:rsidRPr="00444466">
              <w:rPr>
                <w:rFonts w:ascii="Times New Roman" w:hAnsi="Times New Roman" w:cs="Times New Roman"/>
                <w:sz w:val="24"/>
                <w:szCs w:val="24"/>
              </w:rPr>
              <w:t xml:space="preserve">nto </w:t>
            </w:r>
            <w:r>
              <w:rPr>
                <w:rFonts w:ascii="Times New Roman" w:hAnsi="Times New Roman" w:cs="Times New Roman"/>
                <w:sz w:val="24"/>
                <w:szCs w:val="24"/>
              </w:rPr>
              <w:t>an Agreement with GDot Design LLC</w:t>
            </w:r>
            <w:r w:rsidR="00DE36F2">
              <w:rPr>
                <w:rFonts w:ascii="Times New Roman" w:hAnsi="Times New Roman" w:cs="Times New Roman"/>
                <w:sz w:val="24"/>
                <w:szCs w:val="24"/>
              </w:rPr>
              <w:t xml:space="preserve"> For Furniture, Fixtures and Equipment for the Police Station for the City of Rocky River in an Amount not to Exceed $209,999.97 as Further Described i</w:t>
            </w:r>
            <w:r w:rsidRPr="00444466">
              <w:rPr>
                <w:rFonts w:ascii="Times New Roman" w:hAnsi="Times New Roman" w:cs="Times New Roman"/>
                <w:sz w:val="24"/>
                <w:szCs w:val="24"/>
              </w:rPr>
              <w:t>n Exhibit “A”</w:t>
            </w:r>
            <w:r>
              <w:rPr>
                <w:rFonts w:ascii="Times New Roman" w:hAnsi="Times New Roman" w:cs="Times New Roman"/>
                <w:sz w:val="24"/>
                <w:szCs w:val="24"/>
              </w:rPr>
              <w:t xml:space="preserve"> </w:t>
            </w:r>
            <w:r w:rsidR="007A63C0">
              <w:rPr>
                <w:rFonts w:ascii="Times New Roman" w:hAnsi="Times New Roman" w:cs="Times New Roman"/>
                <w:sz w:val="20"/>
                <w:szCs w:val="20"/>
              </w:rPr>
              <w:t>(2</w:t>
            </w:r>
            <w:r w:rsidR="007A63C0" w:rsidRPr="007A63C0">
              <w:rPr>
                <w:rFonts w:ascii="Times New Roman" w:hAnsi="Times New Roman" w:cs="Times New Roman"/>
                <w:sz w:val="20"/>
                <w:szCs w:val="20"/>
                <w:vertAlign w:val="superscript"/>
              </w:rPr>
              <w:t>nd</w:t>
            </w:r>
            <w:r w:rsidR="007A63C0">
              <w:rPr>
                <w:rFonts w:ascii="Times New Roman" w:hAnsi="Times New Roman" w:cs="Times New Roman"/>
                <w:sz w:val="20"/>
                <w:szCs w:val="20"/>
                <w:vertAlign w:val="superscript"/>
              </w:rPr>
              <w:t xml:space="preserve"> </w:t>
            </w:r>
            <w:r w:rsidRPr="00444466">
              <w:rPr>
                <w:rFonts w:ascii="Times New Roman" w:hAnsi="Times New Roman" w:cs="Times New Roman"/>
                <w:sz w:val="20"/>
                <w:szCs w:val="20"/>
              </w:rPr>
              <w:t xml:space="preserve"> Read)</w:t>
            </w:r>
          </w:p>
          <w:p w:rsidR="0054729A" w:rsidRPr="008F313A" w:rsidRDefault="0054729A" w:rsidP="0054729A">
            <w:pPr>
              <w:ind w:right="72"/>
              <w:jc w:val="center"/>
              <w:outlineLvl w:val="0"/>
              <w:rPr>
                <w:rFonts w:ascii="Times New Roman" w:hAnsi="Times New Roman" w:cs="Times New Roman"/>
                <w:b/>
                <w:sz w:val="24"/>
                <w:szCs w:val="24"/>
                <w:u w:val="single"/>
              </w:rPr>
            </w:pPr>
          </w:p>
          <w:p w:rsidR="007A63C0" w:rsidRDefault="007A63C0" w:rsidP="007A63C0">
            <w:pPr>
              <w:ind w:right="72"/>
              <w:jc w:val="center"/>
              <w:outlineLvl w:val="0"/>
              <w:rPr>
                <w:rFonts w:ascii="Times New Roman" w:hAnsi="Times New Roman" w:cs="Times New Roman"/>
                <w:b/>
                <w:sz w:val="24"/>
                <w:szCs w:val="24"/>
                <w:u w:val="single"/>
              </w:rPr>
            </w:pPr>
            <w:r w:rsidRPr="00B96266">
              <w:rPr>
                <w:rFonts w:ascii="Times New Roman" w:hAnsi="Times New Roman" w:cs="Times New Roman"/>
                <w:b/>
                <w:sz w:val="24"/>
                <w:szCs w:val="24"/>
                <w:u w:val="single"/>
              </w:rPr>
              <w:t>New Ordinances and Resolutions</w:t>
            </w:r>
          </w:p>
          <w:p w:rsidR="007A63C0" w:rsidRDefault="007A63C0" w:rsidP="007A63C0">
            <w:pPr>
              <w:ind w:right="72"/>
              <w:jc w:val="center"/>
              <w:outlineLvl w:val="0"/>
              <w:rPr>
                <w:rFonts w:ascii="Times New Roman" w:hAnsi="Times New Roman" w:cs="Times New Roman"/>
                <w:b/>
                <w:sz w:val="24"/>
                <w:szCs w:val="24"/>
                <w:u w:val="single"/>
              </w:rPr>
            </w:pPr>
          </w:p>
          <w:p w:rsidR="0054729A" w:rsidRDefault="007A63C0" w:rsidP="00EC49C9">
            <w:pPr>
              <w:ind w:right="36"/>
              <w:rPr>
                <w:rFonts w:ascii="Times New Roman" w:hAnsi="Times New Roman" w:cs="Times New Roman"/>
                <w:sz w:val="24"/>
                <w:szCs w:val="24"/>
              </w:rPr>
            </w:pPr>
            <w:r>
              <w:rPr>
                <w:rFonts w:ascii="Times New Roman" w:hAnsi="Times New Roman" w:cs="Times New Roman"/>
                <w:sz w:val="24"/>
                <w:szCs w:val="24"/>
              </w:rPr>
              <w:t xml:space="preserve">A Resolution Authorizing the Certification of Unpaid Property Maintenance Costs to the Cuyahoga County Fiscal Officer for Collection in Accordance with the Laws of the State of Ohio and as Further Described in the Attached Exhibit “A” </w:t>
            </w:r>
            <w:r w:rsidRPr="007A63C0">
              <w:rPr>
                <w:rFonts w:ascii="Times New Roman" w:hAnsi="Times New Roman" w:cs="Times New Roman"/>
                <w:sz w:val="20"/>
                <w:szCs w:val="20"/>
              </w:rPr>
              <w:t>(1</w:t>
            </w:r>
            <w:r w:rsidRPr="007A63C0">
              <w:rPr>
                <w:rFonts w:ascii="Times New Roman" w:hAnsi="Times New Roman" w:cs="Times New Roman"/>
                <w:sz w:val="20"/>
                <w:szCs w:val="20"/>
                <w:vertAlign w:val="superscript"/>
              </w:rPr>
              <w:t>st</w:t>
            </w:r>
            <w:r w:rsidRPr="007A63C0">
              <w:rPr>
                <w:rFonts w:ascii="Times New Roman" w:hAnsi="Times New Roman" w:cs="Times New Roman"/>
                <w:sz w:val="20"/>
                <w:szCs w:val="20"/>
              </w:rPr>
              <w:t xml:space="preserve"> Read)</w:t>
            </w:r>
          </w:p>
          <w:p w:rsidR="00B22C45" w:rsidRDefault="00B22C45" w:rsidP="008E223C">
            <w:pPr>
              <w:pStyle w:val="PlainText"/>
              <w:rPr>
                <w:rFonts w:ascii="Times New Roman" w:hAnsi="Times New Roman"/>
                <w:sz w:val="24"/>
                <w:szCs w:val="24"/>
              </w:rPr>
            </w:pPr>
          </w:p>
          <w:p w:rsidR="008E223C" w:rsidRPr="008E223C" w:rsidRDefault="008E223C" w:rsidP="008E223C">
            <w:pPr>
              <w:pStyle w:val="PlainText"/>
              <w:rPr>
                <w:rFonts w:ascii="Times New Roman" w:hAnsi="Times New Roman"/>
                <w:sz w:val="24"/>
                <w:szCs w:val="24"/>
              </w:rPr>
            </w:pPr>
          </w:p>
        </w:tc>
        <w:tc>
          <w:tcPr>
            <w:tcW w:w="1626" w:type="dxa"/>
          </w:tcPr>
          <w:p w:rsidR="00293051" w:rsidRPr="00EC49C9" w:rsidRDefault="00435D4C" w:rsidP="00EC49C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3D74B9" w:rsidRDefault="003D74B9" w:rsidP="00EC49C9">
            <w:pP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r>
              <w:rPr>
                <w:rFonts w:ascii="Times New Roman" w:hAnsi="Times New Roman" w:cs="Times New Roman"/>
                <w:sz w:val="24"/>
                <w:szCs w:val="24"/>
              </w:rPr>
              <w:t>Morris</w:t>
            </w: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444466" w:rsidRDefault="0054729A" w:rsidP="00444466">
            <w:pPr>
              <w:jc w:val="center"/>
              <w:rPr>
                <w:rFonts w:ascii="Times New Roman" w:hAnsi="Times New Roman" w:cs="Times New Roman"/>
                <w:sz w:val="24"/>
                <w:szCs w:val="24"/>
              </w:rPr>
            </w:pPr>
            <w:r>
              <w:rPr>
                <w:rFonts w:ascii="Times New Roman" w:hAnsi="Times New Roman" w:cs="Times New Roman"/>
                <w:sz w:val="24"/>
                <w:szCs w:val="24"/>
              </w:rPr>
              <w:t>Hunt</w:t>
            </w: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7A63C0">
            <w:pPr>
              <w:rPr>
                <w:rFonts w:ascii="Times New Roman" w:hAnsi="Times New Roman" w:cs="Times New Roman"/>
                <w:sz w:val="24"/>
                <w:szCs w:val="24"/>
              </w:rPr>
            </w:pPr>
          </w:p>
          <w:p w:rsidR="007A63C0" w:rsidRDefault="007A63C0" w:rsidP="007A63C0">
            <w:pP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r>
              <w:rPr>
                <w:rFonts w:ascii="Times New Roman" w:hAnsi="Times New Roman" w:cs="Times New Roman"/>
                <w:sz w:val="24"/>
                <w:szCs w:val="24"/>
              </w:rPr>
              <w:t>Hunt</w:t>
            </w: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r>
              <w:rPr>
                <w:rFonts w:ascii="Times New Roman" w:hAnsi="Times New Roman" w:cs="Times New Roman"/>
                <w:sz w:val="24"/>
                <w:szCs w:val="24"/>
              </w:rPr>
              <w:t>O’Donnell</w:t>
            </w: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444466" w:rsidRDefault="00444466" w:rsidP="00EC49C9">
            <w:pPr>
              <w:rPr>
                <w:rFonts w:ascii="Times New Roman" w:hAnsi="Times New Roman" w:cs="Times New Roman"/>
                <w:sz w:val="24"/>
                <w:szCs w:val="24"/>
              </w:rPr>
            </w:pPr>
          </w:p>
          <w:p w:rsidR="00B22C45" w:rsidRDefault="00B22C45" w:rsidP="007A63C0">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E0" w:rsidRDefault="00EE01E0" w:rsidP="00B61803">
      <w:pPr>
        <w:spacing w:after="0" w:line="240" w:lineRule="auto"/>
      </w:pPr>
      <w:r>
        <w:separator/>
      </w:r>
    </w:p>
  </w:endnote>
  <w:endnote w:type="continuationSeparator" w:id="0">
    <w:p w:rsidR="00EE01E0" w:rsidRDefault="00EE01E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E0" w:rsidRDefault="00EE01E0" w:rsidP="00B61803">
      <w:pPr>
        <w:spacing w:after="0" w:line="240" w:lineRule="auto"/>
      </w:pPr>
      <w:r>
        <w:separator/>
      </w:r>
    </w:p>
  </w:footnote>
  <w:footnote w:type="continuationSeparator" w:id="0">
    <w:p w:rsidR="00EE01E0" w:rsidRDefault="00EE01E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286B"/>
    <w:rsid w:val="00122F5D"/>
    <w:rsid w:val="00122FA6"/>
    <w:rsid w:val="00125FB0"/>
    <w:rsid w:val="00126F76"/>
    <w:rsid w:val="001278BD"/>
    <w:rsid w:val="00132211"/>
    <w:rsid w:val="00133DE6"/>
    <w:rsid w:val="0013591A"/>
    <w:rsid w:val="00135B9D"/>
    <w:rsid w:val="0013737C"/>
    <w:rsid w:val="00140073"/>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CFD"/>
    <w:rsid w:val="003B4A6A"/>
    <w:rsid w:val="003B7E78"/>
    <w:rsid w:val="003C14F1"/>
    <w:rsid w:val="003C3E79"/>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CD2"/>
    <w:rsid w:val="0049193E"/>
    <w:rsid w:val="00492980"/>
    <w:rsid w:val="00492FD8"/>
    <w:rsid w:val="004936A1"/>
    <w:rsid w:val="004968D9"/>
    <w:rsid w:val="00497565"/>
    <w:rsid w:val="004A102A"/>
    <w:rsid w:val="004A1954"/>
    <w:rsid w:val="004A4B76"/>
    <w:rsid w:val="004A5527"/>
    <w:rsid w:val="004B09EE"/>
    <w:rsid w:val="004B175C"/>
    <w:rsid w:val="004B18E4"/>
    <w:rsid w:val="004B28EC"/>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21EB7"/>
    <w:rsid w:val="00624C5E"/>
    <w:rsid w:val="0063082D"/>
    <w:rsid w:val="0063755E"/>
    <w:rsid w:val="00642CBA"/>
    <w:rsid w:val="00645172"/>
    <w:rsid w:val="006453E4"/>
    <w:rsid w:val="00645460"/>
    <w:rsid w:val="00645DB1"/>
    <w:rsid w:val="00647D1D"/>
    <w:rsid w:val="00650997"/>
    <w:rsid w:val="006509F2"/>
    <w:rsid w:val="00651242"/>
    <w:rsid w:val="00661169"/>
    <w:rsid w:val="0066217F"/>
    <w:rsid w:val="006628E1"/>
    <w:rsid w:val="00663759"/>
    <w:rsid w:val="006665A0"/>
    <w:rsid w:val="00666DD7"/>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1107"/>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7F01"/>
    <w:rsid w:val="007C1231"/>
    <w:rsid w:val="007C16CC"/>
    <w:rsid w:val="007C2C1C"/>
    <w:rsid w:val="007C34B1"/>
    <w:rsid w:val="007C40AE"/>
    <w:rsid w:val="007D1273"/>
    <w:rsid w:val="007D14EE"/>
    <w:rsid w:val="007D1EFA"/>
    <w:rsid w:val="007D283B"/>
    <w:rsid w:val="007D2D67"/>
    <w:rsid w:val="007E48CA"/>
    <w:rsid w:val="007F0167"/>
    <w:rsid w:val="007F3611"/>
    <w:rsid w:val="007F6A7E"/>
    <w:rsid w:val="007F6D1A"/>
    <w:rsid w:val="007F747A"/>
    <w:rsid w:val="007F78BD"/>
    <w:rsid w:val="008008EF"/>
    <w:rsid w:val="00801938"/>
    <w:rsid w:val="0080324B"/>
    <w:rsid w:val="00803A9C"/>
    <w:rsid w:val="00804902"/>
    <w:rsid w:val="008056CD"/>
    <w:rsid w:val="008063BA"/>
    <w:rsid w:val="00807454"/>
    <w:rsid w:val="008079FA"/>
    <w:rsid w:val="0081014E"/>
    <w:rsid w:val="00814A7F"/>
    <w:rsid w:val="0081577F"/>
    <w:rsid w:val="00817085"/>
    <w:rsid w:val="00817D1A"/>
    <w:rsid w:val="008260E0"/>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7AE"/>
    <w:rsid w:val="008F1E9C"/>
    <w:rsid w:val="008F313A"/>
    <w:rsid w:val="008F4AFC"/>
    <w:rsid w:val="008F4D47"/>
    <w:rsid w:val="00902281"/>
    <w:rsid w:val="009047F5"/>
    <w:rsid w:val="00904841"/>
    <w:rsid w:val="0090681C"/>
    <w:rsid w:val="00910DE7"/>
    <w:rsid w:val="00912FC3"/>
    <w:rsid w:val="00914CC4"/>
    <w:rsid w:val="0091671E"/>
    <w:rsid w:val="00916938"/>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CB4"/>
    <w:rsid w:val="00AB2E8B"/>
    <w:rsid w:val="00AB6E35"/>
    <w:rsid w:val="00AB751D"/>
    <w:rsid w:val="00AC1DB9"/>
    <w:rsid w:val="00AC65B8"/>
    <w:rsid w:val="00AC771D"/>
    <w:rsid w:val="00AC7B34"/>
    <w:rsid w:val="00AD47F2"/>
    <w:rsid w:val="00AD5312"/>
    <w:rsid w:val="00AD6472"/>
    <w:rsid w:val="00AD705E"/>
    <w:rsid w:val="00AE37AD"/>
    <w:rsid w:val="00AE4D47"/>
    <w:rsid w:val="00AE5135"/>
    <w:rsid w:val="00AE76C0"/>
    <w:rsid w:val="00AE78E5"/>
    <w:rsid w:val="00AE7DFB"/>
    <w:rsid w:val="00AF032C"/>
    <w:rsid w:val="00AF6E74"/>
    <w:rsid w:val="00B00247"/>
    <w:rsid w:val="00B01025"/>
    <w:rsid w:val="00B03009"/>
    <w:rsid w:val="00B034A3"/>
    <w:rsid w:val="00B03736"/>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918"/>
    <w:rsid w:val="00BA0C71"/>
    <w:rsid w:val="00BA6D1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A34"/>
    <w:rsid w:val="00C118E9"/>
    <w:rsid w:val="00C12AE4"/>
    <w:rsid w:val="00C137BB"/>
    <w:rsid w:val="00C141A9"/>
    <w:rsid w:val="00C14ECC"/>
    <w:rsid w:val="00C16C9F"/>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37CF"/>
    <w:rsid w:val="00DC7AD5"/>
    <w:rsid w:val="00DD0AE3"/>
    <w:rsid w:val="00DD2BE1"/>
    <w:rsid w:val="00DD32E5"/>
    <w:rsid w:val="00DD3670"/>
    <w:rsid w:val="00DD4676"/>
    <w:rsid w:val="00DD79D0"/>
    <w:rsid w:val="00DD7A14"/>
    <w:rsid w:val="00DE0B30"/>
    <w:rsid w:val="00DE0B7D"/>
    <w:rsid w:val="00DE21C5"/>
    <w:rsid w:val="00DE36F2"/>
    <w:rsid w:val="00DE41AF"/>
    <w:rsid w:val="00DE4515"/>
    <w:rsid w:val="00DE4EE2"/>
    <w:rsid w:val="00DE72D1"/>
    <w:rsid w:val="00DE741F"/>
    <w:rsid w:val="00DF128D"/>
    <w:rsid w:val="00DF4F91"/>
    <w:rsid w:val="00DF56DF"/>
    <w:rsid w:val="00E00D9B"/>
    <w:rsid w:val="00E01772"/>
    <w:rsid w:val="00E023CF"/>
    <w:rsid w:val="00E0434E"/>
    <w:rsid w:val="00E050AC"/>
    <w:rsid w:val="00E06D66"/>
    <w:rsid w:val="00E10100"/>
    <w:rsid w:val="00E1019D"/>
    <w:rsid w:val="00E105F1"/>
    <w:rsid w:val="00E10A24"/>
    <w:rsid w:val="00E11084"/>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20CC"/>
    <w:rsid w:val="00E538C1"/>
    <w:rsid w:val="00E539F7"/>
    <w:rsid w:val="00E53BDA"/>
    <w:rsid w:val="00E53BE8"/>
    <w:rsid w:val="00E55DEF"/>
    <w:rsid w:val="00E5714E"/>
    <w:rsid w:val="00E6090B"/>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923"/>
    <w:rsid w:val="00E90E10"/>
    <w:rsid w:val="00E93161"/>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A7AF"/>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9968646223?pwd=aHlrRXlKc09KZ01UdExJSjFKYXBPZz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35ACB-4E7C-45D0-B4FE-825B6BD5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2021-02-23T15:11:00Z</cp:lastPrinted>
  <dcterms:created xsi:type="dcterms:W3CDTF">2021-02-10T16:44:00Z</dcterms:created>
  <dcterms:modified xsi:type="dcterms:W3CDTF">2021-02-23T15:11:00Z</dcterms:modified>
</cp:coreProperties>
</file>