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650C0AB0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901829">
        <w:rPr>
          <w:rFonts w:ascii="Times New Roman" w:hAnsi="Times New Roman" w:cs="Times New Roman"/>
          <w:sz w:val="24"/>
          <w:szCs w:val="24"/>
        </w:rPr>
        <w:t>DECEMBER 12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AEA1A" w14:textId="18BA78C7" w:rsidR="00153D31" w:rsidRDefault="00102311" w:rsidP="00102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14:paraId="02E1B65E" w14:textId="281DEAD9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7513E" w14:textId="5F8469CC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DBB2BD" w14:textId="0864F1A0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964F6F" w14:textId="587213AA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693F65" w14:textId="7FB1C8F9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7FD01" w14:textId="3031F5A4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A96C19" w14:textId="09A4B48E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F6B47" w14:textId="7AB34567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00495" w14:textId="77777777" w:rsidR="00102311" w:rsidRDefault="00102311" w:rsidP="00102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 HOLD</w:t>
            </w:r>
          </w:p>
          <w:p w14:paraId="4A7A6C9D" w14:textId="55A5A7F6" w:rsidR="00C25366" w:rsidRDefault="00C25366" w:rsidP="00102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835092" w14:textId="478BADCF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97BE8" w14:textId="19B6A9F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A40430" w14:textId="22415E8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470FB" w14:textId="30FF246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44761" w14:textId="55D324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8B79F" w14:textId="551922A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457D6" w14:textId="2EB3499F" w:rsidR="00C25366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0231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2F1C2258" w14:textId="655E4BAE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A3783" w14:textId="6A808C9B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F056D" w14:textId="4FA00EBF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62A1A8" w14:textId="44E095EE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49483" w14:textId="3A22699D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3A87F9" w14:textId="417F306D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19EB0" w14:textId="6CE19EA6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9048E8" w14:textId="0849B6D7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7FF52" w14:textId="5B0A9C84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9E7BC" w14:textId="77777777" w:rsidR="00102311" w:rsidRDefault="00102311" w:rsidP="00102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0231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12368D7" w14:textId="0DBBD2CB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9271C3" w14:textId="022332A4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5A672A" w14:textId="763488D4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72244D" w14:textId="2DE77E68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E92CDB" w14:textId="206A9591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8A482" w14:textId="64CBD7FB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9A055" w14:textId="06F8C927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F67C51" w14:textId="77777777" w:rsidR="00102311" w:rsidRDefault="00102311" w:rsidP="001023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0231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149A2C8" w14:textId="1B0C08F8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C0C7E5" w14:textId="79C15FB3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81491F" w14:textId="1CDEDDBD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ED6D55" w14:textId="2B882F45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8A384B" w14:textId="77777777" w:rsidR="00102311" w:rsidRDefault="0010231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C49697" w14:textId="7DD1F45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97DDD5" w14:textId="2F263CF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FDFB64" w14:textId="72A20A7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77B8F3" w14:textId="4162126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92B1C" w14:textId="57FF0BB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70F8E4" w14:textId="7F09305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919BEF" w14:textId="4EBE59FA" w:rsidR="00C25366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4A77BEB" w14:textId="3849CFA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AFCEA7" w14:textId="2D978A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B2B66E" w14:textId="480D59C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3ADE05" w14:textId="446449C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EF03E" w14:textId="7903670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9A71BE" w14:textId="2E6D737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940542" w14:textId="670A6BC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57E66" w14:textId="3A5EBF0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D29328" w14:textId="2C6440C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7B5347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D168EBB" w14:textId="056E4D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BA44E" w14:textId="34FB404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D5B54" w14:textId="38056B3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E5A85" w14:textId="4D1375B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889D4" w14:textId="3CEC96B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5F6291" w14:textId="75553E5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2CD86" w14:textId="5E50DC1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44D456" w14:textId="6BE33ED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6A83A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7EE5137" w14:textId="5CAE6AB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1EAF8" w14:textId="3DDFEDC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B2DD23" w14:textId="32DA77B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02FFB" w14:textId="0DAD6B0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EECF65" w14:textId="749731D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606211" w14:textId="779F195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9BFF6A" w14:textId="54A2530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94036" w14:textId="650148A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E3F28" w14:textId="0AE0A65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B20C7F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75944D2" w14:textId="579646AB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21E27E" w14:textId="1DFAC37B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2A1901" w14:textId="420E149A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393E99" w14:textId="7C234793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DC3FE" w14:textId="23D4CF33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1DAEF8" w14:textId="2BCE38F6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6BF92E" w14:textId="46431BF3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402A3" w14:textId="2435D406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261E94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013B57C" w14:textId="046FE704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E305C" w14:textId="59922432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8365C8" w14:textId="09E49EC6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ABC1BC" w14:textId="32341ECB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E0EE4" w14:textId="28DDFCB3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341785" w14:textId="547747DF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0D07D4" w14:textId="31F25DB5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01AED0" w14:textId="6D9C3508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AB5B16" w14:textId="74D2131C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341B40" w14:textId="7C06264F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988FB1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2F8B085" w14:textId="1CCD6E0B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034F53" w14:textId="6A06E6E3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47419" w14:textId="6276B08E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6030BE" w14:textId="4B3ADE36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6B9AC1" w14:textId="371CAF7C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850BED" w14:textId="252761CF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E00C73" w14:textId="184A9835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BDE99F" w14:textId="10B82D5D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10FE6" w14:textId="17BB91A2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CEAFFC" w14:textId="41421440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1A4FB3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F0FB833" w14:textId="41705155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CF26A" w14:textId="791C7963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69C399" w14:textId="7881AF80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36C96C" w14:textId="2AD9FAE5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7AE1AF" w14:textId="1030BCC9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72610" w14:textId="4B0C12BF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8088C" w14:textId="65ACB08F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FE45A7" w14:textId="31C2DA21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370240" w14:textId="285E180F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DC3E0" w14:textId="3CE04CB4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560DBF" w14:textId="77777777" w:rsidR="003B543C" w:rsidRDefault="003B543C" w:rsidP="003B5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03EB778D" w14:textId="77777777" w:rsidR="003B543C" w:rsidRDefault="003B543C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64DECE" w14:textId="40818112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F523A2" w14:textId="44C486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6FDF89" w14:textId="58DF5D3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6F327" w14:textId="01AAC43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50E94" w14:textId="017CEC8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AE0B1" w14:textId="5ADAC47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0BAC1" w14:textId="37F936E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C5658" w14:textId="4A4955A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5472D" w14:textId="1D84D7A4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6869F1" w14:textId="4F78504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D9AB3" w14:textId="0014A11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5B871" w14:textId="693197E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052003B5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6730BB3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428A0F06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0676374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6DE5E11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1CF3D9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007A9993" w:rsidR="00C25366" w:rsidRDefault="00C25366" w:rsidP="00327C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E97D26" w:rsidR="00C25366" w:rsidRDefault="00C25366" w:rsidP="00327C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19549B7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7A0870D8" w14:textId="7777777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0F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76-22</w:t>
            </w:r>
          </w:p>
          <w:p w14:paraId="51F40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71F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75F8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9B1F7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28C6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1F7D0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D622" w14:textId="631B05D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77-22</w:t>
            </w:r>
          </w:p>
          <w:p w14:paraId="1EBC9DAB" w14:textId="44F96D4E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32E6A" w14:textId="3978739F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6FCE" w14:textId="41E611E5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52C9" w14:textId="41F9C5A2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FE6C" w14:textId="163958F8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CC81" w14:textId="52B0435C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F9BC" w14:textId="02A49F31" w:rsidR="00F31D67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82-22</w:t>
            </w:r>
          </w:p>
          <w:p w14:paraId="5E7BA8B1" w14:textId="53DC8BE4" w:rsidR="002A6F9D" w:rsidRDefault="002A6F9D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F99FF" w14:textId="58F3A241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708E" w14:textId="607EC25D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4E43" w14:textId="060E5070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081F8" w14:textId="55F70A84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5AE0" w14:textId="28B9EC96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60C95" w14:textId="060DB086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9AE44" w14:textId="0EDCD430" w:rsidR="00C25B5E" w:rsidRDefault="00102311" w:rsidP="0010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83-22</w:t>
            </w:r>
          </w:p>
          <w:p w14:paraId="77A512B6" w14:textId="41E6E26F" w:rsidR="00C25B5E" w:rsidRDefault="00C25B5E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99C9B" w14:textId="2749CFCF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60872" w14:textId="436EEBDC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B26B9" w14:textId="70E94BD7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5FA1" w14:textId="05D48C51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B752" w14:textId="16E0B1F6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F6CB" w14:textId="009308ED" w:rsidR="00102311" w:rsidRDefault="00102311" w:rsidP="0010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84-22</w:t>
            </w:r>
          </w:p>
          <w:p w14:paraId="6219F10F" w14:textId="1841A458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79EB" w14:textId="2933FDD2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D25C6" w14:textId="09BEF786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73F1" w14:textId="3DAEE175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C178C" w14:textId="5FF05217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A1C7E" w14:textId="4A73C2F9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BA2F2" w14:textId="17770B9D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3683" w14:textId="5C092D6F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3EFBA" w14:textId="77777777" w:rsidR="00102311" w:rsidRDefault="00102311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B2FE9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70-22</w:t>
            </w:r>
          </w:p>
          <w:p w14:paraId="1509B578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37C6F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97EDF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14F8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2D68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DB48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D18B2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93FB4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71-22</w:t>
            </w:r>
          </w:p>
          <w:p w14:paraId="187DAA78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17B69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83F5D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B2EA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3BCF0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3F577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AB7F" w14:textId="77777777" w:rsidR="00327CDA" w:rsidRDefault="00327CDA" w:rsidP="0032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C1C1A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72-22</w:t>
            </w:r>
          </w:p>
          <w:p w14:paraId="7BFED9AC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9F94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3F9F6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91C52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05A58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6B2AB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15A6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5EBD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73-22</w:t>
            </w:r>
          </w:p>
          <w:p w14:paraId="097765E9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D48D4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B4CB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7D065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2AE40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94F5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64E52" w14:textId="77777777" w:rsidR="00327CDA" w:rsidRDefault="00327CDA" w:rsidP="0032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79F65" w14:textId="77777777" w:rsidR="00327CDA" w:rsidRDefault="00327CDA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75-22</w:t>
            </w:r>
          </w:p>
          <w:p w14:paraId="6D209D3E" w14:textId="173D45A4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48192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0C4D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2DEA1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0DB03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8BD6D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CACBE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0C6C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D2D6" w14:textId="438BCB1E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79-22</w:t>
            </w:r>
          </w:p>
          <w:p w14:paraId="51CD1B81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513CE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ADEA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A8F2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3BEE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8C626" w14:textId="59351F5A" w:rsidR="00901829" w:rsidRDefault="00901829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0AE23" w14:textId="43256AE0" w:rsidR="00901829" w:rsidRDefault="00901829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FE60" w14:textId="77777777" w:rsidR="00901829" w:rsidRDefault="00901829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8796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80-22</w:t>
            </w:r>
          </w:p>
          <w:p w14:paraId="6C6C28A2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AFF6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E336D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7CC3E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332B9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D8FF" w14:textId="0F6301F0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1958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A76CC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C2083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81-22</w:t>
            </w:r>
          </w:p>
          <w:p w14:paraId="24A570A2" w14:textId="79DEB85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B200" w14:textId="2F83A675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A51A" w14:textId="4FEBC50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EE5F" w14:textId="5CAF6EE7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7D31" w14:textId="6555A281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97B9" w14:textId="77777777" w:rsidR="00277D37" w:rsidRDefault="00277D37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E470" w14:textId="0DBD2432" w:rsidR="00153D31" w:rsidRDefault="00153D31" w:rsidP="00327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C25B7" w14:textId="66BFDB6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1820" w14:textId="0D74658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1EF" w14:textId="63B0767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DCD4" w14:textId="4C2A59B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A12" w14:textId="57B4E9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4DD" w14:textId="41A5E66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A3BE" w14:textId="77777777" w:rsidR="00277D37" w:rsidRDefault="00277D3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31BE" w14:textId="7B53AA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7070A" w14:textId="6CC5DB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6E3" w14:textId="55B475C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421E" w14:textId="22501ED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BAF" w14:textId="36FA913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8490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5BFD" w14:textId="6FB90464" w:rsidR="00153D31" w:rsidRDefault="00153D31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D28D" w14:textId="1AA0362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4239" w14:textId="2EDB463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BC90" w14:textId="5BEEB65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26F" w14:textId="71C5681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3BB19" w14:textId="74146EB2" w:rsidR="00FD4CBE" w:rsidRDefault="00FD4CBE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E83A" w14:textId="0B69AE0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153D31" w:rsidRPr="003B7E78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28AF2050" w14:textId="77777777" w:rsidR="00153D31" w:rsidRDefault="00153D31" w:rsidP="00153D31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61775D0D" w14:textId="77777777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1D96731C" w14:textId="77777777" w:rsidR="00153D31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2FCAB50A" w14:textId="2A2E7D08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6E3CA1">
              <w:rPr>
                <w:rFonts w:ascii="Times New Roman" w:hAnsi="Times New Roman"/>
                <w:sz w:val="24"/>
                <w:szCs w:val="24"/>
              </w:rPr>
              <w:t>An Emergency Ordinance Creating Positions</w:t>
            </w:r>
            <w:r w:rsidR="00FD4CBE" w:rsidRP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Fixing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r Establishing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Annual Salaries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Hourly Rates Commencing January 1, 2023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Appointed Employees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Several Divisions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Departments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f Rocky River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0E901F7F" w14:textId="77777777" w:rsidR="00153D31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A14FCF7" w14:textId="3714863C" w:rsidR="00153D3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o Make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Appropriations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City Of Rocky River, Ohio, During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14D3D8DC" w14:textId="1E33299E" w:rsidR="00F31D67" w:rsidRDefault="00F31D67" w:rsidP="00153D31">
            <w:pPr>
              <w:pStyle w:val="PlainText"/>
              <w:rPr>
                <w:rFonts w:ascii="Times New Roman" w:hAnsi="Times New Roman"/>
              </w:rPr>
            </w:pPr>
          </w:p>
          <w:p w14:paraId="4C9DE32A" w14:textId="64C0E48A" w:rsidR="00901829" w:rsidRDefault="00901829" w:rsidP="00901829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570C7466" w14:textId="13DA46F9" w:rsidR="00C25B5E" w:rsidRDefault="00C25B5E" w:rsidP="00901829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7E170BC" w14:textId="43B0AFED" w:rsidR="00C25B5E" w:rsidRDefault="00C25B5E" w:rsidP="00C25B5E">
            <w:pPr>
              <w:pStyle w:val="PlainText"/>
              <w:rPr>
                <w:rFonts w:ascii="Times New Roman" w:hAnsi="Times New Roman"/>
                <w:bCs/>
              </w:rPr>
            </w:pP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nto Contracts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ith Medical Mutual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o Provide Health Care, Prescription Insurance Coverage,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nd Optional Vision Coverage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he Full-Time Employees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f Rocky River,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 xml:space="preserve">n Exhibit </w:t>
            </w:r>
            <w:r w:rsidR="00102311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Pr="00C25B5E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102311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25B5E">
              <w:rPr>
                <w:rFonts w:ascii="Times New Roman" w:hAnsi="Times New Roman"/>
                <w:bCs/>
              </w:rPr>
              <w:t>(1</w:t>
            </w:r>
            <w:r w:rsidRPr="00C25B5E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C25B5E">
              <w:rPr>
                <w:rFonts w:ascii="Times New Roman" w:hAnsi="Times New Roman"/>
                <w:bCs/>
              </w:rPr>
              <w:t xml:space="preserve"> Read)</w:t>
            </w:r>
          </w:p>
          <w:p w14:paraId="5063E2C9" w14:textId="1A632B5E" w:rsidR="00102311" w:rsidRPr="00102311" w:rsidRDefault="00102311" w:rsidP="0010231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D51E3BF" w14:textId="069FF782" w:rsidR="00102311" w:rsidRPr="00102311" w:rsidRDefault="00102311" w:rsidP="0010231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he Rocky River Fire Fighters Association, Local #659, Representing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he Employees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>he</w:t>
            </w:r>
            <w:proofErr w:type="spellEnd"/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 Rocky River Fire Division,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>n Exhibit “A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” </w:t>
            </w:r>
            <w:r w:rsidRPr="00102311">
              <w:rPr>
                <w:rFonts w:ascii="Times New Roman" w:hAnsi="Times New Roman"/>
                <w:bCs/>
              </w:rPr>
              <w:t>(1</w:t>
            </w:r>
            <w:r w:rsidRPr="00102311">
              <w:rPr>
                <w:rFonts w:ascii="Times New Roman" w:hAnsi="Times New Roman"/>
                <w:bCs/>
                <w:vertAlign w:val="superscript"/>
              </w:rPr>
              <w:t>st</w:t>
            </w:r>
            <w:r w:rsidRPr="00102311">
              <w:rPr>
                <w:rFonts w:ascii="Times New Roman" w:hAnsi="Times New Roman"/>
                <w:bCs/>
              </w:rPr>
              <w:t xml:space="preserve"> Read)</w:t>
            </w:r>
          </w:p>
          <w:p w14:paraId="201AF4F8" w14:textId="77346CE7" w:rsidR="00102311" w:rsidRPr="00102311" w:rsidRDefault="00102311" w:rsidP="0010231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BD83AB" w14:textId="5A068DFA" w:rsidR="00102311" w:rsidRPr="00102311" w:rsidRDefault="00102311" w:rsidP="00102311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he Teamsters Local Union 436 Representing Certain Employees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he Rocky River Wastewater Treatment Plant,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>s Further Described In Exhibit “A”</w:t>
            </w:r>
            <w:r w:rsidR="003B543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102311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st</w:t>
            </w:r>
            <w:r w:rsidRPr="00102311">
              <w:rPr>
                <w:rFonts w:ascii="Times New Roman" w:hAnsi="Times New Roman"/>
                <w:bCs/>
                <w:sz w:val="24"/>
                <w:szCs w:val="24"/>
              </w:rPr>
              <w:t xml:space="preserve"> Read</w:t>
            </w:r>
            <w:r w:rsidR="003B543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5F1C6F3" w14:textId="77777777" w:rsidR="00153D31" w:rsidRDefault="00153D31" w:rsidP="00153D3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769FC3F" w14:textId="77777777" w:rsidR="00153D31" w:rsidRDefault="00153D31" w:rsidP="00153D3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3A8AA67A" w14:textId="77777777" w:rsidR="00153D31" w:rsidRDefault="00153D31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FC7727" w14:textId="2597DE20" w:rsidR="00327CDA" w:rsidRPr="006E3CA1" w:rsidRDefault="00327CDA" w:rsidP="00327CDA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Period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One Year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Grit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Screenings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Municipal Landfill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rom Kimble Company,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$86.35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er Ton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3D73CF56" w14:textId="77777777" w:rsidR="00327CDA" w:rsidRDefault="00327CDA" w:rsidP="00327CDA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1EE5EA9D" w14:textId="52939823" w:rsidR="00327CDA" w:rsidRPr="006E3CA1" w:rsidRDefault="00327CDA" w:rsidP="00327CDA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PVS Chemical Solutions, Inc.,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Sodium Bisulfite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Rocky </w:t>
            </w:r>
            <w:r w:rsidRPr="009328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$1.87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er Gallon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756650BD" w14:textId="77777777" w:rsidR="00327CDA" w:rsidRPr="0093287C" w:rsidRDefault="00327CDA" w:rsidP="00327CD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1345C57" w14:textId="56258055" w:rsidR="00327CDA" w:rsidRPr="006E3CA1" w:rsidRDefault="00327CDA" w:rsidP="00327CDA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PVS Technologies,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Ferric Chloride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$1173.00 Per Dry Ton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00C77536" w14:textId="77777777" w:rsidR="00327CDA" w:rsidRPr="0093287C" w:rsidRDefault="00327CDA" w:rsidP="00327CD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7EE858FA" w14:textId="15F9735F" w:rsidR="00327CDA" w:rsidRPr="006E3CA1" w:rsidRDefault="00327CDA" w:rsidP="00327CDA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James Diaz Farm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Digested Sludge Cake (Summer Season)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$46.00 Per Ton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32AA7026" w14:textId="77777777" w:rsidR="00327CDA" w:rsidRPr="0093287C" w:rsidRDefault="00327CDA" w:rsidP="00327CDA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F9D3473" w14:textId="2B93D572" w:rsidR="00327CDA" w:rsidRPr="006E3CA1" w:rsidRDefault="00327CDA" w:rsidP="00327CDA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 Resolution Requesting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hat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Rocky River Apply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or, Accept,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Water Pollution Control Loan Fund (WPCLF) Loan Agreement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Behalf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Construction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CEPT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Final Clarifier Improvements Project;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Designating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Dedicated Repayment Source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he Loan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901829">
              <w:rPr>
                <w:rFonts w:ascii="Times New Roman" w:hAnsi="Times New Roman"/>
              </w:rPr>
              <w:t>3</w:t>
            </w:r>
            <w:r w:rsidR="00901829" w:rsidRPr="002A6F9D">
              <w:rPr>
                <w:rFonts w:ascii="Times New Roman" w:hAnsi="Times New Roman"/>
                <w:vertAlign w:val="superscript"/>
              </w:rPr>
              <w:t>rd</w:t>
            </w:r>
            <w:r w:rsidR="00901829" w:rsidRPr="006E3CA1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02060900" w14:textId="77777777" w:rsidR="00FD4CBE" w:rsidRDefault="00FD4CBE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93F04F" w14:textId="77777777" w:rsidR="00901829" w:rsidRPr="00F31D67" w:rsidRDefault="00901829" w:rsidP="009018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31D67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Renew Various Insurance Coverages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ith Mc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owan Insurance Company,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 Total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$286,899.00,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n Exhibit “A”</w:t>
            </w:r>
          </w:p>
          <w:p w14:paraId="1276E018" w14:textId="77777777" w:rsidR="00901829" w:rsidRDefault="00901829" w:rsidP="00901829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</w:t>
            </w:r>
            <w:r w:rsidRPr="002A6F9D">
              <w:rPr>
                <w:rFonts w:ascii="Times New Roman" w:hAnsi="Times New Roman"/>
                <w:vertAlign w:val="superscript"/>
              </w:rPr>
              <w:t>rd</w:t>
            </w:r>
            <w:r w:rsidRPr="006E3CA1">
              <w:rPr>
                <w:rFonts w:ascii="Times New Roman" w:hAnsi="Times New Roman"/>
              </w:rPr>
              <w:t xml:space="preserve"> Read</w:t>
            </w:r>
            <w:r>
              <w:rPr>
                <w:rFonts w:ascii="Times New Roman" w:hAnsi="Times New Roman"/>
              </w:rPr>
              <w:t>)</w:t>
            </w:r>
          </w:p>
          <w:p w14:paraId="757FB795" w14:textId="77777777" w:rsidR="00901829" w:rsidRDefault="00901829" w:rsidP="00901829">
            <w:pPr>
              <w:pStyle w:val="PlainText"/>
              <w:rPr>
                <w:rFonts w:ascii="Times New Roman" w:hAnsi="Times New Roman"/>
              </w:rPr>
            </w:pPr>
          </w:p>
          <w:p w14:paraId="3FB2B82E" w14:textId="77777777" w:rsidR="00901829" w:rsidRPr="00F31D67" w:rsidRDefault="00901829" w:rsidP="00901829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31D67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Renew Various Insurance Coverages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Rocky River Municipal Court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ith Mc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owan Insurance Company, Inc.,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 Total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$8,012.00,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n Exhibit “A”</w:t>
            </w:r>
          </w:p>
          <w:p w14:paraId="465089AA" w14:textId="77777777" w:rsidR="00901829" w:rsidRDefault="00901829" w:rsidP="00901829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</w:t>
            </w:r>
            <w:r w:rsidRPr="002A6F9D">
              <w:rPr>
                <w:rFonts w:ascii="Times New Roman" w:hAnsi="Times New Roman"/>
                <w:vertAlign w:val="superscript"/>
              </w:rPr>
              <w:t>rd</w:t>
            </w:r>
            <w:r w:rsidRPr="006E3CA1">
              <w:rPr>
                <w:rFonts w:ascii="Times New Roman" w:hAnsi="Times New Roman"/>
              </w:rPr>
              <w:t xml:space="preserve"> Read</w:t>
            </w:r>
            <w:r>
              <w:rPr>
                <w:rFonts w:ascii="Times New Roman" w:hAnsi="Times New Roman"/>
              </w:rPr>
              <w:t>)</w:t>
            </w:r>
          </w:p>
          <w:p w14:paraId="1ABE0724" w14:textId="77777777" w:rsidR="00901829" w:rsidRDefault="00901829" w:rsidP="00901829">
            <w:pPr>
              <w:pStyle w:val="PlainText"/>
              <w:rPr>
                <w:rFonts w:ascii="Times New Roman" w:hAnsi="Times New Roman"/>
              </w:rPr>
            </w:pPr>
          </w:p>
          <w:p w14:paraId="0724B564" w14:textId="77777777" w:rsidR="00901829" w:rsidRPr="00277D37" w:rsidRDefault="00901829" w:rsidP="00901829">
            <w:pPr>
              <w:pStyle w:val="PlainText"/>
              <w:rPr>
                <w:rFonts w:ascii="Times New Roman" w:hAnsi="Times New Roman"/>
              </w:rPr>
            </w:pPr>
            <w:r w:rsidRPr="00F31D67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Renew Various Insurance Coverages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Rocky River Waste 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ith Mc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owan Insurance Company,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 Total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$104,144.00,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(3</w:t>
            </w:r>
            <w:r w:rsidRPr="002A6F9D">
              <w:rPr>
                <w:rFonts w:ascii="Times New Roman" w:hAnsi="Times New Roman"/>
                <w:vertAlign w:val="superscript"/>
              </w:rPr>
              <w:t>rd</w:t>
            </w:r>
            <w:r w:rsidRPr="006E3CA1">
              <w:rPr>
                <w:rFonts w:ascii="Times New Roman" w:hAnsi="Times New Roman"/>
              </w:rPr>
              <w:t xml:space="preserve"> Read</w:t>
            </w:r>
            <w:r>
              <w:rPr>
                <w:rFonts w:ascii="Times New Roman" w:hAnsi="Times New Roman"/>
              </w:rPr>
              <w:t>)</w:t>
            </w:r>
          </w:p>
          <w:p w14:paraId="140FB929" w14:textId="1457A949" w:rsidR="00901829" w:rsidRPr="006E3CA1" w:rsidRDefault="00901829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53390167" w:rsidR="00153D31" w:rsidRDefault="00153D31" w:rsidP="002A6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E7977" w14:textId="6D8EB6FE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7E5E87C" w14:textId="7A14DB9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974C5" w14:textId="70416A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A964" w14:textId="668F2D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C90F" w14:textId="46A4F3E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D7C1" w14:textId="705DD8D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55047" w14:textId="72F5A46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8D26" w14:textId="5A57874E" w:rsidR="00153D31" w:rsidRDefault="00F31D67" w:rsidP="00F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4D71FF3" w14:textId="6B9BDF2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2A263" w14:textId="3F8CA5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44E2" w14:textId="4B075C8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A8DC" w14:textId="3A7F049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4C9ED" w14:textId="0323528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DF2E" w14:textId="177BD54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24F7" w14:textId="53C92C8C" w:rsidR="00153D31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67BED2A5" w14:textId="1EA3F15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E5194" w14:textId="2D3C4C5F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A956D" w14:textId="31536A4A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DBD" w14:textId="6316191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D63BE" w14:textId="1F784871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FD76A" w14:textId="1777D879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6110" w14:textId="48C4F859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8500A" w14:textId="4639ECBF" w:rsidR="00102311" w:rsidRDefault="0010231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4795AB61" w14:textId="77777777" w:rsidR="00C25B5E" w:rsidRDefault="00C25B5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3870B71F" w:rsidR="00153D31" w:rsidRDefault="00153D3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E02D" w14:textId="15FDF5DE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DFF1E" w14:textId="5BC107F3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DE41" w14:textId="140D2973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BDF57" w14:textId="74B40024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668BA" w14:textId="2DE05B2A" w:rsidR="00102311" w:rsidRDefault="00102311" w:rsidP="00102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CF2213F" w14:textId="4FF24939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FF9A8" w14:textId="3D4975BA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6364A" w14:textId="28CD86EE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2E54" w14:textId="6E042C7F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BF834" w14:textId="7EDDA44D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0DC5" w14:textId="2F1DF258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6E127" w14:textId="76585E12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C3DF2" w14:textId="2B9E6100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08F9" w14:textId="77777777" w:rsidR="00102311" w:rsidRDefault="0010231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6047" w14:textId="35C48D18" w:rsidR="00153D31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0659BBF" w14:textId="6514D9E8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88C38" w14:textId="3928329C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A64A9" w14:textId="33648701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C0283" w14:textId="26192A91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2C163" w14:textId="6941BC18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9C95A" w14:textId="530E32FF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74E68" w14:textId="1317C998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8F95" w14:textId="119E4160" w:rsidR="002A6F9D" w:rsidRDefault="002A6F9D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60B94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F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3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D7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7559" w14:textId="216F5F4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6C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D89B" w14:textId="7D286F6C" w:rsidR="00153D31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13476FC8" w14:textId="369814B6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F67C8" w14:textId="7E1D191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801A9" w14:textId="744491B9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7648A" w14:textId="1BF8BF3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BE2CB" w14:textId="18C8425E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C19A" w14:textId="795E0649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41A74" w14:textId="2F179867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E6D1A" w14:textId="359ED290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2900AD24" w14:textId="19FEF4DA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2091" w14:textId="6A623E8E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6AC4B" w14:textId="590CA9DD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D5D59" w14:textId="285305E9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688AC" w14:textId="3F85FDD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BBEF" w14:textId="30A1745A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960D6" w14:textId="4604B7CD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06F1" w14:textId="34D48A81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8D256EC" w14:textId="185D705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43C8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1B248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9261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69ED0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EE6E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DA38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03D8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70C3" w14:textId="4D495043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EE5AF0C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940C4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7E23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1E3E0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FD614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1DDD4" w14:textId="4F086B09" w:rsidR="00901829" w:rsidRDefault="00901829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2106" w14:textId="26A2941C" w:rsidR="00901829" w:rsidRDefault="00901829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8C11A" w14:textId="77777777" w:rsidR="00901829" w:rsidRDefault="00901829" w:rsidP="00901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7D4D3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AEC6F15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E3699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14760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05C5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60C84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F567" w14:textId="232F37E9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0B18C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534E6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B5C82" w14:textId="77777777" w:rsidR="00901829" w:rsidRDefault="00901829" w:rsidP="00901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53AB2320" w14:textId="676F6FF1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67147" w14:textId="12D48CE2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D76A4" w14:textId="0E2D68CB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E6EB" w14:textId="1FBCC7E6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D8637" w14:textId="4122C6A5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B7989" w14:textId="14E2758F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49AEE" w14:textId="67788E33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3064" w14:textId="30F13B7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2A3CA" w14:textId="7BD23D44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56572" w14:textId="5791971C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EFF11" w14:textId="626BE63F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CEC21" w14:textId="77777777" w:rsidR="002A6F9D" w:rsidRDefault="002A6F9D" w:rsidP="00327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A633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AFF3" w14:textId="77777777" w:rsidR="00932045" w:rsidRDefault="00932045" w:rsidP="00B61803">
      <w:pPr>
        <w:spacing w:after="0" w:line="240" w:lineRule="auto"/>
      </w:pPr>
      <w:r>
        <w:separator/>
      </w:r>
    </w:p>
  </w:endnote>
  <w:endnote w:type="continuationSeparator" w:id="0">
    <w:p w14:paraId="0E6888BB" w14:textId="77777777" w:rsidR="00932045" w:rsidRDefault="00932045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C271" w14:textId="77777777" w:rsidR="00932045" w:rsidRDefault="00932045" w:rsidP="00B61803">
      <w:pPr>
        <w:spacing w:after="0" w:line="240" w:lineRule="auto"/>
      </w:pPr>
      <w:r>
        <w:separator/>
      </w:r>
    </w:p>
  </w:footnote>
  <w:footnote w:type="continuationSeparator" w:id="0">
    <w:p w14:paraId="1EEAF146" w14:textId="77777777" w:rsidR="00932045" w:rsidRDefault="00932045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5701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A6F9D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118C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083C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3</cp:revision>
  <cp:lastPrinted>2022-12-13T16:41:00Z</cp:lastPrinted>
  <dcterms:created xsi:type="dcterms:W3CDTF">2022-12-07T17:26:00Z</dcterms:created>
  <dcterms:modified xsi:type="dcterms:W3CDTF">2022-12-13T16:42:00Z</dcterms:modified>
</cp:coreProperties>
</file>