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77777777" w:rsidR="0076065D" w:rsidRDefault="0076065D">
      <w:pPr>
        <w:tabs>
          <w:tab w:val="left" w:pos="-1080"/>
          <w:tab w:val="left" w:pos="-720"/>
          <w:tab w:val="left" w:pos="-180"/>
        </w:tabs>
        <w:jc w:val="center"/>
      </w:pPr>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4C6E2BE0" w:rsidR="0076065D" w:rsidRDefault="00AC05D0">
      <w:pPr>
        <w:tabs>
          <w:tab w:val="left" w:pos="-1080"/>
          <w:tab w:val="left" w:pos="-720"/>
          <w:tab w:val="left" w:pos="-180"/>
        </w:tabs>
        <w:jc w:val="center"/>
        <w:rPr>
          <w:b/>
          <w:bCs/>
        </w:rPr>
      </w:pPr>
      <w:r>
        <w:rPr>
          <w:b/>
          <w:bCs/>
        </w:rPr>
        <w:t>April 3</w:t>
      </w:r>
      <w:r w:rsidR="004F276E">
        <w:rPr>
          <w:b/>
          <w:bCs/>
        </w:rPr>
        <w:t>,</w:t>
      </w:r>
      <w:r w:rsidR="00885B39">
        <w:rPr>
          <w:b/>
          <w:bCs/>
        </w:rPr>
        <w:t xml:space="preserve"> 202</w:t>
      </w:r>
      <w:r w:rsidR="00E9094A">
        <w:rPr>
          <w:b/>
          <w:bCs/>
        </w:rPr>
        <w:t>3</w:t>
      </w:r>
    </w:p>
    <w:p w14:paraId="1FB8553D" w14:textId="77777777" w:rsidR="0076065D" w:rsidRDefault="0076065D" w:rsidP="004119D5">
      <w:pPr>
        <w:tabs>
          <w:tab w:val="left" w:pos="-1080"/>
          <w:tab w:val="left" w:pos="-720"/>
          <w:tab w:val="left" w:pos="-180"/>
        </w:tabs>
      </w:pPr>
    </w:p>
    <w:p w14:paraId="0E0A3181" w14:textId="104EDF7A" w:rsidR="00A674F2" w:rsidRPr="00E8516C" w:rsidRDefault="0076065D" w:rsidP="00A674F2">
      <w:pPr>
        <w:tabs>
          <w:tab w:val="left" w:pos="-1080"/>
          <w:tab w:val="left" w:pos="-720"/>
          <w:tab w:val="left" w:pos="-180"/>
        </w:tabs>
        <w:rPr>
          <w:sz w:val="22"/>
          <w:szCs w:val="22"/>
        </w:rPr>
      </w:pPr>
      <w:r w:rsidRPr="00E8516C">
        <w:rPr>
          <w:sz w:val="22"/>
          <w:szCs w:val="22"/>
        </w:rPr>
        <w:t xml:space="preserve">The </w:t>
      </w:r>
      <w:r w:rsidR="00E557CC" w:rsidRPr="00E8516C">
        <w:rPr>
          <w:sz w:val="22"/>
          <w:szCs w:val="22"/>
        </w:rPr>
        <w:t>Committee-of-the-Whole</w:t>
      </w:r>
      <w:r w:rsidR="00A37438" w:rsidRPr="00E8516C">
        <w:rPr>
          <w:sz w:val="22"/>
          <w:szCs w:val="22"/>
        </w:rPr>
        <w:t xml:space="preserve"> </w:t>
      </w:r>
      <w:r w:rsidRPr="00E8516C">
        <w:rPr>
          <w:sz w:val="22"/>
          <w:szCs w:val="22"/>
        </w:rPr>
        <w:t>Meeting of Council was called to order by Mr. Moran, President of Council,</w:t>
      </w:r>
      <w:r w:rsidR="004A01FE" w:rsidRPr="00E8516C">
        <w:rPr>
          <w:sz w:val="22"/>
          <w:szCs w:val="22"/>
        </w:rPr>
        <w:t xml:space="preserve"> at 7:</w:t>
      </w:r>
      <w:r w:rsidR="00AC05D0">
        <w:rPr>
          <w:sz w:val="22"/>
          <w:szCs w:val="22"/>
        </w:rPr>
        <w:t>25</w:t>
      </w:r>
      <w:r w:rsidR="004A01FE" w:rsidRPr="00E8516C">
        <w:rPr>
          <w:sz w:val="22"/>
          <w:szCs w:val="22"/>
        </w:rPr>
        <w:t xml:space="preserve"> p.m. </w:t>
      </w:r>
      <w:r w:rsidR="00FC4BC7" w:rsidRPr="00E8516C">
        <w:rPr>
          <w:sz w:val="22"/>
          <w:szCs w:val="22"/>
        </w:rPr>
        <w:t xml:space="preserve">in the </w:t>
      </w:r>
      <w:r w:rsidR="00D346F8" w:rsidRPr="00E8516C">
        <w:rPr>
          <w:sz w:val="22"/>
          <w:szCs w:val="22"/>
        </w:rPr>
        <w:t>David J. Cook Council Chambers</w:t>
      </w:r>
      <w:r w:rsidR="006B2277" w:rsidRPr="00E8516C">
        <w:rPr>
          <w:sz w:val="22"/>
          <w:szCs w:val="22"/>
        </w:rPr>
        <w:t xml:space="preserve">.  </w:t>
      </w:r>
    </w:p>
    <w:p w14:paraId="3819C95A" w14:textId="77777777" w:rsidR="00A674F2" w:rsidRPr="00E8516C" w:rsidRDefault="00A674F2" w:rsidP="00A674F2">
      <w:pPr>
        <w:tabs>
          <w:tab w:val="left" w:pos="-1080"/>
          <w:tab w:val="left" w:pos="-720"/>
          <w:tab w:val="left" w:pos="-180"/>
        </w:tabs>
        <w:rPr>
          <w:sz w:val="22"/>
          <w:szCs w:val="22"/>
        </w:rPr>
      </w:pPr>
    </w:p>
    <w:p w14:paraId="0FA36BE1" w14:textId="66A91D99" w:rsidR="0002754B" w:rsidRPr="00E8516C" w:rsidRDefault="0076065D" w:rsidP="00302561">
      <w:pPr>
        <w:tabs>
          <w:tab w:val="left" w:pos="-1080"/>
          <w:tab w:val="left" w:pos="-720"/>
          <w:tab w:val="left" w:pos="-180"/>
        </w:tabs>
        <w:rPr>
          <w:sz w:val="22"/>
          <w:szCs w:val="22"/>
        </w:rPr>
      </w:pPr>
      <w:r w:rsidRPr="00E8516C">
        <w:rPr>
          <w:sz w:val="22"/>
          <w:szCs w:val="22"/>
        </w:rPr>
        <w:t>Council Members Pres</w:t>
      </w:r>
      <w:r w:rsidR="00AC19D5" w:rsidRPr="00E8516C">
        <w:rPr>
          <w:sz w:val="22"/>
          <w:szCs w:val="22"/>
        </w:rPr>
        <w:t xml:space="preserve">ent:  </w:t>
      </w:r>
      <w:r w:rsidR="00910B57" w:rsidRPr="00E8516C">
        <w:rPr>
          <w:sz w:val="22"/>
          <w:szCs w:val="22"/>
        </w:rPr>
        <w:t xml:space="preserve">Mr. Hunt, </w:t>
      </w:r>
      <w:r w:rsidR="009F1CB5" w:rsidRPr="00E8516C">
        <w:rPr>
          <w:sz w:val="22"/>
          <w:szCs w:val="22"/>
        </w:rPr>
        <w:t xml:space="preserve">Mr. Shepherd, </w:t>
      </w:r>
      <w:r w:rsidR="00AC05D0" w:rsidRPr="00E8516C">
        <w:rPr>
          <w:sz w:val="22"/>
          <w:szCs w:val="22"/>
        </w:rPr>
        <w:t>Mrs. Gallagher</w:t>
      </w:r>
      <w:r w:rsidR="00AC05D0">
        <w:rPr>
          <w:sz w:val="22"/>
          <w:szCs w:val="22"/>
        </w:rPr>
        <w:t>,</w:t>
      </w:r>
      <w:r w:rsidR="00AC05D0" w:rsidRPr="00E8516C">
        <w:rPr>
          <w:sz w:val="22"/>
          <w:szCs w:val="22"/>
        </w:rPr>
        <w:t xml:space="preserve"> </w:t>
      </w:r>
      <w:r w:rsidR="0066669B" w:rsidRPr="00E8516C">
        <w:rPr>
          <w:sz w:val="22"/>
          <w:szCs w:val="22"/>
        </w:rPr>
        <w:t>Mr. Furry,</w:t>
      </w:r>
      <w:r w:rsidR="000C7241" w:rsidRPr="00E8516C">
        <w:rPr>
          <w:sz w:val="22"/>
          <w:szCs w:val="22"/>
        </w:rPr>
        <w:t xml:space="preserve"> </w:t>
      </w:r>
    </w:p>
    <w:p w14:paraId="29B2BA34" w14:textId="75AF97BF" w:rsidR="00621699" w:rsidRPr="00E8516C" w:rsidRDefault="0002754B" w:rsidP="00302561">
      <w:pPr>
        <w:tabs>
          <w:tab w:val="left" w:pos="-1080"/>
          <w:tab w:val="left" w:pos="-720"/>
          <w:tab w:val="left" w:pos="-180"/>
        </w:tabs>
        <w:rPr>
          <w:sz w:val="22"/>
          <w:szCs w:val="22"/>
        </w:rPr>
      </w:pPr>
      <w:r w:rsidRPr="00E8516C">
        <w:rPr>
          <w:sz w:val="22"/>
          <w:szCs w:val="22"/>
        </w:rPr>
        <w:tab/>
      </w:r>
      <w:r w:rsidRPr="00E8516C">
        <w:rPr>
          <w:sz w:val="22"/>
          <w:szCs w:val="22"/>
        </w:rPr>
        <w:tab/>
      </w:r>
      <w:r w:rsidRPr="00E8516C">
        <w:rPr>
          <w:sz w:val="22"/>
          <w:szCs w:val="22"/>
        </w:rPr>
        <w:tab/>
      </w:r>
      <w:r w:rsidRPr="00E8516C">
        <w:rPr>
          <w:sz w:val="22"/>
          <w:szCs w:val="22"/>
        </w:rPr>
        <w:tab/>
      </w:r>
      <w:r w:rsidR="00F948F6" w:rsidRPr="00E8516C">
        <w:rPr>
          <w:sz w:val="22"/>
          <w:szCs w:val="22"/>
        </w:rPr>
        <w:t xml:space="preserve">Mrs. Morris, </w:t>
      </w:r>
      <w:r w:rsidR="001A1F9D" w:rsidRPr="00E8516C">
        <w:rPr>
          <w:sz w:val="22"/>
          <w:szCs w:val="22"/>
        </w:rPr>
        <w:t xml:space="preserve">Mr. </w:t>
      </w:r>
      <w:proofErr w:type="spellStart"/>
      <w:r w:rsidR="001A1F9D" w:rsidRPr="00E8516C">
        <w:rPr>
          <w:sz w:val="22"/>
          <w:szCs w:val="22"/>
        </w:rPr>
        <w:t>Sindelar</w:t>
      </w:r>
      <w:proofErr w:type="spellEnd"/>
      <w:r w:rsidR="001A1F9D" w:rsidRPr="00E8516C">
        <w:rPr>
          <w:sz w:val="22"/>
          <w:szCs w:val="22"/>
        </w:rPr>
        <w:t xml:space="preserve">, </w:t>
      </w:r>
      <w:r w:rsidR="003D696B" w:rsidRPr="00E8516C">
        <w:rPr>
          <w:sz w:val="22"/>
          <w:szCs w:val="22"/>
        </w:rPr>
        <w:t>Mr. Moran</w:t>
      </w:r>
    </w:p>
    <w:p w14:paraId="6C5D6190" w14:textId="77777777" w:rsidR="00621699" w:rsidRPr="00E8516C" w:rsidRDefault="00621699" w:rsidP="00302561">
      <w:pPr>
        <w:tabs>
          <w:tab w:val="left" w:pos="-1080"/>
          <w:tab w:val="left" w:pos="-720"/>
          <w:tab w:val="left" w:pos="-180"/>
        </w:tabs>
        <w:rPr>
          <w:sz w:val="22"/>
          <w:szCs w:val="22"/>
        </w:rPr>
      </w:pPr>
    </w:p>
    <w:p w14:paraId="50E99E8E" w14:textId="46669F51" w:rsidR="0076065D" w:rsidRPr="00E8516C" w:rsidRDefault="0076065D" w:rsidP="004A01FE">
      <w:pPr>
        <w:tabs>
          <w:tab w:val="left" w:pos="-1080"/>
          <w:tab w:val="left" w:pos="-720"/>
          <w:tab w:val="left" w:pos="-180"/>
        </w:tabs>
        <w:ind w:left="720" w:hanging="720"/>
        <w:rPr>
          <w:sz w:val="22"/>
          <w:szCs w:val="22"/>
        </w:rPr>
      </w:pPr>
      <w:r w:rsidRPr="00E8516C">
        <w:rPr>
          <w:sz w:val="22"/>
          <w:szCs w:val="22"/>
        </w:rPr>
        <w:t>Administration:</w:t>
      </w:r>
      <w:r w:rsidR="00384455" w:rsidRPr="00E8516C">
        <w:rPr>
          <w:sz w:val="22"/>
          <w:szCs w:val="22"/>
        </w:rPr>
        <w:t xml:space="preserve">  </w:t>
      </w:r>
      <w:r w:rsidR="00981A78" w:rsidRPr="00E8516C">
        <w:rPr>
          <w:sz w:val="22"/>
          <w:szCs w:val="22"/>
        </w:rPr>
        <w:t>Mayor Bobst</w:t>
      </w:r>
      <w:r w:rsidR="00621699" w:rsidRPr="00E8516C">
        <w:rPr>
          <w:sz w:val="22"/>
          <w:szCs w:val="22"/>
        </w:rPr>
        <w:t>, Mr. Snyder</w:t>
      </w:r>
      <w:r w:rsidR="00AC05D0">
        <w:rPr>
          <w:sz w:val="22"/>
          <w:szCs w:val="22"/>
        </w:rPr>
        <w:t>, Mr. Thomas</w:t>
      </w:r>
    </w:p>
    <w:p w14:paraId="013A9FB9" w14:textId="77777777" w:rsidR="00885B39" w:rsidRPr="00E8516C" w:rsidRDefault="00885B39">
      <w:pPr>
        <w:tabs>
          <w:tab w:val="left" w:pos="-1080"/>
          <w:tab w:val="left" w:pos="-720"/>
          <w:tab w:val="left" w:pos="-180"/>
        </w:tabs>
        <w:rPr>
          <w:sz w:val="22"/>
          <w:szCs w:val="22"/>
        </w:rPr>
      </w:pPr>
    </w:p>
    <w:p w14:paraId="4A75584B" w14:textId="3FAB93D4" w:rsidR="00384455" w:rsidRPr="00E8516C" w:rsidRDefault="003A5378">
      <w:pPr>
        <w:tabs>
          <w:tab w:val="left" w:pos="-1080"/>
          <w:tab w:val="left" w:pos="-720"/>
          <w:tab w:val="left" w:pos="-180"/>
        </w:tabs>
        <w:rPr>
          <w:sz w:val="22"/>
          <w:szCs w:val="22"/>
        </w:rPr>
      </w:pPr>
      <w:r w:rsidRPr="00E8516C">
        <w:rPr>
          <w:sz w:val="22"/>
          <w:szCs w:val="22"/>
        </w:rPr>
        <w:t xml:space="preserve">Law Director:  Mr. </w:t>
      </w:r>
      <w:r w:rsidR="001D6032" w:rsidRPr="00E8516C">
        <w:rPr>
          <w:sz w:val="22"/>
          <w:szCs w:val="22"/>
        </w:rPr>
        <w:t>O’Shea</w:t>
      </w:r>
    </w:p>
    <w:p w14:paraId="3452F66C" w14:textId="6DC44EDE" w:rsidR="00DD7689" w:rsidRPr="00E8516C" w:rsidRDefault="00DD7689">
      <w:pPr>
        <w:tabs>
          <w:tab w:val="left" w:pos="-1080"/>
          <w:tab w:val="left" w:pos="-720"/>
          <w:tab w:val="left" w:pos="-180"/>
        </w:tabs>
        <w:rPr>
          <w:sz w:val="22"/>
          <w:szCs w:val="22"/>
        </w:rPr>
      </w:pPr>
    </w:p>
    <w:p w14:paraId="7EA027D4" w14:textId="7711354D" w:rsidR="00460786" w:rsidRDefault="00981A78" w:rsidP="00460786">
      <w:pPr>
        <w:widowControl/>
        <w:autoSpaceDE/>
        <w:autoSpaceDN/>
        <w:adjustRightInd/>
        <w:ind w:right="90"/>
        <w:rPr>
          <w:b/>
          <w:bCs/>
          <w:sz w:val="22"/>
          <w:szCs w:val="22"/>
        </w:rPr>
      </w:pPr>
      <w:r w:rsidRPr="00E8516C">
        <w:rPr>
          <w:b/>
          <w:bCs/>
          <w:sz w:val="22"/>
          <w:szCs w:val="22"/>
        </w:rPr>
        <w:t>MAYOR</w:t>
      </w:r>
      <w:r w:rsidR="00460786" w:rsidRPr="00E8516C">
        <w:rPr>
          <w:b/>
          <w:bCs/>
          <w:sz w:val="22"/>
          <w:szCs w:val="22"/>
        </w:rPr>
        <w:t>’S REPORT:</w:t>
      </w:r>
    </w:p>
    <w:p w14:paraId="6A36BEA9" w14:textId="1FB73969" w:rsidR="00530BA1" w:rsidRDefault="00530BA1" w:rsidP="00460786">
      <w:pPr>
        <w:widowControl/>
        <w:autoSpaceDE/>
        <w:autoSpaceDN/>
        <w:adjustRightInd/>
        <w:ind w:right="90"/>
        <w:rPr>
          <w:b/>
          <w:bCs/>
          <w:sz w:val="22"/>
          <w:szCs w:val="22"/>
        </w:rPr>
      </w:pPr>
    </w:p>
    <w:p w14:paraId="53224643" w14:textId="3EE3131C" w:rsidR="00530BA1" w:rsidRDefault="00662D53" w:rsidP="00460786">
      <w:pPr>
        <w:widowControl/>
        <w:autoSpaceDE/>
        <w:autoSpaceDN/>
        <w:adjustRightInd/>
        <w:ind w:right="90"/>
        <w:rPr>
          <w:bCs/>
          <w:sz w:val="22"/>
          <w:szCs w:val="22"/>
        </w:rPr>
      </w:pPr>
      <w:r>
        <w:rPr>
          <w:bCs/>
          <w:sz w:val="22"/>
          <w:szCs w:val="22"/>
        </w:rPr>
        <w:t>Mayor Bobst indicated:</w:t>
      </w:r>
    </w:p>
    <w:p w14:paraId="2860FE8D" w14:textId="4CDF9B52" w:rsidR="00662D53" w:rsidRDefault="00662D53" w:rsidP="000A334F">
      <w:pPr>
        <w:pStyle w:val="ListParagraph"/>
        <w:widowControl/>
        <w:numPr>
          <w:ilvl w:val="0"/>
          <w:numId w:val="1"/>
        </w:numPr>
        <w:autoSpaceDE/>
        <w:autoSpaceDN/>
        <w:adjustRightInd/>
        <w:ind w:right="90"/>
        <w:rPr>
          <w:bCs/>
          <w:sz w:val="22"/>
          <w:szCs w:val="22"/>
        </w:rPr>
      </w:pPr>
      <w:r>
        <w:rPr>
          <w:bCs/>
          <w:sz w:val="22"/>
          <w:szCs w:val="22"/>
        </w:rPr>
        <w:t>As previously reported, the Jail Inspection was scheduled for last Thursday and she is happy to report that the jail passed inspection.  The hiring of jailers that are cross trained as dispatchers is currently underway in an effort to staff the jail.</w:t>
      </w:r>
    </w:p>
    <w:p w14:paraId="3956868F" w14:textId="40507E29" w:rsidR="00662D53" w:rsidRDefault="00662D53" w:rsidP="000A334F">
      <w:pPr>
        <w:pStyle w:val="ListParagraph"/>
        <w:widowControl/>
        <w:numPr>
          <w:ilvl w:val="0"/>
          <w:numId w:val="1"/>
        </w:numPr>
        <w:autoSpaceDE/>
        <w:autoSpaceDN/>
        <w:adjustRightInd/>
        <w:ind w:right="90"/>
        <w:rPr>
          <w:bCs/>
          <w:sz w:val="22"/>
          <w:szCs w:val="22"/>
        </w:rPr>
      </w:pPr>
      <w:r>
        <w:rPr>
          <w:bCs/>
          <w:sz w:val="22"/>
          <w:szCs w:val="22"/>
        </w:rPr>
        <w:t>Director Snyder received word from NOACA that the City will be receiving a grant from the TLCI Implementation Program in the amount of $369,</w:t>
      </w:r>
      <w:r w:rsidR="008B7EB6">
        <w:rPr>
          <w:bCs/>
          <w:sz w:val="22"/>
          <w:szCs w:val="22"/>
        </w:rPr>
        <w:t>650</w:t>
      </w:r>
      <w:r>
        <w:rPr>
          <w:bCs/>
          <w:sz w:val="22"/>
          <w:szCs w:val="22"/>
        </w:rPr>
        <w:t>.</w:t>
      </w:r>
      <w:r w:rsidR="00745F1F">
        <w:rPr>
          <w:bCs/>
          <w:sz w:val="22"/>
          <w:szCs w:val="22"/>
        </w:rPr>
        <w:t xml:space="preserve">  Those dollars will be combined with the State capital dollars that were secured and Director Snyder will be applying for a congestion mitigation and air quality grant.</w:t>
      </w:r>
    </w:p>
    <w:p w14:paraId="09C56005" w14:textId="2457BA3E" w:rsidR="00745F1F" w:rsidRDefault="00745F1F" w:rsidP="000A334F">
      <w:pPr>
        <w:pStyle w:val="ListParagraph"/>
        <w:widowControl/>
        <w:numPr>
          <w:ilvl w:val="0"/>
          <w:numId w:val="1"/>
        </w:numPr>
        <w:autoSpaceDE/>
        <w:autoSpaceDN/>
        <w:adjustRightInd/>
        <w:ind w:right="90"/>
        <w:rPr>
          <w:bCs/>
          <w:sz w:val="22"/>
          <w:szCs w:val="22"/>
        </w:rPr>
      </w:pPr>
      <w:r>
        <w:rPr>
          <w:bCs/>
          <w:sz w:val="22"/>
          <w:szCs w:val="22"/>
        </w:rPr>
        <w:t xml:space="preserve">Bid openings today were for Safety Town, Center Ridge and Hilliard.  The Safety Town bid came in $269,000 just slightly above the engineer’s estimate; on the Hilliard (between </w:t>
      </w:r>
      <w:proofErr w:type="spellStart"/>
      <w:r>
        <w:rPr>
          <w:bCs/>
          <w:sz w:val="22"/>
          <w:szCs w:val="22"/>
        </w:rPr>
        <w:t>Gassar</w:t>
      </w:r>
      <w:proofErr w:type="spellEnd"/>
      <w:r>
        <w:rPr>
          <w:bCs/>
          <w:sz w:val="22"/>
          <w:szCs w:val="22"/>
        </w:rPr>
        <w:t xml:space="preserve"> and Wooster)  bid there were 6 bidders with Chagrin Valley Paving being the lowest bidder at approximately $442,000, below the engineer’s estimate of $516,000; there were 3 bidders for paving on Center Ridge (Spencer to the Westlake border) with the lowest bidder being </w:t>
      </w:r>
      <w:proofErr w:type="spellStart"/>
      <w:r>
        <w:rPr>
          <w:bCs/>
          <w:sz w:val="22"/>
          <w:szCs w:val="22"/>
        </w:rPr>
        <w:t>Agresta</w:t>
      </w:r>
      <w:proofErr w:type="spellEnd"/>
      <w:r>
        <w:rPr>
          <w:bCs/>
          <w:sz w:val="22"/>
          <w:szCs w:val="22"/>
        </w:rPr>
        <w:t xml:space="preserve"> Construction at $1,307,000 (engineer’s estimate was $1,302,000), who will be using Chagrin Valley Paving for the asphalt subcontractor.  All these bids will be reviewed and vetted.  Legislation will be forthcoming following evaluation.</w:t>
      </w:r>
    </w:p>
    <w:p w14:paraId="5FF9D8A2" w14:textId="77777777" w:rsidR="00745F1F" w:rsidRDefault="00745F1F" w:rsidP="000A334F">
      <w:pPr>
        <w:pStyle w:val="ListParagraph"/>
        <w:widowControl/>
        <w:numPr>
          <w:ilvl w:val="0"/>
          <w:numId w:val="1"/>
        </w:numPr>
        <w:autoSpaceDE/>
        <w:autoSpaceDN/>
        <w:adjustRightInd/>
        <w:ind w:right="90"/>
        <w:rPr>
          <w:bCs/>
          <w:sz w:val="22"/>
          <w:szCs w:val="22"/>
        </w:rPr>
      </w:pPr>
      <w:r>
        <w:rPr>
          <w:bCs/>
          <w:sz w:val="22"/>
          <w:szCs w:val="22"/>
        </w:rPr>
        <w:t>A citywide yard cleanup will be the week of April 17, which will be an opportunity for everyone to bring their lawn bags and leaf piles to the tree lawn for the Service Department crews to retrieve.</w:t>
      </w:r>
    </w:p>
    <w:p w14:paraId="54909B76" w14:textId="3E85A862" w:rsidR="00745F1F" w:rsidRDefault="00745F1F" w:rsidP="000A334F">
      <w:pPr>
        <w:pStyle w:val="ListParagraph"/>
        <w:widowControl/>
        <w:numPr>
          <w:ilvl w:val="0"/>
          <w:numId w:val="1"/>
        </w:numPr>
        <w:autoSpaceDE/>
        <w:autoSpaceDN/>
        <w:adjustRightInd/>
        <w:ind w:right="90"/>
        <w:rPr>
          <w:bCs/>
          <w:sz w:val="22"/>
          <w:szCs w:val="22"/>
        </w:rPr>
      </w:pPr>
      <w:r>
        <w:rPr>
          <w:bCs/>
          <w:sz w:val="22"/>
          <w:szCs w:val="22"/>
        </w:rPr>
        <w:t>Trees are arriving this week for the tree lawn tree planting program, so you will start to see those installed.</w:t>
      </w:r>
    </w:p>
    <w:p w14:paraId="2899999C" w14:textId="659CE7FF" w:rsidR="00745F1F" w:rsidRDefault="002B4223" w:rsidP="000A334F">
      <w:pPr>
        <w:pStyle w:val="ListParagraph"/>
        <w:widowControl/>
        <w:numPr>
          <w:ilvl w:val="0"/>
          <w:numId w:val="1"/>
        </w:numPr>
        <w:autoSpaceDE/>
        <w:autoSpaceDN/>
        <w:adjustRightInd/>
        <w:ind w:right="90"/>
        <w:rPr>
          <w:bCs/>
          <w:sz w:val="22"/>
          <w:szCs w:val="22"/>
        </w:rPr>
      </w:pPr>
      <w:r>
        <w:rPr>
          <w:bCs/>
          <w:sz w:val="22"/>
          <w:szCs w:val="22"/>
        </w:rPr>
        <w:t>Parks are getting in shape for the spring with swings going up, restrooms opening, as well as beach cleanup.  Service Director Dave Arendec reported this morning that more than 20 truckloads of debris and driftwood from the beaches.</w:t>
      </w:r>
    </w:p>
    <w:p w14:paraId="4F7D00F2" w14:textId="604A1029" w:rsidR="002B4223" w:rsidRDefault="002B4223" w:rsidP="000A334F">
      <w:pPr>
        <w:pStyle w:val="ListParagraph"/>
        <w:widowControl/>
        <w:numPr>
          <w:ilvl w:val="0"/>
          <w:numId w:val="1"/>
        </w:numPr>
        <w:autoSpaceDE/>
        <w:autoSpaceDN/>
        <w:adjustRightInd/>
        <w:ind w:right="90"/>
        <w:rPr>
          <w:bCs/>
          <w:sz w:val="22"/>
          <w:szCs w:val="22"/>
        </w:rPr>
      </w:pPr>
      <w:r>
        <w:rPr>
          <w:bCs/>
          <w:sz w:val="22"/>
          <w:szCs w:val="22"/>
        </w:rPr>
        <w:t>Facilities Director Mike Balla reports that so far this year Memorial Hall has 577 events scheduled to occur from now until the end of the year, with many of the regularly scheduled groups still needing to schedule which will likely happen in June.  Once that happens the number of events hosted at Memorial Hall will increase.  Reviewing the Annual Report shows there are usually close to 1,000 events each year.  It’s exciting to see that picking back up coming out of the pandemic.</w:t>
      </w:r>
    </w:p>
    <w:p w14:paraId="14E38144" w14:textId="0B58F692" w:rsidR="002B4223" w:rsidRDefault="002B4223" w:rsidP="000A334F">
      <w:pPr>
        <w:pStyle w:val="ListParagraph"/>
        <w:widowControl/>
        <w:numPr>
          <w:ilvl w:val="0"/>
          <w:numId w:val="1"/>
        </w:numPr>
        <w:autoSpaceDE/>
        <w:autoSpaceDN/>
        <w:adjustRightInd/>
        <w:ind w:right="90"/>
        <w:rPr>
          <w:bCs/>
          <w:sz w:val="22"/>
          <w:szCs w:val="22"/>
        </w:rPr>
      </w:pPr>
      <w:r>
        <w:rPr>
          <w:bCs/>
          <w:sz w:val="22"/>
          <w:szCs w:val="22"/>
        </w:rPr>
        <w:t>Saturday’s Shredding Day saw between 150-175 residents availing themselves of the service.  Although the truck did not fill.</w:t>
      </w:r>
    </w:p>
    <w:p w14:paraId="6EF80924" w14:textId="30332800" w:rsidR="002B4223" w:rsidRPr="00662D53" w:rsidRDefault="002B4223" w:rsidP="000A334F">
      <w:pPr>
        <w:pStyle w:val="ListParagraph"/>
        <w:widowControl/>
        <w:numPr>
          <w:ilvl w:val="0"/>
          <w:numId w:val="1"/>
        </w:numPr>
        <w:autoSpaceDE/>
        <w:autoSpaceDN/>
        <w:adjustRightInd/>
        <w:ind w:right="90"/>
        <w:rPr>
          <w:bCs/>
          <w:sz w:val="22"/>
          <w:szCs w:val="22"/>
        </w:rPr>
      </w:pPr>
      <w:r>
        <w:rPr>
          <w:bCs/>
          <w:sz w:val="22"/>
          <w:szCs w:val="22"/>
        </w:rPr>
        <w:t xml:space="preserve">Finally, Mayor Bobst and Safety Service Director Snyder received notice this afternoon that Chief George Lichman will be the recipient of the Michael J. Kelly Award for Excellence and </w:t>
      </w:r>
      <w:r>
        <w:rPr>
          <w:bCs/>
          <w:sz w:val="22"/>
          <w:szCs w:val="22"/>
        </w:rPr>
        <w:lastRenderedPageBreak/>
        <w:t>Innovation</w:t>
      </w:r>
      <w:r w:rsidR="00812D28">
        <w:rPr>
          <w:bCs/>
          <w:sz w:val="22"/>
          <w:szCs w:val="22"/>
        </w:rPr>
        <w:t xml:space="preserve">.  This is an award presented by the Executive Committee of the Ohio Association of Chiefs of Police.  There are two recipients, the other is the individual Chief Lichman worked with on developing a database for </w:t>
      </w:r>
      <w:r w:rsidR="00C9784D">
        <w:rPr>
          <w:bCs/>
          <w:sz w:val="22"/>
          <w:szCs w:val="22"/>
        </w:rPr>
        <w:t>C</w:t>
      </w:r>
      <w:r w:rsidR="00812D28">
        <w:rPr>
          <w:bCs/>
          <w:sz w:val="22"/>
          <w:szCs w:val="22"/>
        </w:rPr>
        <w:t xml:space="preserve">apstone </w:t>
      </w:r>
      <w:r w:rsidR="00C9784D">
        <w:rPr>
          <w:bCs/>
          <w:sz w:val="22"/>
          <w:szCs w:val="22"/>
        </w:rPr>
        <w:t>P</w:t>
      </w:r>
      <w:r w:rsidR="00812D28">
        <w:rPr>
          <w:bCs/>
          <w:sz w:val="22"/>
          <w:szCs w:val="22"/>
        </w:rPr>
        <w:t>rojects.  This was for the Certified Law Enforcement Executive Program.  The award criteria is presented to a police executive to recognize the pursuit of excellence in police leadership through innovation and creativity which exemplifies the vision, mission, goals and values of the Ohio Association of Chiefs of Police.  We send our congratulations to the Chief for that recognition!</w:t>
      </w:r>
    </w:p>
    <w:p w14:paraId="036DB228" w14:textId="1CBB49AE" w:rsidR="00533C2D" w:rsidRDefault="00533C2D" w:rsidP="00460786">
      <w:pPr>
        <w:widowControl/>
        <w:autoSpaceDE/>
        <w:autoSpaceDN/>
        <w:adjustRightInd/>
        <w:ind w:right="90"/>
        <w:rPr>
          <w:b/>
          <w:bCs/>
          <w:sz w:val="22"/>
          <w:szCs w:val="22"/>
        </w:rPr>
      </w:pPr>
    </w:p>
    <w:p w14:paraId="227E1E34" w14:textId="53E0542A" w:rsidR="00533C2D" w:rsidRDefault="00533C2D" w:rsidP="00533C2D">
      <w:pPr>
        <w:widowControl/>
        <w:autoSpaceDE/>
        <w:autoSpaceDN/>
        <w:adjustRightInd/>
        <w:ind w:right="90"/>
        <w:rPr>
          <w:sz w:val="22"/>
          <w:szCs w:val="22"/>
        </w:rPr>
      </w:pPr>
      <w:r>
        <w:rPr>
          <w:sz w:val="22"/>
          <w:szCs w:val="22"/>
        </w:rPr>
        <w:t>Mayor Bobst respectfully requested an Executive Session under RR Charter Article 10, Section 6, Subsection 1 to discuss a personnel matter.</w:t>
      </w:r>
    </w:p>
    <w:p w14:paraId="5B597659" w14:textId="77777777" w:rsidR="00533C2D" w:rsidRDefault="00533C2D" w:rsidP="00533C2D">
      <w:pPr>
        <w:widowControl/>
        <w:autoSpaceDE/>
        <w:autoSpaceDN/>
        <w:adjustRightInd/>
        <w:ind w:right="90"/>
        <w:rPr>
          <w:sz w:val="22"/>
          <w:szCs w:val="22"/>
        </w:rPr>
      </w:pPr>
    </w:p>
    <w:p w14:paraId="76382ACE" w14:textId="76D6A3DE" w:rsidR="006A1260" w:rsidRPr="00E8516C" w:rsidRDefault="0083264A" w:rsidP="0053651E">
      <w:pPr>
        <w:widowControl/>
        <w:autoSpaceDE/>
        <w:autoSpaceDN/>
        <w:adjustRightInd/>
        <w:ind w:right="90"/>
        <w:rPr>
          <w:bCs/>
          <w:sz w:val="22"/>
          <w:szCs w:val="22"/>
        </w:rPr>
      </w:pPr>
      <w:r w:rsidRPr="00E8516C">
        <w:rPr>
          <w:b/>
          <w:sz w:val="22"/>
          <w:szCs w:val="22"/>
        </w:rPr>
        <w:t>COMMITTEE REPORTS:</w:t>
      </w:r>
      <w:r w:rsidR="00882489" w:rsidRPr="00E8516C">
        <w:rPr>
          <w:b/>
          <w:sz w:val="22"/>
          <w:szCs w:val="22"/>
        </w:rPr>
        <w:t xml:space="preserve"> </w:t>
      </w:r>
      <w:r w:rsidR="00A41FD4" w:rsidRPr="00E8516C">
        <w:rPr>
          <w:b/>
          <w:sz w:val="22"/>
          <w:szCs w:val="22"/>
        </w:rPr>
        <w:t>NONE</w:t>
      </w:r>
    </w:p>
    <w:p w14:paraId="3F09BFEC" w14:textId="77777777" w:rsidR="00A853E5" w:rsidRPr="00E8516C" w:rsidRDefault="00A853E5" w:rsidP="0053651E">
      <w:pPr>
        <w:widowControl/>
        <w:autoSpaceDE/>
        <w:autoSpaceDN/>
        <w:adjustRightInd/>
        <w:ind w:right="90"/>
        <w:rPr>
          <w:color w:val="000000"/>
          <w:sz w:val="22"/>
          <w:szCs w:val="22"/>
        </w:rPr>
      </w:pPr>
    </w:p>
    <w:p w14:paraId="4564D04B" w14:textId="0F402898" w:rsidR="00A74869" w:rsidRDefault="00110F2E">
      <w:pPr>
        <w:tabs>
          <w:tab w:val="left" w:pos="-1080"/>
          <w:tab w:val="left" w:pos="-720"/>
          <w:tab w:val="left" w:pos="-180"/>
        </w:tabs>
        <w:rPr>
          <w:sz w:val="22"/>
          <w:szCs w:val="22"/>
        </w:rPr>
      </w:pPr>
      <w:r w:rsidRPr="00E8516C">
        <w:rPr>
          <w:b/>
          <w:sz w:val="22"/>
          <w:szCs w:val="22"/>
        </w:rPr>
        <w:t>COMMUNICATIONS FROM COUNCIL</w:t>
      </w:r>
      <w:r w:rsidRPr="005E299E">
        <w:rPr>
          <w:sz w:val="22"/>
          <w:szCs w:val="22"/>
        </w:rPr>
        <w:t>:</w:t>
      </w:r>
      <w:r w:rsidR="00A61E23" w:rsidRPr="005E299E">
        <w:rPr>
          <w:sz w:val="22"/>
          <w:szCs w:val="22"/>
        </w:rPr>
        <w:t xml:space="preserve"> </w:t>
      </w:r>
      <w:r w:rsidR="00491014" w:rsidRPr="005E299E">
        <w:rPr>
          <w:sz w:val="22"/>
          <w:szCs w:val="22"/>
        </w:rPr>
        <w:t xml:space="preserve"> Mr. Furry </w:t>
      </w:r>
      <w:r w:rsidR="005E299E">
        <w:rPr>
          <w:sz w:val="22"/>
          <w:szCs w:val="22"/>
        </w:rPr>
        <w:t xml:space="preserve">reiterated a comment he received </w:t>
      </w:r>
      <w:r w:rsidR="005E299E" w:rsidRPr="005E299E">
        <w:rPr>
          <w:sz w:val="22"/>
          <w:szCs w:val="22"/>
        </w:rPr>
        <w:t xml:space="preserve">from </w:t>
      </w:r>
      <w:r w:rsidR="005E299E">
        <w:rPr>
          <w:sz w:val="22"/>
          <w:szCs w:val="22"/>
        </w:rPr>
        <w:t xml:space="preserve">a </w:t>
      </w:r>
      <w:r w:rsidR="005E299E" w:rsidRPr="005E299E">
        <w:rPr>
          <w:sz w:val="22"/>
          <w:szCs w:val="22"/>
        </w:rPr>
        <w:t xml:space="preserve">resident </w:t>
      </w:r>
      <w:r w:rsidR="005E299E">
        <w:rPr>
          <w:sz w:val="22"/>
          <w:szCs w:val="22"/>
        </w:rPr>
        <w:t>who expressed his displeasure at the new sign in front of City Hall, even though he said it was more esthetically pleasing, it doesn’t provide any sort of messages of what is going on in the City.</w:t>
      </w:r>
    </w:p>
    <w:p w14:paraId="2B620997" w14:textId="09868910" w:rsidR="00A7170A" w:rsidRDefault="00A7170A">
      <w:pPr>
        <w:tabs>
          <w:tab w:val="left" w:pos="-1080"/>
          <w:tab w:val="left" w:pos="-720"/>
          <w:tab w:val="left" w:pos="-180"/>
        </w:tabs>
        <w:rPr>
          <w:sz w:val="22"/>
          <w:szCs w:val="22"/>
        </w:rPr>
      </w:pPr>
    </w:p>
    <w:p w14:paraId="0944F1C6" w14:textId="3520CCAB" w:rsidR="00A7170A" w:rsidRDefault="00A7170A">
      <w:pPr>
        <w:tabs>
          <w:tab w:val="left" w:pos="-1080"/>
          <w:tab w:val="left" w:pos="-720"/>
          <w:tab w:val="left" w:pos="-180"/>
        </w:tabs>
        <w:rPr>
          <w:sz w:val="22"/>
          <w:szCs w:val="22"/>
        </w:rPr>
      </w:pPr>
      <w:r>
        <w:rPr>
          <w:sz w:val="22"/>
          <w:szCs w:val="22"/>
        </w:rPr>
        <w:t xml:space="preserve">Mrs. Gallagher shared a concern regarding the no turn on red sign at the </w:t>
      </w:r>
      <w:proofErr w:type="spellStart"/>
      <w:r>
        <w:rPr>
          <w:sz w:val="22"/>
          <w:szCs w:val="22"/>
        </w:rPr>
        <w:t>Wagar</w:t>
      </w:r>
      <w:proofErr w:type="spellEnd"/>
      <w:r>
        <w:rPr>
          <w:sz w:val="22"/>
          <w:szCs w:val="22"/>
        </w:rPr>
        <w:t xml:space="preserve"> and Hilliard intersection in that it is difficult to read.  Director Snyder indicated he will review the matter.</w:t>
      </w:r>
    </w:p>
    <w:p w14:paraId="46588E3E" w14:textId="6E514568" w:rsidR="00AF2907" w:rsidRDefault="00AF2907">
      <w:pPr>
        <w:tabs>
          <w:tab w:val="left" w:pos="-1080"/>
          <w:tab w:val="left" w:pos="-720"/>
          <w:tab w:val="left" w:pos="-180"/>
        </w:tabs>
        <w:rPr>
          <w:sz w:val="22"/>
          <w:szCs w:val="22"/>
        </w:rPr>
      </w:pPr>
    </w:p>
    <w:p w14:paraId="3EE0886A" w14:textId="15417E17" w:rsidR="00AF2907" w:rsidRPr="005E299E" w:rsidRDefault="00AF2907">
      <w:pPr>
        <w:tabs>
          <w:tab w:val="left" w:pos="-1080"/>
          <w:tab w:val="left" w:pos="-720"/>
          <w:tab w:val="left" w:pos="-180"/>
        </w:tabs>
        <w:rPr>
          <w:sz w:val="22"/>
          <w:szCs w:val="22"/>
        </w:rPr>
      </w:pPr>
      <w:r>
        <w:rPr>
          <w:sz w:val="22"/>
          <w:szCs w:val="22"/>
        </w:rPr>
        <w:t>Mr. Moran provided comment regarding the construction</w:t>
      </w:r>
      <w:r w:rsidRPr="00AF2907">
        <w:rPr>
          <w:sz w:val="22"/>
          <w:szCs w:val="22"/>
        </w:rPr>
        <w:t xml:space="preserve"> </w:t>
      </w:r>
      <w:r>
        <w:rPr>
          <w:sz w:val="22"/>
          <w:szCs w:val="22"/>
        </w:rPr>
        <w:t>near Tri-City Park.  There is a storm water line being replaced at that location.</w:t>
      </w:r>
      <w:r w:rsidR="00F22C6C">
        <w:rPr>
          <w:sz w:val="22"/>
          <w:szCs w:val="22"/>
        </w:rPr>
        <w:t xml:space="preserve">  Director Snyder indicated the job should be complete in a week or two, and that the purpose is to alleviate flooding behind the houses between Delmar and St. Demetrious Church.</w:t>
      </w:r>
    </w:p>
    <w:p w14:paraId="7DFDDDF9" w14:textId="496D5172" w:rsidR="00621699" w:rsidRPr="005E299E" w:rsidRDefault="00621699">
      <w:pPr>
        <w:tabs>
          <w:tab w:val="left" w:pos="-1080"/>
          <w:tab w:val="left" w:pos="-720"/>
          <w:tab w:val="left" w:pos="-180"/>
        </w:tabs>
        <w:rPr>
          <w:sz w:val="22"/>
          <w:szCs w:val="22"/>
        </w:rPr>
      </w:pPr>
    </w:p>
    <w:p w14:paraId="786D4347" w14:textId="63C64511" w:rsidR="009D7544" w:rsidRPr="00E8516C" w:rsidRDefault="00004583" w:rsidP="009D7544">
      <w:pPr>
        <w:tabs>
          <w:tab w:val="left" w:pos="-1080"/>
          <w:tab w:val="left" w:pos="-720"/>
          <w:tab w:val="left" w:pos="-180"/>
        </w:tabs>
        <w:rPr>
          <w:b/>
          <w:sz w:val="22"/>
          <w:szCs w:val="22"/>
        </w:rPr>
      </w:pPr>
      <w:r w:rsidRPr="00E8516C">
        <w:rPr>
          <w:b/>
          <w:sz w:val="22"/>
          <w:szCs w:val="22"/>
        </w:rPr>
        <w:t>UNFINISHED BUSINESS</w:t>
      </w:r>
      <w:r w:rsidR="005F5394" w:rsidRPr="00E8516C">
        <w:rPr>
          <w:b/>
          <w:sz w:val="22"/>
          <w:szCs w:val="22"/>
        </w:rPr>
        <w:t>:</w:t>
      </w:r>
    </w:p>
    <w:p w14:paraId="3650960A" w14:textId="77777777" w:rsidR="00087256" w:rsidRPr="00E8516C" w:rsidRDefault="00087256" w:rsidP="00087256">
      <w:pPr>
        <w:ind w:right="72"/>
        <w:jc w:val="both"/>
        <w:outlineLvl w:val="0"/>
        <w:rPr>
          <w:b/>
          <w:bCs/>
          <w:sz w:val="22"/>
          <w:szCs w:val="22"/>
        </w:rPr>
      </w:pPr>
    </w:p>
    <w:p w14:paraId="607EDC1E" w14:textId="77777777" w:rsidR="00A3777E" w:rsidRDefault="00680F28" w:rsidP="00680F28">
      <w:pPr>
        <w:widowControl/>
        <w:autoSpaceDE/>
        <w:autoSpaceDN/>
        <w:adjustRightInd/>
        <w:rPr>
          <w:sz w:val="22"/>
          <w:szCs w:val="22"/>
        </w:rPr>
      </w:pPr>
      <w:r w:rsidRPr="00E8516C">
        <w:rPr>
          <w:b/>
          <w:bCs/>
          <w:sz w:val="22"/>
          <w:szCs w:val="22"/>
        </w:rPr>
        <w:t>ORDINANCE NO. 20-23:</w:t>
      </w:r>
      <w:r w:rsidR="00621699" w:rsidRPr="00E8516C">
        <w:rPr>
          <w:b/>
          <w:bCs/>
          <w:sz w:val="22"/>
          <w:szCs w:val="22"/>
        </w:rPr>
        <w:t xml:space="preserve"> </w:t>
      </w:r>
      <w:r w:rsidR="00621699" w:rsidRPr="00E8516C">
        <w:rPr>
          <w:sz w:val="22"/>
          <w:szCs w:val="22"/>
        </w:rPr>
        <w:t xml:space="preserve">Mrs. Morris said this </w:t>
      </w:r>
      <w:r w:rsidR="00A3777E">
        <w:rPr>
          <w:sz w:val="22"/>
          <w:szCs w:val="22"/>
        </w:rPr>
        <w:t>was discussed at the Special meeting earlier this evening.  She inquired if there were any questions.  Being none, she requested Ordinance 20-23 be added to the Consent Agenda for the next Legislative Meeting.</w:t>
      </w:r>
    </w:p>
    <w:p w14:paraId="6D8666C3" w14:textId="77777777" w:rsidR="00A3777E" w:rsidRDefault="00A3777E" w:rsidP="00680F28">
      <w:pPr>
        <w:widowControl/>
        <w:autoSpaceDE/>
        <w:autoSpaceDN/>
        <w:adjustRightInd/>
        <w:rPr>
          <w:sz w:val="22"/>
          <w:szCs w:val="22"/>
        </w:rPr>
      </w:pPr>
    </w:p>
    <w:p w14:paraId="0CCD6906" w14:textId="0AA1F98D" w:rsidR="004627DC" w:rsidRDefault="00680F28" w:rsidP="00680F28">
      <w:pPr>
        <w:widowControl/>
        <w:autoSpaceDE/>
        <w:autoSpaceDN/>
        <w:adjustRightInd/>
        <w:rPr>
          <w:sz w:val="22"/>
          <w:szCs w:val="22"/>
        </w:rPr>
      </w:pPr>
      <w:r w:rsidRPr="00E8516C">
        <w:rPr>
          <w:b/>
          <w:bCs/>
          <w:sz w:val="22"/>
          <w:szCs w:val="22"/>
        </w:rPr>
        <w:t>ORDINANCE NO. 21-23:</w:t>
      </w:r>
      <w:r w:rsidR="00621699" w:rsidRPr="00E8516C">
        <w:rPr>
          <w:b/>
          <w:bCs/>
          <w:sz w:val="22"/>
          <w:szCs w:val="22"/>
        </w:rPr>
        <w:t xml:space="preserve"> </w:t>
      </w:r>
      <w:r w:rsidR="00621699" w:rsidRPr="00E8516C">
        <w:rPr>
          <w:sz w:val="22"/>
          <w:szCs w:val="22"/>
        </w:rPr>
        <w:t xml:space="preserve">Mr. Shepherd noted </w:t>
      </w:r>
      <w:r w:rsidR="00A3777E">
        <w:rPr>
          <w:sz w:val="22"/>
          <w:szCs w:val="22"/>
        </w:rPr>
        <w:t xml:space="preserve">this ordinance is for a </w:t>
      </w:r>
      <w:proofErr w:type="gramStart"/>
      <w:r w:rsidR="00A3777E">
        <w:rPr>
          <w:sz w:val="22"/>
          <w:szCs w:val="22"/>
        </w:rPr>
        <w:t>two year</w:t>
      </w:r>
      <w:proofErr w:type="gramEnd"/>
      <w:r w:rsidR="00A3777E">
        <w:rPr>
          <w:sz w:val="22"/>
          <w:szCs w:val="22"/>
        </w:rPr>
        <w:t xml:space="preserve"> lease agreement for the </w:t>
      </w:r>
      <w:r w:rsidR="00621699" w:rsidRPr="00E8516C">
        <w:rPr>
          <w:sz w:val="22"/>
          <w:szCs w:val="22"/>
        </w:rPr>
        <w:t>operat</w:t>
      </w:r>
      <w:r w:rsidR="00A3777E">
        <w:rPr>
          <w:sz w:val="22"/>
          <w:szCs w:val="22"/>
        </w:rPr>
        <w:t xml:space="preserve">ion of </w:t>
      </w:r>
      <w:r w:rsidR="00621699" w:rsidRPr="00E8516C">
        <w:rPr>
          <w:sz w:val="22"/>
          <w:szCs w:val="22"/>
        </w:rPr>
        <w:t xml:space="preserve">the concessions at the outdoor municipal pool, the Hamilton Ice Arena and the Don Umerley Civic Center.  </w:t>
      </w:r>
      <w:r w:rsidR="004627DC">
        <w:rPr>
          <w:sz w:val="22"/>
          <w:szCs w:val="22"/>
        </w:rPr>
        <w:t xml:space="preserve">Mr. Shepherd would like to add </w:t>
      </w:r>
      <w:r w:rsidR="00364CB6">
        <w:rPr>
          <w:sz w:val="22"/>
          <w:szCs w:val="22"/>
        </w:rPr>
        <w:t>Ordinance No. 21-23</w:t>
      </w:r>
      <w:r w:rsidR="004627DC">
        <w:rPr>
          <w:sz w:val="22"/>
          <w:szCs w:val="22"/>
        </w:rPr>
        <w:t xml:space="preserve"> to the Consent Agenda.</w:t>
      </w:r>
    </w:p>
    <w:p w14:paraId="41DA39A9" w14:textId="77777777" w:rsidR="004627DC" w:rsidRDefault="004627DC" w:rsidP="00680F28">
      <w:pPr>
        <w:widowControl/>
        <w:autoSpaceDE/>
        <w:autoSpaceDN/>
        <w:adjustRightInd/>
        <w:rPr>
          <w:sz w:val="22"/>
          <w:szCs w:val="22"/>
        </w:rPr>
      </w:pPr>
    </w:p>
    <w:p w14:paraId="73379784" w14:textId="2D861EAC" w:rsidR="009975F1" w:rsidRPr="009975F1" w:rsidRDefault="009975F1" w:rsidP="00680F28">
      <w:pPr>
        <w:widowControl/>
        <w:autoSpaceDE/>
        <w:autoSpaceDN/>
        <w:adjustRightInd/>
        <w:rPr>
          <w:bCs/>
          <w:sz w:val="22"/>
          <w:szCs w:val="22"/>
        </w:rPr>
      </w:pPr>
      <w:r w:rsidRPr="00E8516C">
        <w:rPr>
          <w:b/>
          <w:bCs/>
          <w:sz w:val="22"/>
          <w:szCs w:val="22"/>
        </w:rPr>
        <w:t>ORDINANCE NO. 22-23</w:t>
      </w:r>
      <w:r>
        <w:rPr>
          <w:b/>
          <w:bCs/>
          <w:sz w:val="22"/>
          <w:szCs w:val="22"/>
        </w:rPr>
        <w:t xml:space="preserve">:  </w:t>
      </w:r>
      <w:r>
        <w:rPr>
          <w:bCs/>
          <w:sz w:val="22"/>
          <w:szCs w:val="22"/>
        </w:rPr>
        <w:t xml:space="preserve">Mr. Hunt indicated this ordinance pertains the change to the Civil Service Rules and Regulations; the changes were attached in the exhibit.  This is set for a third read at the next legislative meeting.  This has been discussed for the last couple of weeks and he has not received any questions.  Mr. Hunt asked that </w:t>
      </w:r>
      <w:r w:rsidR="00364CB6">
        <w:rPr>
          <w:bCs/>
          <w:sz w:val="22"/>
          <w:szCs w:val="22"/>
        </w:rPr>
        <w:t>O</w:t>
      </w:r>
      <w:r>
        <w:rPr>
          <w:bCs/>
          <w:sz w:val="22"/>
          <w:szCs w:val="22"/>
        </w:rPr>
        <w:t xml:space="preserve">rdinance </w:t>
      </w:r>
      <w:r w:rsidR="00364CB6">
        <w:rPr>
          <w:bCs/>
          <w:sz w:val="22"/>
          <w:szCs w:val="22"/>
        </w:rPr>
        <w:t xml:space="preserve">No. 22-23 </w:t>
      </w:r>
      <w:r>
        <w:rPr>
          <w:bCs/>
          <w:sz w:val="22"/>
          <w:szCs w:val="22"/>
        </w:rPr>
        <w:t>be placed on the Consent Agenda.</w:t>
      </w:r>
    </w:p>
    <w:p w14:paraId="2C4348B4" w14:textId="77777777" w:rsidR="009975F1" w:rsidRDefault="009975F1" w:rsidP="00680F28">
      <w:pPr>
        <w:widowControl/>
        <w:autoSpaceDE/>
        <w:autoSpaceDN/>
        <w:adjustRightInd/>
        <w:rPr>
          <w:b/>
          <w:bCs/>
          <w:sz w:val="22"/>
          <w:szCs w:val="22"/>
        </w:rPr>
      </w:pPr>
    </w:p>
    <w:p w14:paraId="7A9848FD" w14:textId="77777777" w:rsidR="00FE3B09" w:rsidRDefault="00680F28" w:rsidP="00680F28">
      <w:pPr>
        <w:widowControl/>
        <w:autoSpaceDE/>
        <w:autoSpaceDN/>
        <w:adjustRightInd/>
        <w:rPr>
          <w:sz w:val="22"/>
          <w:szCs w:val="22"/>
        </w:rPr>
      </w:pPr>
      <w:r w:rsidRPr="00E8516C">
        <w:rPr>
          <w:b/>
          <w:bCs/>
          <w:sz w:val="22"/>
          <w:szCs w:val="22"/>
        </w:rPr>
        <w:t>ORDINANCE NO. 23-23:</w:t>
      </w:r>
      <w:r w:rsidR="00621699" w:rsidRPr="00E8516C">
        <w:rPr>
          <w:b/>
          <w:bCs/>
          <w:sz w:val="22"/>
          <w:szCs w:val="22"/>
        </w:rPr>
        <w:t xml:space="preserve"> </w:t>
      </w:r>
      <w:r w:rsidR="00621699" w:rsidRPr="00E8516C">
        <w:rPr>
          <w:sz w:val="22"/>
          <w:szCs w:val="22"/>
        </w:rPr>
        <w:t>Mr. Shepherd said this is a contract for Phase II for Bradstreet’s Landing</w:t>
      </w:r>
      <w:r w:rsidR="000E6C87" w:rsidRPr="00E8516C">
        <w:rPr>
          <w:sz w:val="22"/>
          <w:szCs w:val="22"/>
        </w:rPr>
        <w:t xml:space="preserve"> Project</w:t>
      </w:r>
      <w:r w:rsidR="00621699" w:rsidRPr="00E8516C">
        <w:rPr>
          <w:sz w:val="22"/>
          <w:szCs w:val="22"/>
        </w:rPr>
        <w:t xml:space="preserve">. </w:t>
      </w:r>
      <w:r w:rsidR="00FE3B09">
        <w:rPr>
          <w:sz w:val="22"/>
          <w:szCs w:val="22"/>
        </w:rPr>
        <w:t>There has been lengthen discussion.  He noted one item contained in the minutes from the last meeting wherein he expressed a concern regarding trailers, but the minutes reflect boats.  He clarified that he was referring to handheld SUP boards or kayaks.  He did speak with the Administration and they are exploring options for possibly handling those types of things across the street, as well as looking into parking issues across the street.  He asked if there are any other questions on the Bradstreet’s project at this time.</w:t>
      </w:r>
    </w:p>
    <w:p w14:paraId="02C5A3F1" w14:textId="77777777" w:rsidR="00FE3B09" w:rsidRDefault="00FE3B09" w:rsidP="00680F28">
      <w:pPr>
        <w:widowControl/>
        <w:autoSpaceDE/>
        <w:autoSpaceDN/>
        <w:adjustRightInd/>
        <w:rPr>
          <w:sz w:val="22"/>
          <w:szCs w:val="22"/>
        </w:rPr>
      </w:pPr>
    </w:p>
    <w:p w14:paraId="7619A4F4" w14:textId="1FA63E3A" w:rsidR="00662D53" w:rsidRDefault="00FE3B09" w:rsidP="000A334F">
      <w:pPr>
        <w:pStyle w:val="ListParagraph"/>
        <w:widowControl/>
        <w:numPr>
          <w:ilvl w:val="0"/>
          <w:numId w:val="2"/>
        </w:numPr>
        <w:autoSpaceDE/>
        <w:autoSpaceDN/>
        <w:adjustRightInd/>
        <w:rPr>
          <w:sz w:val="22"/>
          <w:szCs w:val="22"/>
        </w:rPr>
      </w:pPr>
      <w:r>
        <w:rPr>
          <w:sz w:val="22"/>
          <w:szCs w:val="22"/>
        </w:rPr>
        <w:t>Mrs. Morris stated a resident mentioned she had read the minutes and she was very concerned about parking because she is a bird watcher and Bradstreet’s Landing is a popular location for this hobby, and parking has proved difficult at some times.</w:t>
      </w:r>
    </w:p>
    <w:p w14:paraId="113CC620" w14:textId="058C4280" w:rsidR="00B16F8C" w:rsidRDefault="00B16F8C" w:rsidP="00B16F8C">
      <w:pPr>
        <w:widowControl/>
        <w:autoSpaceDE/>
        <w:autoSpaceDN/>
        <w:adjustRightInd/>
        <w:ind w:left="360"/>
        <w:rPr>
          <w:sz w:val="22"/>
          <w:szCs w:val="22"/>
        </w:rPr>
      </w:pPr>
    </w:p>
    <w:p w14:paraId="70DFEA22" w14:textId="5CD40237" w:rsidR="00B16F8C" w:rsidRDefault="00B16F8C" w:rsidP="00B16F8C">
      <w:pPr>
        <w:widowControl/>
        <w:autoSpaceDE/>
        <w:autoSpaceDN/>
        <w:adjustRightInd/>
        <w:ind w:left="360"/>
        <w:rPr>
          <w:sz w:val="22"/>
          <w:szCs w:val="22"/>
        </w:rPr>
      </w:pPr>
      <w:r>
        <w:rPr>
          <w:sz w:val="22"/>
          <w:szCs w:val="22"/>
        </w:rPr>
        <w:t>Mr. Shepherd indicated this would be read for a third time next week.</w:t>
      </w:r>
    </w:p>
    <w:p w14:paraId="5622782D" w14:textId="77777777" w:rsidR="00B16F8C" w:rsidRPr="00B16F8C" w:rsidRDefault="00B16F8C" w:rsidP="00B16F8C">
      <w:pPr>
        <w:widowControl/>
        <w:autoSpaceDE/>
        <w:autoSpaceDN/>
        <w:adjustRightInd/>
        <w:ind w:left="360"/>
        <w:rPr>
          <w:sz w:val="22"/>
          <w:szCs w:val="22"/>
        </w:rPr>
      </w:pPr>
    </w:p>
    <w:p w14:paraId="024C3B66" w14:textId="77777777" w:rsidR="00434D11" w:rsidRDefault="00863AFB" w:rsidP="00863AFB">
      <w:pPr>
        <w:pStyle w:val="PlainText"/>
        <w:rPr>
          <w:rFonts w:ascii="Times New Roman" w:hAnsi="Times New Roman"/>
          <w:sz w:val="22"/>
          <w:szCs w:val="22"/>
        </w:rPr>
      </w:pPr>
      <w:r>
        <w:rPr>
          <w:rFonts w:ascii="Times New Roman" w:hAnsi="Times New Roman"/>
          <w:b/>
          <w:sz w:val="22"/>
          <w:szCs w:val="22"/>
        </w:rPr>
        <w:t xml:space="preserve">ORDINANCE 24-23:  </w:t>
      </w:r>
      <w:r>
        <w:rPr>
          <w:rFonts w:ascii="Times New Roman" w:hAnsi="Times New Roman"/>
          <w:sz w:val="22"/>
          <w:szCs w:val="22"/>
        </w:rPr>
        <w:t xml:space="preserve">Mr. Shepherd </w:t>
      </w:r>
      <w:r w:rsidR="00633CE0">
        <w:rPr>
          <w:rFonts w:ascii="Times New Roman" w:hAnsi="Times New Roman"/>
          <w:sz w:val="22"/>
          <w:szCs w:val="22"/>
        </w:rPr>
        <w:t>indicated this ordinance is for the architectural and design services for the Senior Center improvements.  He asked if anyone had any questions.</w:t>
      </w:r>
    </w:p>
    <w:p w14:paraId="01C8331C" w14:textId="5E1C8A05" w:rsidR="00863AFB" w:rsidRPr="00BF7CB8" w:rsidRDefault="00633CE0" w:rsidP="000A334F">
      <w:pPr>
        <w:pStyle w:val="PlainText"/>
        <w:numPr>
          <w:ilvl w:val="0"/>
          <w:numId w:val="2"/>
        </w:numPr>
        <w:rPr>
          <w:rFonts w:ascii="Times New Roman" w:hAnsi="Times New Roman"/>
          <w:sz w:val="22"/>
          <w:szCs w:val="22"/>
        </w:rPr>
      </w:pPr>
      <w:r>
        <w:rPr>
          <w:rFonts w:ascii="Times New Roman" w:hAnsi="Times New Roman"/>
          <w:sz w:val="22"/>
          <w:szCs w:val="22"/>
        </w:rPr>
        <w:t xml:space="preserve">Mayor Bobst thanked </w:t>
      </w:r>
      <w:r w:rsidR="00863AFB">
        <w:rPr>
          <w:rFonts w:ascii="Times New Roman" w:hAnsi="Times New Roman"/>
          <w:sz w:val="22"/>
          <w:szCs w:val="22"/>
        </w:rPr>
        <w:t>Facilities Director Mike Balla</w:t>
      </w:r>
      <w:r>
        <w:rPr>
          <w:rFonts w:ascii="Times New Roman" w:hAnsi="Times New Roman"/>
          <w:sz w:val="22"/>
          <w:szCs w:val="22"/>
        </w:rPr>
        <w:t xml:space="preserve"> for his involvement in the process for this project.  </w:t>
      </w:r>
    </w:p>
    <w:p w14:paraId="224B82A2" w14:textId="1D80D308" w:rsidR="00863AFB" w:rsidRPr="00346DFB" w:rsidRDefault="00346DFB" w:rsidP="00346DFB">
      <w:pPr>
        <w:pStyle w:val="PlainText"/>
        <w:ind w:left="360"/>
        <w:rPr>
          <w:rFonts w:ascii="Times New Roman" w:hAnsi="Times New Roman"/>
          <w:sz w:val="22"/>
          <w:szCs w:val="22"/>
        </w:rPr>
      </w:pPr>
      <w:r w:rsidRPr="00346DFB">
        <w:rPr>
          <w:rFonts w:ascii="Times New Roman" w:hAnsi="Times New Roman"/>
          <w:sz w:val="22"/>
          <w:szCs w:val="22"/>
        </w:rPr>
        <w:t xml:space="preserve">Mr. Shepherd requested </w:t>
      </w:r>
      <w:r w:rsidR="00364CB6">
        <w:rPr>
          <w:rFonts w:ascii="Times New Roman" w:hAnsi="Times New Roman"/>
          <w:sz w:val="22"/>
          <w:szCs w:val="22"/>
        </w:rPr>
        <w:t xml:space="preserve">Ordinance No. 24-23 </w:t>
      </w:r>
      <w:r w:rsidRPr="00346DFB">
        <w:rPr>
          <w:rFonts w:ascii="Times New Roman" w:hAnsi="Times New Roman"/>
          <w:sz w:val="22"/>
          <w:szCs w:val="22"/>
        </w:rPr>
        <w:t>be added to the Consent Agenda.</w:t>
      </w:r>
    </w:p>
    <w:p w14:paraId="1F2680D9" w14:textId="77777777" w:rsidR="00346DFB" w:rsidRDefault="00346DFB" w:rsidP="00346DFB">
      <w:pPr>
        <w:pStyle w:val="PlainText"/>
        <w:ind w:left="360"/>
        <w:rPr>
          <w:rFonts w:ascii="Times New Roman" w:hAnsi="Times New Roman"/>
          <w:b/>
          <w:sz w:val="22"/>
          <w:szCs w:val="22"/>
        </w:rPr>
      </w:pPr>
    </w:p>
    <w:p w14:paraId="109CA2BF" w14:textId="6D5CC695" w:rsidR="00863AFB" w:rsidRPr="00863AFB" w:rsidRDefault="00863AFB" w:rsidP="00863AFB">
      <w:pPr>
        <w:pStyle w:val="PlainText"/>
        <w:rPr>
          <w:rFonts w:ascii="Times New Roman" w:hAnsi="Times New Roman"/>
          <w:b/>
          <w:caps/>
          <w:sz w:val="22"/>
          <w:szCs w:val="22"/>
        </w:rPr>
      </w:pPr>
      <w:r>
        <w:rPr>
          <w:rFonts w:ascii="Times New Roman" w:hAnsi="Times New Roman"/>
          <w:b/>
          <w:sz w:val="22"/>
          <w:szCs w:val="22"/>
        </w:rPr>
        <w:t xml:space="preserve">ORDINANCE 25-23:  </w:t>
      </w:r>
      <w:r w:rsidRPr="00863AFB">
        <w:rPr>
          <w:rFonts w:ascii="Times New Roman" w:hAnsi="Times New Roman"/>
          <w:caps/>
          <w:sz w:val="22"/>
          <w:szCs w:val="22"/>
        </w:rPr>
        <w:t>M</w:t>
      </w:r>
      <w:r w:rsidRPr="00863AFB">
        <w:rPr>
          <w:rFonts w:ascii="Times New Roman" w:hAnsi="Times New Roman"/>
          <w:sz w:val="22"/>
          <w:szCs w:val="22"/>
        </w:rPr>
        <w:t xml:space="preserve">r. Moran indicated </w:t>
      </w:r>
      <w:r w:rsidR="00873216">
        <w:rPr>
          <w:rFonts w:ascii="Times New Roman" w:hAnsi="Times New Roman"/>
          <w:sz w:val="22"/>
          <w:szCs w:val="22"/>
        </w:rPr>
        <w:t xml:space="preserve">that the Board of Elections requires Council to indicate the compensation for the councilmen position for 2024 and 2025.  There was no increase in the salary during the last term.  The proposed increase would average for 4 years at about a 1.5% increase, moving up to $13,500 for both years.  </w:t>
      </w:r>
      <w:r w:rsidR="007D02BE" w:rsidRPr="007D02BE">
        <w:rPr>
          <w:rFonts w:ascii="Times New Roman" w:hAnsi="Times New Roman"/>
          <w:sz w:val="22"/>
          <w:szCs w:val="22"/>
        </w:rPr>
        <w:t>This will be read for the 3rd time next week.</w:t>
      </w:r>
    </w:p>
    <w:p w14:paraId="641C27FE" w14:textId="77777777" w:rsidR="00863AFB" w:rsidRPr="00553E1C" w:rsidRDefault="00863AFB" w:rsidP="00863AFB">
      <w:pPr>
        <w:ind w:right="-7"/>
      </w:pPr>
    </w:p>
    <w:p w14:paraId="2C5757F5" w14:textId="4B86B474" w:rsidR="00316EC3" w:rsidRDefault="00863AFB" w:rsidP="00863AFB">
      <w:pPr>
        <w:pStyle w:val="PlainText"/>
        <w:rPr>
          <w:rFonts w:ascii="Times New Roman" w:hAnsi="Times New Roman"/>
          <w:sz w:val="22"/>
          <w:szCs w:val="22"/>
        </w:rPr>
      </w:pPr>
      <w:r>
        <w:rPr>
          <w:rFonts w:ascii="Times New Roman" w:hAnsi="Times New Roman"/>
          <w:b/>
          <w:sz w:val="22"/>
          <w:szCs w:val="22"/>
        </w:rPr>
        <w:t xml:space="preserve">ORDINANCE 26-23:  </w:t>
      </w:r>
      <w:r w:rsidRPr="00863AFB">
        <w:rPr>
          <w:rFonts w:ascii="Times New Roman" w:hAnsi="Times New Roman"/>
          <w:sz w:val="22"/>
          <w:szCs w:val="22"/>
        </w:rPr>
        <w:t xml:space="preserve">Mr. Moran indicated this </w:t>
      </w:r>
      <w:r w:rsidR="00316EC3">
        <w:rPr>
          <w:rFonts w:ascii="Times New Roman" w:hAnsi="Times New Roman"/>
          <w:sz w:val="22"/>
          <w:szCs w:val="22"/>
        </w:rPr>
        <w:t xml:space="preserve">ordinance is for the salary for the position of Council President.  There was no raise in this position over the last term.  The increase would be about 1.5% over the last four years, moving up $1,500 to $15,000 a year for the term 2024-2025.  </w:t>
      </w:r>
      <w:r w:rsidR="007D02BE" w:rsidRPr="007D02BE">
        <w:rPr>
          <w:rFonts w:ascii="Times New Roman" w:hAnsi="Times New Roman"/>
          <w:sz w:val="22"/>
          <w:szCs w:val="22"/>
        </w:rPr>
        <w:t>This will be read for the 3rd time next week.</w:t>
      </w:r>
    </w:p>
    <w:p w14:paraId="55A29211" w14:textId="77777777" w:rsidR="00316EC3" w:rsidRDefault="00316EC3" w:rsidP="00863AFB">
      <w:pPr>
        <w:pStyle w:val="PlainText"/>
        <w:rPr>
          <w:rFonts w:ascii="Times New Roman" w:hAnsi="Times New Roman"/>
          <w:sz w:val="22"/>
          <w:szCs w:val="22"/>
        </w:rPr>
      </w:pPr>
    </w:p>
    <w:p w14:paraId="0FD0FE62" w14:textId="4D65E341" w:rsidR="00863AFB" w:rsidRPr="00863AFB" w:rsidRDefault="00863AFB" w:rsidP="00863AFB">
      <w:pPr>
        <w:pStyle w:val="PlainText"/>
        <w:rPr>
          <w:rFonts w:ascii="Times New Roman" w:hAnsi="Times New Roman"/>
          <w:sz w:val="22"/>
          <w:szCs w:val="22"/>
        </w:rPr>
      </w:pPr>
      <w:r>
        <w:rPr>
          <w:rFonts w:ascii="Times New Roman" w:hAnsi="Times New Roman"/>
          <w:b/>
          <w:sz w:val="22"/>
          <w:szCs w:val="22"/>
        </w:rPr>
        <w:t>ORDINANCE 27-23</w:t>
      </w:r>
      <w:r w:rsidRPr="00863AFB">
        <w:rPr>
          <w:rFonts w:ascii="Times New Roman" w:hAnsi="Times New Roman"/>
          <w:b/>
          <w:sz w:val="22"/>
          <w:szCs w:val="22"/>
        </w:rPr>
        <w:t xml:space="preserve">:  </w:t>
      </w:r>
      <w:r w:rsidRPr="00863AFB">
        <w:rPr>
          <w:rFonts w:ascii="Times New Roman" w:hAnsi="Times New Roman"/>
          <w:sz w:val="22"/>
          <w:szCs w:val="22"/>
        </w:rPr>
        <w:t xml:space="preserve">Mr. Moran indicated </w:t>
      </w:r>
      <w:r w:rsidR="00AC71ED">
        <w:rPr>
          <w:rFonts w:ascii="Times New Roman" w:hAnsi="Times New Roman"/>
          <w:sz w:val="22"/>
          <w:szCs w:val="22"/>
        </w:rPr>
        <w:t xml:space="preserve">this ordinance is for the salary for the position of the Director of Law.  This increase is 3% which matches increases provided to City of Rocky River employees.  The salary will increase to $69,525.00.  </w:t>
      </w:r>
      <w:r w:rsidR="007D02BE" w:rsidRPr="007D02BE">
        <w:rPr>
          <w:rFonts w:ascii="Times New Roman" w:hAnsi="Times New Roman"/>
          <w:sz w:val="22"/>
          <w:szCs w:val="22"/>
        </w:rPr>
        <w:t>This will be read for the 3rd time next week.</w:t>
      </w:r>
    </w:p>
    <w:p w14:paraId="5FBB9D50" w14:textId="77777777" w:rsidR="00863AFB" w:rsidRDefault="00863AFB" w:rsidP="00863AFB">
      <w:pPr>
        <w:ind w:right="-7"/>
      </w:pPr>
    </w:p>
    <w:p w14:paraId="67260414" w14:textId="2EEDC4F8" w:rsidR="00863AFB" w:rsidRPr="00C0637C" w:rsidRDefault="00863AFB" w:rsidP="00863AFB">
      <w:pPr>
        <w:ind w:right="-7"/>
      </w:pPr>
      <w:r>
        <w:rPr>
          <w:b/>
          <w:sz w:val="22"/>
          <w:szCs w:val="22"/>
        </w:rPr>
        <w:t xml:space="preserve">ORDINANCE 28-23:  </w:t>
      </w:r>
      <w:r w:rsidRPr="00C0637C">
        <w:t xml:space="preserve">Mr. Moran indicated </w:t>
      </w:r>
      <w:r w:rsidR="00882659">
        <w:t xml:space="preserve">this ordinance is for the salary for the position of Mayor for the 2024-2025 term.  </w:t>
      </w:r>
      <w:r w:rsidR="007D02BE">
        <w:t>The salary for the position of Mayor has been caught up to the raises of positions that report to the Mayor.  The $120,000 annual salary brings the salary to the level slightly above those other positions.  There is also an additional $500 per year of experience.  This will be read for the 3</w:t>
      </w:r>
      <w:r w:rsidR="007D02BE" w:rsidRPr="007D02BE">
        <w:rPr>
          <w:vertAlign w:val="superscript"/>
        </w:rPr>
        <w:t>rd</w:t>
      </w:r>
      <w:r w:rsidR="007D02BE">
        <w:t xml:space="preserve"> time next week.</w:t>
      </w:r>
    </w:p>
    <w:p w14:paraId="38775CD7" w14:textId="77777777" w:rsidR="00863AFB" w:rsidRPr="00553E1C" w:rsidRDefault="00863AFB" w:rsidP="00863AFB">
      <w:pPr>
        <w:ind w:right="-7"/>
      </w:pPr>
    </w:p>
    <w:p w14:paraId="67AB0D5A" w14:textId="35EB613A" w:rsidR="00863AFB" w:rsidRDefault="00863AFB" w:rsidP="00863AFB">
      <w:pPr>
        <w:pStyle w:val="PlainText"/>
        <w:rPr>
          <w:rFonts w:ascii="Times New Roman" w:eastAsiaTheme="minorHAnsi" w:hAnsi="Times New Roman"/>
          <w:sz w:val="22"/>
          <w:szCs w:val="22"/>
        </w:rPr>
      </w:pPr>
      <w:r>
        <w:rPr>
          <w:rFonts w:ascii="Times New Roman" w:hAnsi="Times New Roman"/>
          <w:b/>
          <w:sz w:val="22"/>
          <w:szCs w:val="22"/>
        </w:rPr>
        <w:t xml:space="preserve">ORDINANCE 29-23:  </w:t>
      </w:r>
      <w:r w:rsidRPr="00863AFB">
        <w:rPr>
          <w:rFonts w:ascii="Times New Roman" w:hAnsi="Times New Roman"/>
          <w:sz w:val="22"/>
          <w:szCs w:val="22"/>
        </w:rPr>
        <w:t>Mr. Sh</w:t>
      </w:r>
      <w:r w:rsidRPr="00863AFB">
        <w:rPr>
          <w:rFonts w:ascii="Times New Roman" w:eastAsiaTheme="minorHAnsi" w:hAnsi="Times New Roman"/>
          <w:sz w:val="22"/>
          <w:szCs w:val="22"/>
        </w:rPr>
        <w:t xml:space="preserve">epherd indicated </w:t>
      </w:r>
      <w:r w:rsidR="0079164C">
        <w:rPr>
          <w:rFonts w:ascii="Times New Roman" w:eastAsiaTheme="minorHAnsi" w:hAnsi="Times New Roman"/>
          <w:sz w:val="22"/>
          <w:szCs w:val="22"/>
        </w:rPr>
        <w:t>this ordinance is for the Beach Cliff Boulevard pedestrian improvements as part of the Transportation for Livable Communities Initiative.  This project will go from the top of the CYC hill to Detroit Road.  It will entail sidewalk replacement, ADA curb ramps, stamped concrete crosswalks in multiple places, and new striping.  One of the major improvements for this project is the installation of a pedestrian crossing with rectangular rapid flashing beacon lights just north of the railroad bridge.  This should provide a better and safer option for residents who want to cross there and get down to the CYC basin area.  It will be funded in part by a NOACA TLCI implementation grant of $95,500.  This was put out for bid and two responses were received.  RMH was the low bidder by $29,649 and they were beneath the engineer’s estimate which was $242,000.  They have done work and received favorable references from Mayfield Heights and Mentor.  They are prequalified and they have completed several ODOT project satisfactorily.  They filled out all the required forms in the bid book.  There are no unresolved findings in the State Auditor’s database.  Mr. Shepherd inquired if anyone had any questions.</w:t>
      </w:r>
    </w:p>
    <w:p w14:paraId="21FDC3F1" w14:textId="61B881CF" w:rsidR="0079164C" w:rsidRDefault="0079164C" w:rsidP="000A334F">
      <w:pPr>
        <w:pStyle w:val="PlainText"/>
        <w:numPr>
          <w:ilvl w:val="0"/>
          <w:numId w:val="2"/>
        </w:numPr>
        <w:rPr>
          <w:rFonts w:ascii="Times New Roman" w:eastAsiaTheme="minorHAnsi" w:hAnsi="Times New Roman"/>
          <w:sz w:val="22"/>
          <w:szCs w:val="22"/>
        </w:rPr>
      </w:pPr>
      <w:r>
        <w:rPr>
          <w:rFonts w:ascii="Times New Roman" w:eastAsiaTheme="minorHAnsi" w:hAnsi="Times New Roman"/>
          <w:sz w:val="22"/>
          <w:szCs w:val="22"/>
        </w:rPr>
        <w:t>Mrs. Gallagher inquired if the $95,500 grant money is deducted from the $225,496.40, or is it separate.  Mr. Snyder indicated the $95,500 is used as part of the payment, so the $95,500 plus our local match get us to the $225,496.40.</w:t>
      </w:r>
    </w:p>
    <w:p w14:paraId="172C0051" w14:textId="5BCCA461" w:rsidR="00A72DAD" w:rsidRDefault="00A72DAD" w:rsidP="000A334F">
      <w:pPr>
        <w:pStyle w:val="PlainText"/>
        <w:numPr>
          <w:ilvl w:val="0"/>
          <w:numId w:val="2"/>
        </w:numPr>
        <w:rPr>
          <w:rFonts w:ascii="Times New Roman" w:eastAsiaTheme="minorHAnsi" w:hAnsi="Times New Roman"/>
          <w:sz w:val="22"/>
          <w:szCs w:val="22"/>
        </w:rPr>
      </w:pPr>
      <w:r w:rsidRPr="006E06F2">
        <w:rPr>
          <w:rFonts w:ascii="Times New Roman" w:eastAsiaTheme="minorHAnsi" w:hAnsi="Times New Roman"/>
          <w:sz w:val="22"/>
          <w:szCs w:val="22"/>
        </w:rPr>
        <w:t>Mr. Furry inquired</w:t>
      </w:r>
      <w:r w:rsidR="006E06F2">
        <w:rPr>
          <w:rFonts w:ascii="Times New Roman" w:eastAsiaTheme="minorHAnsi" w:hAnsi="Times New Roman"/>
          <w:sz w:val="22"/>
          <w:szCs w:val="22"/>
        </w:rPr>
        <w:t xml:space="preserve"> if the ADA curb ramps would be installed along all of Beach Cliff.  Director Snyder indicated the scope of the project was only from the top of the CYC hill south to Detroit Road.</w:t>
      </w:r>
    </w:p>
    <w:p w14:paraId="54CB05C3" w14:textId="6FD2038D" w:rsidR="00251BE1" w:rsidRDefault="00251BE1" w:rsidP="000A334F">
      <w:pPr>
        <w:pStyle w:val="PlainText"/>
        <w:numPr>
          <w:ilvl w:val="0"/>
          <w:numId w:val="2"/>
        </w:numPr>
        <w:rPr>
          <w:rFonts w:ascii="Times New Roman" w:eastAsiaTheme="minorHAnsi" w:hAnsi="Times New Roman"/>
          <w:sz w:val="22"/>
          <w:szCs w:val="22"/>
        </w:rPr>
      </w:pPr>
      <w:r>
        <w:rPr>
          <w:rFonts w:ascii="Times New Roman" w:eastAsiaTheme="minorHAnsi" w:hAnsi="Times New Roman"/>
          <w:sz w:val="22"/>
          <w:szCs w:val="22"/>
        </w:rPr>
        <w:t xml:space="preserve">Mrs. Morris inquired regarding the number of crosswalks.  Director Snyder indicated the project added a stamped concrete crosswalk that crosses the street at the </w:t>
      </w:r>
      <w:r w:rsidR="009864BC">
        <w:rPr>
          <w:rFonts w:ascii="Times New Roman" w:eastAsiaTheme="minorHAnsi" w:hAnsi="Times New Roman"/>
          <w:sz w:val="22"/>
          <w:szCs w:val="22"/>
        </w:rPr>
        <w:t xml:space="preserve">end </w:t>
      </w:r>
      <w:r>
        <w:rPr>
          <w:rFonts w:ascii="Times New Roman" w:eastAsiaTheme="minorHAnsi" w:hAnsi="Times New Roman"/>
          <w:sz w:val="22"/>
          <w:szCs w:val="22"/>
        </w:rPr>
        <w:t xml:space="preserve">of Old Detroit </w:t>
      </w:r>
      <w:r w:rsidR="009864BC">
        <w:rPr>
          <w:rFonts w:ascii="Times New Roman" w:eastAsiaTheme="minorHAnsi" w:hAnsi="Times New Roman"/>
          <w:sz w:val="22"/>
          <w:szCs w:val="22"/>
        </w:rPr>
        <w:t xml:space="preserve">across to the </w:t>
      </w:r>
      <w:r w:rsidR="009864BC">
        <w:rPr>
          <w:rFonts w:ascii="Times New Roman" w:eastAsiaTheme="minorHAnsi" w:hAnsi="Times New Roman"/>
          <w:sz w:val="22"/>
          <w:szCs w:val="22"/>
        </w:rPr>
        <w:lastRenderedPageBreak/>
        <w:t>Westlake Hotel side of the street</w:t>
      </w:r>
      <w:r>
        <w:rPr>
          <w:rFonts w:ascii="Times New Roman" w:eastAsiaTheme="minorHAnsi" w:hAnsi="Times New Roman"/>
          <w:sz w:val="22"/>
          <w:szCs w:val="22"/>
        </w:rPr>
        <w:t>.  Stamped concrete crosswalks bring more notice to pedestrian crossings.</w:t>
      </w:r>
      <w:r w:rsidR="00253105">
        <w:rPr>
          <w:rFonts w:ascii="Times New Roman" w:eastAsiaTheme="minorHAnsi" w:hAnsi="Times New Roman"/>
          <w:sz w:val="22"/>
          <w:szCs w:val="22"/>
        </w:rPr>
        <w:t xml:space="preserve">  Mr. Snyder also indicated the sidewalks along the scope of the project are very much in need of these improvements in order to create a safer area for pedestrians. </w:t>
      </w:r>
    </w:p>
    <w:p w14:paraId="53037E43" w14:textId="32D97294" w:rsidR="00251BE1" w:rsidRDefault="00251BE1" w:rsidP="00251BE1">
      <w:pPr>
        <w:pStyle w:val="PlainText"/>
        <w:ind w:left="720"/>
        <w:rPr>
          <w:rFonts w:ascii="Times New Roman" w:eastAsiaTheme="minorHAnsi" w:hAnsi="Times New Roman"/>
          <w:sz w:val="22"/>
          <w:szCs w:val="22"/>
        </w:rPr>
      </w:pPr>
    </w:p>
    <w:p w14:paraId="5B0D5D5F" w14:textId="540D501E" w:rsidR="00251BE1" w:rsidRPr="006E06F2" w:rsidRDefault="00251BE1" w:rsidP="00251BE1">
      <w:pPr>
        <w:pStyle w:val="PlainText"/>
        <w:ind w:left="720"/>
        <w:rPr>
          <w:rFonts w:ascii="Times New Roman" w:eastAsiaTheme="minorHAnsi" w:hAnsi="Times New Roman"/>
          <w:sz w:val="22"/>
          <w:szCs w:val="22"/>
        </w:rPr>
      </w:pPr>
      <w:r>
        <w:rPr>
          <w:rFonts w:ascii="Times New Roman" w:eastAsiaTheme="minorHAnsi" w:hAnsi="Times New Roman"/>
          <w:sz w:val="22"/>
          <w:szCs w:val="22"/>
        </w:rPr>
        <w:t xml:space="preserve">Mr. Shepherd requested Ordinance </w:t>
      </w:r>
      <w:r w:rsidR="00364CB6">
        <w:rPr>
          <w:rFonts w:ascii="Times New Roman" w:eastAsiaTheme="minorHAnsi" w:hAnsi="Times New Roman"/>
          <w:sz w:val="22"/>
          <w:szCs w:val="22"/>
        </w:rPr>
        <w:t xml:space="preserve">No. </w:t>
      </w:r>
      <w:r>
        <w:rPr>
          <w:rFonts w:ascii="Times New Roman" w:eastAsiaTheme="minorHAnsi" w:hAnsi="Times New Roman"/>
          <w:sz w:val="22"/>
          <w:szCs w:val="22"/>
        </w:rPr>
        <w:t>29-23 be added to the Consent Agenda.</w:t>
      </w:r>
    </w:p>
    <w:p w14:paraId="282C2052" w14:textId="77777777" w:rsidR="00863AFB" w:rsidRPr="002276F7" w:rsidRDefault="00863AFB" w:rsidP="00863AFB">
      <w:pPr>
        <w:rPr>
          <w:rFonts w:eastAsiaTheme="minorHAnsi"/>
        </w:rPr>
      </w:pPr>
    </w:p>
    <w:p w14:paraId="3BE9ECC0" w14:textId="77777777" w:rsidR="00D62FC9" w:rsidRDefault="00863AFB" w:rsidP="00863AFB">
      <w:pPr>
        <w:widowControl/>
        <w:autoSpaceDE/>
        <w:autoSpaceDN/>
        <w:adjustRightInd/>
        <w:spacing w:after="160" w:line="259" w:lineRule="auto"/>
        <w:contextualSpacing/>
        <w:rPr>
          <w:sz w:val="22"/>
          <w:szCs w:val="22"/>
        </w:rPr>
      </w:pPr>
      <w:r>
        <w:rPr>
          <w:b/>
          <w:sz w:val="22"/>
          <w:szCs w:val="22"/>
        </w:rPr>
        <w:t xml:space="preserve">ORDINANCE 30-23:  </w:t>
      </w:r>
      <w:r>
        <w:rPr>
          <w:sz w:val="22"/>
          <w:szCs w:val="22"/>
        </w:rPr>
        <w:t xml:space="preserve">Mr. Shepherd stated this </w:t>
      </w:r>
      <w:r w:rsidR="00D62FC9">
        <w:rPr>
          <w:sz w:val="22"/>
          <w:szCs w:val="22"/>
        </w:rPr>
        <w:t xml:space="preserve">ordinance is for the improvements to the Tri-City tennis courts.  This project was put out to bid and 4 responses were received.  Precision Engineering was the low bidder by $25,374.  Their bid of $869,754 was underneath the engineer’s estimate of $914,000.  Favorable references were received from three construction companies:  Independent Construction, Gil Bain Co., and Albert Higley Co.  All required forms were completed in the bid book.  They have no unresolved findings with the State Auditor’s Office.  These funds come from the Tri-City Park fund, but </w:t>
      </w:r>
      <w:r>
        <w:rPr>
          <w:sz w:val="22"/>
          <w:szCs w:val="22"/>
        </w:rPr>
        <w:t>three cities participate in th</w:t>
      </w:r>
      <w:r w:rsidR="00D62FC9">
        <w:rPr>
          <w:sz w:val="22"/>
          <w:szCs w:val="22"/>
        </w:rPr>
        <w:t xml:space="preserve">is, so the </w:t>
      </w:r>
      <w:r w:rsidR="00D62FC9" w:rsidRPr="00D62FC9">
        <w:rPr>
          <w:sz w:val="22"/>
          <w:szCs w:val="22"/>
        </w:rPr>
        <w:t>City of Rocky River</w:t>
      </w:r>
      <w:r w:rsidR="00D62FC9">
        <w:rPr>
          <w:sz w:val="22"/>
          <w:szCs w:val="22"/>
        </w:rPr>
        <w:t xml:space="preserve"> will pay for one-third of the $869,000.  Mr. Shepherd sent all of Council information regarding the improvements which shows the layout of the courts.  Mr. Shepherd inquired regarding specific use of all the courts.  Mr. Snyder indicated courts 5-8 will be pickle ball only and 1-4 will be tennis courts.  Permanent nets will be up during the summer.  </w:t>
      </w:r>
    </w:p>
    <w:p w14:paraId="1B277DE2" w14:textId="7F8924FB" w:rsidR="00863AFB" w:rsidRDefault="00D62FC9" w:rsidP="000A334F">
      <w:pPr>
        <w:pStyle w:val="ListParagraph"/>
        <w:widowControl/>
        <w:numPr>
          <w:ilvl w:val="0"/>
          <w:numId w:val="3"/>
        </w:numPr>
        <w:autoSpaceDE/>
        <w:autoSpaceDN/>
        <w:adjustRightInd/>
        <w:spacing w:after="160" w:line="259" w:lineRule="auto"/>
        <w:contextualSpacing/>
        <w:rPr>
          <w:sz w:val="22"/>
          <w:szCs w:val="22"/>
        </w:rPr>
      </w:pPr>
      <w:r>
        <w:rPr>
          <w:sz w:val="22"/>
          <w:szCs w:val="22"/>
        </w:rPr>
        <w:t xml:space="preserve">Mr. Moran inquired regarding any other legislation for this that may be in front of the other communities.  Mayor Bobst explained this is another example of the responsibilities of this Council that other councils </w:t>
      </w:r>
      <w:r w:rsidR="00EF2BEE">
        <w:rPr>
          <w:sz w:val="22"/>
          <w:szCs w:val="22"/>
        </w:rPr>
        <w:t>do not</w:t>
      </w:r>
      <w:r w:rsidR="00573EE1">
        <w:rPr>
          <w:sz w:val="22"/>
          <w:szCs w:val="22"/>
        </w:rPr>
        <w:t xml:space="preserve"> have</w:t>
      </w:r>
      <w:r w:rsidR="00EF2BEE">
        <w:rPr>
          <w:sz w:val="22"/>
          <w:szCs w:val="22"/>
        </w:rPr>
        <w:t xml:space="preserve">, </w:t>
      </w:r>
      <w:proofErr w:type="gramStart"/>
      <w:r w:rsidR="00EF2BEE">
        <w:rPr>
          <w:sz w:val="22"/>
          <w:szCs w:val="22"/>
        </w:rPr>
        <w:t>i.e.</w:t>
      </w:r>
      <w:proofErr w:type="gramEnd"/>
      <w:r w:rsidR="00EF2BEE">
        <w:rPr>
          <w:sz w:val="22"/>
          <w:szCs w:val="22"/>
        </w:rPr>
        <w:t xml:space="preserve"> matters involving the WWTP</w:t>
      </w:r>
      <w:r w:rsidR="00C9784D">
        <w:rPr>
          <w:sz w:val="22"/>
          <w:szCs w:val="22"/>
        </w:rPr>
        <w:t>,</w:t>
      </w:r>
      <w:r w:rsidR="00EF2BEE">
        <w:rPr>
          <w:sz w:val="22"/>
          <w:szCs w:val="22"/>
        </w:rPr>
        <w:t xml:space="preserve"> Rocky River Municipal Court, Tri-City Park, and S.A.F.E.  Rocky River’s Finance Department and Council </w:t>
      </w:r>
      <w:r w:rsidR="00573EE1">
        <w:rPr>
          <w:sz w:val="22"/>
          <w:szCs w:val="22"/>
        </w:rPr>
        <w:t xml:space="preserve">deal with all of those matters, so the awarding of this contract and the approval of the budget are ultimately embedded within the </w:t>
      </w:r>
      <w:r w:rsidR="00573EE1" w:rsidRPr="00573EE1">
        <w:rPr>
          <w:sz w:val="22"/>
          <w:szCs w:val="22"/>
        </w:rPr>
        <w:t>City of Rocky River</w:t>
      </w:r>
      <w:r w:rsidR="00573EE1">
        <w:rPr>
          <w:sz w:val="22"/>
          <w:szCs w:val="22"/>
        </w:rPr>
        <w:t xml:space="preserve">’s budget.  The other councils do see the appropriation in their budgets for Tri-City Park, but they </w:t>
      </w:r>
      <w:r w:rsidR="00364CB6">
        <w:rPr>
          <w:sz w:val="22"/>
          <w:szCs w:val="22"/>
        </w:rPr>
        <w:t xml:space="preserve">do </w:t>
      </w:r>
      <w:r w:rsidR="00573EE1">
        <w:rPr>
          <w:sz w:val="22"/>
          <w:szCs w:val="22"/>
        </w:rPr>
        <w:t>not see any other legislation.</w:t>
      </w:r>
      <w:r w:rsidR="00364CB6">
        <w:rPr>
          <w:sz w:val="22"/>
          <w:szCs w:val="22"/>
        </w:rPr>
        <w:t xml:space="preserve">  Director Snyder indicated the Engineering Department from Westlake was involved in the plan review.  Director Bob Holub also brought the Recreation Directors from each of the communities into the process as well.  He stated it has been a collaborative effort of all three communities.</w:t>
      </w:r>
    </w:p>
    <w:p w14:paraId="7F60FC79" w14:textId="546F1AAC" w:rsidR="00364CB6" w:rsidRPr="00364CB6" w:rsidRDefault="00364CB6" w:rsidP="00364CB6">
      <w:pPr>
        <w:widowControl/>
        <w:autoSpaceDE/>
        <w:autoSpaceDN/>
        <w:adjustRightInd/>
        <w:spacing w:after="160" w:line="259" w:lineRule="auto"/>
        <w:ind w:left="360"/>
        <w:contextualSpacing/>
        <w:rPr>
          <w:sz w:val="22"/>
          <w:szCs w:val="22"/>
        </w:rPr>
      </w:pPr>
      <w:r>
        <w:rPr>
          <w:sz w:val="22"/>
          <w:szCs w:val="22"/>
        </w:rPr>
        <w:t>Mr. Shepherd requested Ordinance No. 30-23 be added to the Consent Agenda.</w:t>
      </w:r>
    </w:p>
    <w:p w14:paraId="5514FF39" w14:textId="77777777" w:rsidR="00863AFB" w:rsidRDefault="00863AFB" w:rsidP="00863AFB">
      <w:pPr>
        <w:pStyle w:val="PlainText"/>
        <w:rPr>
          <w:rFonts w:ascii="Times New Roman" w:hAnsi="Times New Roman"/>
          <w:sz w:val="22"/>
          <w:szCs w:val="22"/>
        </w:rPr>
      </w:pPr>
    </w:p>
    <w:p w14:paraId="219014EC" w14:textId="77777777" w:rsidR="00863AFB" w:rsidRDefault="00863AFB" w:rsidP="00863AFB">
      <w:pPr>
        <w:ind w:right="72"/>
        <w:jc w:val="both"/>
        <w:outlineLvl w:val="0"/>
        <w:rPr>
          <w:b/>
          <w:bCs/>
          <w:sz w:val="22"/>
          <w:szCs w:val="22"/>
        </w:rPr>
      </w:pPr>
      <w:r w:rsidRPr="001541CB">
        <w:rPr>
          <w:b/>
          <w:bCs/>
          <w:sz w:val="22"/>
          <w:szCs w:val="22"/>
        </w:rPr>
        <w:t xml:space="preserve">NEW BUSINESS: </w:t>
      </w:r>
    </w:p>
    <w:p w14:paraId="2F7F7069" w14:textId="77777777" w:rsidR="00863AFB" w:rsidRDefault="00863AFB" w:rsidP="00863AFB">
      <w:pPr>
        <w:ind w:right="72"/>
        <w:jc w:val="both"/>
        <w:outlineLvl w:val="0"/>
        <w:rPr>
          <w:b/>
          <w:bCs/>
          <w:sz w:val="22"/>
          <w:szCs w:val="22"/>
        </w:rPr>
      </w:pPr>
    </w:p>
    <w:p w14:paraId="22865F09" w14:textId="49D88056" w:rsidR="00863AFB" w:rsidRDefault="00863AFB" w:rsidP="004D5952">
      <w:pPr>
        <w:widowControl/>
        <w:autoSpaceDE/>
        <w:autoSpaceDN/>
        <w:adjustRightInd/>
        <w:spacing w:after="160"/>
        <w:contextualSpacing/>
        <w:rPr>
          <w:bCs/>
          <w:sz w:val="22"/>
          <w:szCs w:val="22"/>
        </w:rPr>
      </w:pPr>
      <w:r w:rsidRPr="004D5952">
        <w:rPr>
          <w:b/>
          <w:bCs/>
          <w:caps/>
          <w:sz w:val="22"/>
          <w:szCs w:val="22"/>
        </w:rPr>
        <w:t xml:space="preserve">ORDINANCE 31-23:  </w:t>
      </w:r>
      <w:r w:rsidRPr="004D5952">
        <w:rPr>
          <w:bCs/>
          <w:sz w:val="22"/>
          <w:szCs w:val="22"/>
        </w:rPr>
        <w:t xml:space="preserve">Mr. Shepherd indicated this ordinance is </w:t>
      </w:r>
      <w:r w:rsidR="004D5952" w:rsidRPr="004D5952">
        <w:rPr>
          <w:bCs/>
          <w:sz w:val="22"/>
          <w:szCs w:val="22"/>
        </w:rPr>
        <w:t xml:space="preserve">to authorize a contract </w:t>
      </w:r>
      <w:r w:rsidRPr="004D5952">
        <w:rPr>
          <w:bCs/>
          <w:sz w:val="22"/>
          <w:szCs w:val="22"/>
        </w:rPr>
        <w:t xml:space="preserve">for the </w:t>
      </w:r>
      <w:r w:rsidR="004D5952" w:rsidRPr="004D5952">
        <w:rPr>
          <w:bCs/>
          <w:sz w:val="22"/>
          <w:szCs w:val="22"/>
        </w:rPr>
        <w:t xml:space="preserve">construction management and inspection obligations for the </w:t>
      </w:r>
      <w:r w:rsidRPr="004D5952">
        <w:rPr>
          <w:bCs/>
          <w:sz w:val="22"/>
          <w:szCs w:val="22"/>
        </w:rPr>
        <w:t xml:space="preserve">Center Ridge </w:t>
      </w:r>
      <w:r w:rsidR="004D5952" w:rsidRPr="004D5952">
        <w:rPr>
          <w:bCs/>
          <w:sz w:val="22"/>
          <w:szCs w:val="22"/>
        </w:rPr>
        <w:t xml:space="preserve">resurfacing project.  It has been read once.  The scope of this project is set forth in the attachment to the ordinance which is the proposal from Quality Control.  They will do preconstruction work which include a conference with ODOT and meeting with the contractors.  During the construction phase they will do contract management or administration; they will do inspection services; and they do the material </w:t>
      </w:r>
      <w:proofErr w:type="spellStart"/>
      <w:r w:rsidR="004D5952" w:rsidRPr="004D5952">
        <w:rPr>
          <w:bCs/>
          <w:sz w:val="22"/>
          <w:szCs w:val="22"/>
        </w:rPr>
        <w:t>testings</w:t>
      </w:r>
      <w:proofErr w:type="spellEnd"/>
      <w:r w:rsidR="004D5952" w:rsidRPr="004D5952">
        <w:rPr>
          <w:bCs/>
          <w:sz w:val="22"/>
          <w:szCs w:val="22"/>
        </w:rPr>
        <w:t xml:space="preserve"> with a subcontractor.  Also, post-construction there are 29 days when they are still involved for closeout services, including preparation and attendance at the final audit to review the job.  They have indicated in the contract that they have the testing laboratory lined up, which is </w:t>
      </w:r>
      <w:proofErr w:type="spellStart"/>
      <w:r w:rsidR="004D5952" w:rsidRPr="004D5952">
        <w:rPr>
          <w:bCs/>
          <w:sz w:val="22"/>
          <w:szCs w:val="22"/>
        </w:rPr>
        <w:t>Intertech</w:t>
      </w:r>
      <w:proofErr w:type="spellEnd"/>
      <w:r w:rsidR="004D5952" w:rsidRPr="004D5952">
        <w:rPr>
          <w:bCs/>
          <w:sz w:val="22"/>
          <w:szCs w:val="22"/>
        </w:rPr>
        <w:t>.  The contract also sets forth the wages they charge which seem to be market based.  There are other provisions such as a minimum charge of 2-hr for going to the location.</w:t>
      </w:r>
      <w:r w:rsidR="004D5952">
        <w:rPr>
          <w:bCs/>
          <w:sz w:val="22"/>
          <w:szCs w:val="22"/>
        </w:rPr>
        <w:t xml:space="preserve">  This bid came in at 9.4% of the engineer’s estimate for the total construction costs and usually the contract administration and inspection services come in the range of 10-14%, so it is in the low range.  The project is 85% funded by ODOT and 15% by the City.  There is a cap of $395,000, which Director Snyder explained is the cap ODOT has.  Under these urban paving projects ODOT only cover the portion between the curbs, </w:t>
      </w:r>
      <w:proofErr w:type="gramStart"/>
      <w:r w:rsidR="004D5952">
        <w:rPr>
          <w:bCs/>
          <w:sz w:val="22"/>
          <w:szCs w:val="22"/>
        </w:rPr>
        <w:t>i.e.</w:t>
      </w:r>
      <w:proofErr w:type="gramEnd"/>
      <w:r w:rsidR="004D5952">
        <w:rPr>
          <w:bCs/>
          <w:sz w:val="22"/>
          <w:szCs w:val="22"/>
        </w:rPr>
        <w:t xml:space="preserve"> the street resurfacing; any curb work, curb ramps, and the like are outside of that which is all paid for 100% locally.</w:t>
      </w:r>
      <w:r w:rsidR="003B2E55">
        <w:rPr>
          <w:bCs/>
          <w:sz w:val="22"/>
          <w:szCs w:val="22"/>
        </w:rPr>
        <w:t xml:space="preserve">  This contractor has successfully worked in Rocky River multiple times:  the Riverdale widening project; the Bradstreet Landing pier renovation project; and </w:t>
      </w:r>
      <w:r w:rsidR="003B2E55">
        <w:rPr>
          <w:bCs/>
          <w:sz w:val="22"/>
          <w:szCs w:val="22"/>
        </w:rPr>
        <w:lastRenderedPageBreak/>
        <w:t>the Wooster Road resurfacing project.  This is for the repaving for the part of Center Ridge that has needed work for a while, but the funding and participation needed to be lined up.  The project is from Spencer to the Westlake border.  It will entail full depth concrete repairs, curbs, crosswalks, and ADA improvements.  This is billed on an hourly basis, so the price of the ordinance is a not to exceed amount.  Mr. Shepherd asked if there were any questions.</w:t>
      </w:r>
    </w:p>
    <w:p w14:paraId="11C04C25" w14:textId="67BC60D4" w:rsidR="003B2E55" w:rsidRDefault="00143C13" w:rsidP="000A334F">
      <w:pPr>
        <w:pStyle w:val="ListParagraph"/>
        <w:widowControl/>
        <w:numPr>
          <w:ilvl w:val="0"/>
          <w:numId w:val="3"/>
        </w:numPr>
        <w:autoSpaceDE/>
        <w:autoSpaceDN/>
        <w:adjustRightInd/>
        <w:spacing w:after="160"/>
        <w:contextualSpacing/>
        <w:rPr>
          <w:bCs/>
          <w:sz w:val="22"/>
          <w:szCs w:val="22"/>
        </w:rPr>
      </w:pPr>
      <w:r>
        <w:rPr>
          <w:bCs/>
          <w:sz w:val="22"/>
          <w:szCs w:val="22"/>
        </w:rPr>
        <w:t>Mr. Furry inquired about any updated unresolved findings.  Director Snyder indicated he checked previously.  Mr. Shepherd indicated he does have a note that there were no unresolved findings with the Auditor’s Office.</w:t>
      </w:r>
    </w:p>
    <w:p w14:paraId="40DB8B38" w14:textId="616E4398" w:rsidR="00143C13" w:rsidRDefault="00143C13" w:rsidP="000A334F">
      <w:pPr>
        <w:pStyle w:val="ListParagraph"/>
        <w:widowControl/>
        <w:numPr>
          <w:ilvl w:val="0"/>
          <w:numId w:val="3"/>
        </w:numPr>
        <w:autoSpaceDE/>
        <w:autoSpaceDN/>
        <w:adjustRightInd/>
        <w:spacing w:after="160"/>
        <w:contextualSpacing/>
        <w:rPr>
          <w:bCs/>
          <w:sz w:val="22"/>
          <w:szCs w:val="22"/>
        </w:rPr>
      </w:pPr>
      <w:r>
        <w:rPr>
          <w:bCs/>
          <w:sz w:val="22"/>
          <w:szCs w:val="22"/>
        </w:rPr>
        <w:t>Mr. Furry also inquired regarding the project timeline.  Director Snyder indicated this ordinance is for construction administration, not for construction.  He expects a first read on the construction portion by April 24, so he expects construction to commence in June and will be completed this year, as there is a 120-day construction period for the project.</w:t>
      </w:r>
    </w:p>
    <w:p w14:paraId="5E23F9C8" w14:textId="776939E6" w:rsidR="00143C13" w:rsidRPr="00143C13" w:rsidRDefault="00143C13" w:rsidP="000A334F">
      <w:pPr>
        <w:pStyle w:val="ListParagraph"/>
        <w:widowControl/>
        <w:numPr>
          <w:ilvl w:val="0"/>
          <w:numId w:val="3"/>
        </w:numPr>
        <w:autoSpaceDE/>
        <w:autoSpaceDN/>
        <w:adjustRightInd/>
        <w:spacing w:after="160"/>
        <w:contextualSpacing/>
        <w:rPr>
          <w:bCs/>
          <w:sz w:val="22"/>
          <w:szCs w:val="22"/>
        </w:rPr>
      </w:pPr>
      <w:r>
        <w:rPr>
          <w:bCs/>
          <w:sz w:val="22"/>
          <w:szCs w:val="22"/>
        </w:rPr>
        <w:t>Mr. Furry indicated he has received a resident complaint regarding mud and dirt on Center Ridge from a private construction project.  Director Snyder spoke regarding the timing of this project.  He has been working with ODOT to get this project moved up for 2 years</w:t>
      </w:r>
      <w:r w:rsidR="00347310">
        <w:rPr>
          <w:bCs/>
          <w:sz w:val="22"/>
          <w:szCs w:val="22"/>
        </w:rPr>
        <w:t xml:space="preserve"> because the roadway is in such poor condition</w:t>
      </w:r>
      <w:r>
        <w:rPr>
          <w:bCs/>
          <w:sz w:val="22"/>
          <w:szCs w:val="22"/>
        </w:rPr>
        <w:t>.  The City will work</w:t>
      </w:r>
      <w:r w:rsidR="00347310">
        <w:rPr>
          <w:bCs/>
          <w:sz w:val="22"/>
          <w:szCs w:val="22"/>
        </w:rPr>
        <w:t xml:space="preserve"> with the private contractor</w:t>
      </w:r>
      <w:r>
        <w:rPr>
          <w:bCs/>
          <w:sz w:val="22"/>
          <w:szCs w:val="22"/>
        </w:rPr>
        <w:t xml:space="preserve"> to keep the issues at a minimum in this regard</w:t>
      </w:r>
      <w:r w:rsidR="00F604F8">
        <w:rPr>
          <w:bCs/>
          <w:sz w:val="22"/>
          <w:szCs w:val="22"/>
        </w:rPr>
        <w:t>, as well as ensure the integrity of the work the City does is not damaged by other work being performed</w:t>
      </w:r>
      <w:r>
        <w:rPr>
          <w:bCs/>
          <w:sz w:val="22"/>
          <w:szCs w:val="22"/>
        </w:rPr>
        <w:t>.</w:t>
      </w:r>
    </w:p>
    <w:p w14:paraId="4C9DB432" w14:textId="364629B5" w:rsidR="00863AFB" w:rsidRPr="00A6649E" w:rsidRDefault="00863AFB" w:rsidP="002D3B4C">
      <w:pPr>
        <w:widowControl/>
        <w:autoSpaceDE/>
        <w:autoSpaceDN/>
        <w:adjustRightInd/>
        <w:spacing w:after="160"/>
        <w:contextualSpacing/>
        <w:rPr>
          <w:bCs/>
        </w:rPr>
      </w:pPr>
      <w:r>
        <w:rPr>
          <w:b/>
          <w:bCs/>
          <w:caps/>
        </w:rPr>
        <w:t xml:space="preserve">RESOLUTION 32-23:  </w:t>
      </w:r>
      <w:r>
        <w:rPr>
          <w:bCs/>
        </w:rPr>
        <w:t xml:space="preserve">Mr. Shepherd indicated this ordinance </w:t>
      </w:r>
      <w:r w:rsidR="008B3A24">
        <w:rPr>
          <w:bCs/>
        </w:rPr>
        <w:t>is an annual occurrence that authorizes the City to participate in the ODOT Road Salt program</w:t>
      </w:r>
      <w:r>
        <w:rPr>
          <w:bCs/>
        </w:rPr>
        <w:t>.</w:t>
      </w:r>
      <w:r w:rsidR="008B3A24">
        <w:rPr>
          <w:bCs/>
        </w:rPr>
        <w:t xml:space="preserve">  Under that program the State determines how many cities want to participate and how much salt they want to order, then they get the best pricing</w:t>
      </w:r>
      <w:r w:rsidR="002D3B4C">
        <w:rPr>
          <w:bCs/>
        </w:rPr>
        <w:t xml:space="preserve"> they can and it is pasted on to the cities that participate.  It is anticipated that the </w:t>
      </w:r>
      <w:r w:rsidR="002D3B4C" w:rsidRPr="002D3B4C">
        <w:rPr>
          <w:bCs/>
        </w:rPr>
        <w:t>City of Rocky River</w:t>
      </w:r>
      <w:r w:rsidR="002D3B4C">
        <w:rPr>
          <w:bCs/>
        </w:rPr>
        <w:t xml:space="preserve"> will have 1,800 tons of salt at the end of this season which includes the salt that we are required to purchase under last year’s contract.  The City’s target it 4,000 tons, so we will put in a request for 2,200 tons for next year, knowing that we have the ability to go 10% below or 10% over it.</w:t>
      </w:r>
    </w:p>
    <w:p w14:paraId="5916B39C" w14:textId="77777777" w:rsidR="00863AFB" w:rsidRDefault="00863AFB" w:rsidP="002D3B4C">
      <w:pPr>
        <w:widowControl/>
        <w:autoSpaceDE/>
        <w:autoSpaceDN/>
        <w:adjustRightInd/>
        <w:spacing w:after="160"/>
        <w:contextualSpacing/>
        <w:rPr>
          <w:b/>
          <w:bCs/>
          <w:caps/>
        </w:rPr>
      </w:pPr>
    </w:p>
    <w:p w14:paraId="66697868" w14:textId="24850622" w:rsidR="00863AFB" w:rsidRDefault="00863AFB" w:rsidP="00863AFB">
      <w:pPr>
        <w:widowControl/>
        <w:autoSpaceDE/>
        <w:autoSpaceDN/>
        <w:adjustRightInd/>
        <w:spacing w:after="160" w:line="259" w:lineRule="auto"/>
        <w:contextualSpacing/>
        <w:rPr>
          <w:bCs/>
          <w:sz w:val="22"/>
          <w:szCs w:val="22"/>
        </w:rPr>
      </w:pPr>
      <w:r>
        <w:rPr>
          <w:b/>
          <w:bCs/>
          <w:caps/>
        </w:rPr>
        <w:t xml:space="preserve">ORDINANCE 33-23:  </w:t>
      </w:r>
      <w:r>
        <w:rPr>
          <w:bCs/>
          <w:sz w:val="22"/>
          <w:szCs w:val="22"/>
        </w:rPr>
        <w:t xml:space="preserve">Mr. Hunt </w:t>
      </w:r>
      <w:r w:rsidR="00275300">
        <w:rPr>
          <w:bCs/>
          <w:sz w:val="22"/>
          <w:szCs w:val="22"/>
        </w:rPr>
        <w:t>indicated this ordinance was read for the 1</w:t>
      </w:r>
      <w:r w:rsidR="00275300" w:rsidRPr="00275300">
        <w:rPr>
          <w:bCs/>
          <w:sz w:val="22"/>
          <w:szCs w:val="22"/>
          <w:vertAlign w:val="superscript"/>
        </w:rPr>
        <w:t>st</w:t>
      </w:r>
      <w:r w:rsidR="00275300">
        <w:rPr>
          <w:bCs/>
          <w:sz w:val="22"/>
          <w:szCs w:val="22"/>
        </w:rPr>
        <w:t xml:space="preserve"> time at the Special meeting earlier this evening.  This ordinance stems from the remainder of the Zenith Electric contract for construction at the Police Department.  Public Facilities and Maintenance Director Mike Balla provide information that during the construction a temporary electrical feed was supplied by the City to the construction site, but once the new electric main was installed for the police station when Zenith oversaw that transfer and we took possession, the electric charges were never transferred into the City’s name.</w:t>
      </w:r>
      <w:r w:rsidR="000A334F">
        <w:rPr>
          <w:bCs/>
          <w:sz w:val="22"/>
          <w:szCs w:val="22"/>
        </w:rPr>
        <w:t xml:space="preserve">  Mr. Hunt is going to obtain from Director Snyder the specifics of the billing and will review that information prior to the next meeting.  First Energy provided copies of the bills from Feb. 3, 2021 through July 1, 2022, so there is additional information that he will review.  Essentially, the City was not paying for its electricity at the police station for that period, as it was being billed to Zenith.</w:t>
      </w:r>
    </w:p>
    <w:p w14:paraId="1E48FDF3" w14:textId="6CE53CB7" w:rsidR="000A334F" w:rsidRPr="000A334F" w:rsidRDefault="000A334F" w:rsidP="000A334F">
      <w:pPr>
        <w:pStyle w:val="ListParagraph"/>
        <w:widowControl/>
        <w:numPr>
          <w:ilvl w:val="0"/>
          <w:numId w:val="4"/>
        </w:numPr>
        <w:autoSpaceDE/>
        <w:autoSpaceDN/>
        <w:adjustRightInd/>
        <w:spacing w:after="160" w:line="259" w:lineRule="auto"/>
        <w:contextualSpacing/>
        <w:rPr>
          <w:bCs/>
          <w:sz w:val="22"/>
          <w:szCs w:val="22"/>
        </w:rPr>
      </w:pPr>
      <w:r>
        <w:rPr>
          <w:bCs/>
          <w:sz w:val="22"/>
          <w:szCs w:val="22"/>
        </w:rPr>
        <w:t>Mr. Furry inquired as to why it took 1-1/2 years to figure that out.  Director Snyder indicated Zenith’s accounting department identified the issue and Mr. Snyder wanted to make absolutely sure this was the City’s responsibility before moving forward in the process to get it paid.  He has fully vetted the bills and has determined it is indeed the City’s responsibility.  Director Snyder indicated this was an entirely new meter that was installed and was originally billed to Zenith as a part of the new connection, rather than the City.  The City did not know of the issue because Zenith was paying the bills, so there was never an issue with electricity at the station.  Contract language indicates the City is responsible for the utility.</w:t>
      </w:r>
    </w:p>
    <w:p w14:paraId="773D230A" w14:textId="77777777" w:rsidR="00863AFB" w:rsidRPr="00F22CF7" w:rsidRDefault="00863AFB" w:rsidP="00863AFB">
      <w:pPr>
        <w:widowControl/>
        <w:autoSpaceDE/>
        <w:autoSpaceDN/>
        <w:adjustRightInd/>
        <w:ind w:right="90"/>
        <w:rPr>
          <w:b/>
          <w:sz w:val="22"/>
          <w:szCs w:val="22"/>
        </w:rPr>
      </w:pPr>
      <w:r w:rsidRPr="00F22CF7">
        <w:rPr>
          <w:sz w:val="22"/>
          <w:szCs w:val="22"/>
        </w:rPr>
        <w:tab/>
      </w:r>
    </w:p>
    <w:p w14:paraId="4EED1CBD" w14:textId="2FCC75AB" w:rsidR="00926664" w:rsidRDefault="00B73762" w:rsidP="00CF5731">
      <w:pPr>
        <w:tabs>
          <w:tab w:val="left" w:pos="-1080"/>
          <w:tab w:val="left" w:pos="-720"/>
          <w:tab w:val="left" w:pos="-180"/>
        </w:tabs>
        <w:rPr>
          <w:b/>
          <w:sz w:val="22"/>
          <w:szCs w:val="22"/>
        </w:rPr>
      </w:pPr>
      <w:r w:rsidRPr="00E8516C">
        <w:rPr>
          <w:b/>
          <w:sz w:val="22"/>
          <w:szCs w:val="22"/>
        </w:rPr>
        <w:lastRenderedPageBreak/>
        <w:t>MISCELLANEOUS B</w:t>
      </w:r>
      <w:r w:rsidR="000542BC" w:rsidRPr="00E8516C">
        <w:rPr>
          <w:b/>
          <w:sz w:val="22"/>
          <w:szCs w:val="22"/>
        </w:rPr>
        <w:t>USINESS:</w:t>
      </w:r>
    </w:p>
    <w:p w14:paraId="51CAF44A" w14:textId="3562399E" w:rsidR="00533C2D" w:rsidRDefault="00533C2D" w:rsidP="00CF5731">
      <w:pPr>
        <w:tabs>
          <w:tab w:val="left" w:pos="-1080"/>
          <w:tab w:val="left" w:pos="-720"/>
          <w:tab w:val="left" w:pos="-180"/>
        </w:tabs>
        <w:rPr>
          <w:b/>
          <w:sz w:val="22"/>
          <w:szCs w:val="22"/>
        </w:rPr>
      </w:pPr>
    </w:p>
    <w:p w14:paraId="4DA39120" w14:textId="7E4458D4" w:rsidR="00533C2D" w:rsidRDefault="00533C2D" w:rsidP="00533C2D">
      <w:pPr>
        <w:widowControl/>
        <w:autoSpaceDE/>
        <w:autoSpaceDN/>
        <w:adjustRightInd/>
        <w:ind w:right="90"/>
        <w:rPr>
          <w:sz w:val="22"/>
          <w:szCs w:val="22"/>
        </w:rPr>
      </w:pPr>
      <w:r>
        <w:rPr>
          <w:sz w:val="22"/>
          <w:szCs w:val="22"/>
        </w:rPr>
        <w:t>Mr. Moran made a motion to break into an Executive Session under RR Charter Article 10, Section 6, Subsection 1</w:t>
      </w:r>
      <w:r w:rsidR="00B04DFB">
        <w:rPr>
          <w:sz w:val="22"/>
          <w:szCs w:val="22"/>
        </w:rPr>
        <w:t xml:space="preserve"> to discuss a personnel issue</w:t>
      </w:r>
      <w:r>
        <w:rPr>
          <w:sz w:val="22"/>
          <w:szCs w:val="22"/>
        </w:rPr>
        <w:t>, Mr. Furry seconded.</w:t>
      </w:r>
    </w:p>
    <w:p w14:paraId="27B6D877" w14:textId="77777777" w:rsidR="00533C2D" w:rsidRDefault="00533C2D" w:rsidP="00533C2D">
      <w:pPr>
        <w:widowControl/>
        <w:autoSpaceDE/>
        <w:autoSpaceDN/>
        <w:adjustRightInd/>
        <w:ind w:right="90"/>
        <w:rPr>
          <w:sz w:val="22"/>
          <w:szCs w:val="22"/>
        </w:rPr>
      </w:pPr>
    </w:p>
    <w:p w14:paraId="17034E1F" w14:textId="77777777" w:rsidR="00533C2D" w:rsidRPr="001541CB" w:rsidRDefault="00533C2D" w:rsidP="00533C2D">
      <w:pPr>
        <w:widowControl/>
        <w:autoSpaceDE/>
        <w:autoSpaceDN/>
        <w:adjustRightInd/>
        <w:ind w:right="90"/>
        <w:rPr>
          <w:sz w:val="22"/>
          <w:szCs w:val="22"/>
        </w:rPr>
      </w:pPr>
      <w:r w:rsidRPr="001541CB">
        <w:rPr>
          <w:sz w:val="22"/>
          <w:szCs w:val="22"/>
        </w:rPr>
        <w:t>Vote:</w:t>
      </w:r>
      <w:r w:rsidRPr="001541CB">
        <w:rPr>
          <w:sz w:val="22"/>
          <w:szCs w:val="22"/>
        </w:rPr>
        <w:tab/>
        <w:t>Hunt – a</w:t>
      </w:r>
      <w:r>
        <w:rPr>
          <w:sz w:val="22"/>
          <w:szCs w:val="22"/>
        </w:rPr>
        <w:t>ye</w:t>
      </w:r>
      <w:r w:rsidRPr="001541CB">
        <w:rPr>
          <w:sz w:val="22"/>
          <w:szCs w:val="22"/>
        </w:rPr>
        <w:tab/>
      </w:r>
      <w:r w:rsidRPr="001541CB">
        <w:rPr>
          <w:sz w:val="22"/>
          <w:szCs w:val="22"/>
        </w:rPr>
        <w:tab/>
        <w:t>Shepherd – a</w:t>
      </w:r>
      <w:r>
        <w:rPr>
          <w:sz w:val="22"/>
          <w:szCs w:val="22"/>
        </w:rPr>
        <w:t>ye</w:t>
      </w:r>
      <w:r>
        <w:rPr>
          <w:sz w:val="22"/>
          <w:szCs w:val="22"/>
        </w:rPr>
        <w:tab/>
      </w:r>
      <w:r w:rsidRPr="001541CB">
        <w:rPr>
          <w:sz w:val="22"/>
          <w:szCs w:val="22"/>
        </w:rPr>
        <w:tab/>
        <w:t xml:space="preserve">Gallagher – aye </w:t>
      </w:r>
      <w:r w:rsidRPr="001541CB">
        <w:rPr>
          <w:sz w:val="22"/>
          <w:szCs w:val="22"/>
        </w:rPr>
        <w:tab/>
        <w:t>Furry – aye</w:t>
      </w:r>
    </w:p>
    <w:p w14:paraId="74D8B866" w14:textId="77777777" w:rsidR="00533C2D" w:rsidRPr="001541CB" w:rsidRDefault="00533C2D" w:rsidP="00533C2D">
      <w:pPr>
        <w:widowControl/>
        <w:autoSpaceDE/>
        <w:autoSpaceDN/>
        <w:adjustRightInd/>
        <w:ind w:right="90" w:firstLine="720"/>
        <w:rPr>
          <w:sz w:val="22"/>
          <w:szCs w:val="22"/>
        </w:rPr>
      </w:pPr>
      <w:r w:rsidRPr="001541CB">
        <w:rPr>
          <w:sz w:val="22"/>
          <w:szCs w:val="22"/>
        </w:rPr>
        <w:t>Morris – aye</w:t>
      </w:r>
      <w:r w:rsidRPr="001541CB">
        <w:rPr>
          <w:sz w:val="22"/>
          <w:szCs w:val="22"/>
        </w:rPr>
        <w:tab/>
      </w:r>
      <w:r w:rsidRPr="001541CB">
        <w:rPr>
          <w:sz w:val="22"/>
          <w:szCs w:val="22"/>
        </w:rPr>
        <w:tab/>
      </w:r>
      <w:proofErr w:type="spellStart"/>
      <w:r w:rsidRPr="001541CB">
        <w:rPr>
          <w:sz w:val="22"/>
          <w:szCs w:val="22"/>
        </w:rPr>
        <w:t>Sindelar</w:t>
      </w:r>
      <w:proofErr w:type="spellEnd"/>
      <w:r w:rsidRPr="001541CB">
        <w:rPr>
          <w:sz w:val="22"/>
          <w:szCs w:val="22"/>
        </w:rPr>
        <w:t xml:space="preserve"> – aye</w:t>
      </w:r>
      <w:r w:rsidRPr="001541CB">
        <w:rPr>
          <w:sz w:val="22"/>
          <w:szCs w:val="22"/>
        </w:rPr>
        <w:tab/>
      </w:r>
      <w:r w:rsidRPr="001541CB">
        <w:rPr>
          <w:sz w:val="22"/>
          <w:szCs w:val="22"/>
        </w:rPr>
        <w:tab/>
        <w:t>Moran - aye</w:t>
      </w:r>
    </w:p>
    <w:p w14:paraId="392729A6" w14:textId="77777777" w:rsidR="00533C2D" w:rsidRDefault="00533C2D" w:rsidP="00533C2D">
      <w:pPr>
        <w:widowControl/>
        <w:autoSpaceDE/>
        <w:autoSpaceDN/>
        <w:adjustRightInd/>
        <w:ind w:right="90"/>
        <w:rPr>
          <w:b/>
          <w:sz w:val="22"/>
          <w:szCs w:val="22"/>
        </w:rPr>
      </w:pPr>
      <w:r w:rsidRPr="001541CB">
        <w:rPr>
          <w:sz w:val="22"/>
          <w:szCs w:val="22"/>
        </w:rPr>
        <w:tab/>
      </w:r>
      <w:r>
        <w:rPr>
          <w:sz w:val="22"/>
          <w:szCs w:val="22"/>
        </w:rPr>
        <w:t>7</w:t>
      </w:r>
      <w:r w:rsidRPr="001541CB">
        <w:rPr>
          <w:sz w:val="22"/>
          <w:szCs w:val="22"/>
        </w:rPr>
        <w:t xml:space="preserve"> ayes</w:t>
      </w:r>
      <w:r w:rsidRPr="001541CB">
        <w:rPr>
          <w:sz w:val="22"/>
          <w:szCs w:val="22"/>
        </w:rPr>
        <w:tab/>
      </w:r>
      <w:r w:rsidRPr="001541CB">
        <w:rPr>
          <w:sz w:val="22"/>
          <w:szCs w:val="22"/>
        </w:rPr>
        <w:tab/>
      </w:r>
      <w:r>
        <w:rPr>
          <w:sz w:val="22"/>
          <w:szCs w:val="22"/>
        </w:rPr>
        <w:tab/>
      </w:r>
      <w:r>
        <w:rPr>
          <w:sz w:val="22"/>
          <w:szCs w:val="22"/>
        </w:rPr>
        <w:tab/>
      </w:r>
      <w:r w:rsidRPr="001541CB">
        <w:rPr>
          <w:sz w:val="22"/>
          <w:szCs w:val="22"/>
        </w:rPr>
        <w:tab/>
      </w:r>
      <w:r>
        <w:rPr>
          <w:sz w:val="22"/>
          <w:szCs w:val="22"/>
        </w:rPr>
        <w:tab/>
      </w:r>
      <w:r w:rsidRPr="001541CB">
        <w:rPr>
          <w:sz w:val="22"/>
          <w:szCs w:val="22"/>
        </w:rPr>
        <w:t>0 nays</w:t>
      </w:r>
      <w:r w:rsidRPr="001541CB">
        <w:rPr>
          <w:sz w:val="22"/>
          <w:szCs w:val="22"/>
        </w:rPr>
        <w:tab/>
      </w:r>
      <w:r w:rsidRPr="001541CB">
        <w:rPr>
          <w:sz w:val="22"/>
          <w:szCs w:val="22"/>
        </w:rPr>
        <w:tab/>
      </w:r>
      <w:r w:rsidRPr="001541CB">
        <w:rPr>
          <w:sz w:val="22"/>
          <w:szCs w:val="22"/>
        </w:rPr>
        <w:tab/>
      </w:r>
      <w:r w:rsidRPr="001541CB">
        <w:rPr>
          <w:sz w:val="22"/>
          <w:szCs w:val="22"/>
        </w:rPr>
        <w:tab/>
      </w:r>
      <w:r w:rsidRPr="001541CB">
        <w:rPr>
          <w:b/>
          <w:sz w:val="22"/>
          <w:szCs w:val="22"/>
        </w:rPr>
        <w:t>PASSED</w:t>
      </w:r>
    </w:p>
    <w:p w14:paraId="2E75A43D" w14:textId="77777777" w:rsidR="00533C2D" w:rsidRPr="001541CB" w:rsidRDefault="00533C2D" w:rsidP="00533C2D">
      <w:pPr>
        <w:widowControl/>
        <w:autoSpaceDE/>
        <w:autoSpaceDN/>
        <w:adjustRightInd/>
        <w:ind w:right="90"/>
        <w:rPr>
          <w:sz w:val="22"/>
          <w:szCs w:val="22"/>
        </w:rPr>
      </w:pPr>
    </w:p>
    <w:p w14:paraId="34AF79B7" w14:textId="77777777" w:rsidR="00C9743C" w:rsidRPr="00E8516C" w:rsidRDefault="00C9743C" w:rsidP="00CF5731">
      <w:pPr>
        <w:tabs>
          <w:tab w:val="left" w:pos="-1080"/>
          <w:tab w:val="left" w:pos="-720"/>
          <w:tab w:val="left" w:pos="-180"/>
        </w:tabs>
        <w:rPr>
          <w:bCs/>
          <w:sz w:val="22"/>
          <w:szCs w:val="22"/>
        </w:rPr>
      </w:pPr>
    </w:p>
    <w:p w14:paraId="07BFE4B3" w14:textId="27C905C3" w:rsidR="00F945F9" w:rsidRPr="00E8516C" w:rsidRDefault="00C8668E" w:rsidP="00DE0A1D">
      <w:pPr>
        <w:tabs>
          <w:tab w:val="left" w:pos="-1080"/>
          <w:tab w:val="left" w:pos="-720"/>
          <w:tab w:val="left" w:pos="-180"/>
        </w:tabs>
        <w:rPr>
          <w:bCs/>
          <w:sz w:val="22"/>
          <w:szCs w:val="22"/>
        </w:rPr>
      </w:pPr>
      <w:r>
        <w:rPr>
          <w:bCs/>
          <w:sz w:val="22"/>
          <w:szCs w:val="22"/>
        </w:rPr>
        <w:t>Following the Executive Session, a</w:t>
      </w:r>
      <w:r w:rsidR="00ED1394" w:rsidRPr="00E8516C">
        <w:rPr>
          <w:bCs/>
          <w:sz w:val="22"/>
          <w:szCs w:val="22"/>
        </w:rPr>
        <w:t xml:space="preserve">s there was no further business by members of Council, </w:t>
      </w:r>
      <w:r w:rsidR="00C057AB" w:rsidRPr="00E8516C">
        <w:rPr>
          <w:bCs/>
          <w:sz w:val="22"/>
          <w:szCs w:val="22"/>
        </w:rPr>
        <w:t>Mr. Moran</w:t>
      </w:r>
      <w:r w:rsidR="00DD6295" w:rsidRPr="00E8516C">
        <w:rPr>
          <w:bCs/>
          <w:sz w:val="22"/>
          <w:szCs w:val="22"/>
        </w:rPr>
        <w:t xml:space="preserve"> adjourned </w:t>
      </w:r>
      <w:r w:rsidR="00023A0B" w:rsidRPr="00E8516C">
        <w:rPr>
          <w:bCs/>
          <w:sz w:val="22"/>
          <w:szCs w:val="22"/>
        </w:rPr>
        <w:t xml:space="preserve">the meeting </w:t>
      </w:r>
      <w:r w:rsidR="00DD6295" w:rsidRPr="00E8516C">
        <w:rPr>
          <w:bCs/>
          <w:sz w:val="22"/>
          <w:szCs w:val="22"/>
        </w:rPr>
        <w:t>at</w:t>
      </w:r>
      <w:r w:rsidR="00A75E8B" w:rsidRPr="00E8516C">
        <w:rPr>
          <w:bCs/>
          <w:sz w:val="22"/>
          <w:szCs w:val="22"/>
        </w:rPr>
        <w:t xml:space="preserve"> </w:t>
      </w:r>
      <w:r>
        <w:rPr>
          <w:bCs/>
          <w:sz w:val="22"/>
          <w:szCs w:val="22"/>
        </w:rPr>
        <w:t>8:50</w:t>
      </w:r>
      <w:r w:rsidR="00014E08" w:rsidRPr="00E8516C">
        <w:rPr>
          <w:bCs/>
          <w:sz w:val="22"/>
          <w:szCs w:val="22"/>
        </w:rPr>
        <w:t xml:space="preserve"> p.m.  The next meeting will be </w:t>
      </w:r>
      <w:r w:rsidR="00023A0B" w:rsidRPr="00E8516C">
        <w:rPr>
          <w:bCs/>
          <w:sz w:val="22"/>
          <w:szCs w:val="22"/>
        </w:rPr>
        <w:t xml:space="preserve">a Legislative Meeting on </w:t>
      </w:r>
      <w:r w:rsidR="009A0155">
        <w:rPr>
          <w:bCs/>
          <w:sz w:val="22"/>
          <w:szCs w:val="22"/>
        </w:rPr>
        <w:t>April 10</w:t>
      </w:r>
      <w:r w:rsidR="00014E08" w:rsidRPr="00E8516C">
        <w:rPr>
          <w:bCs/>
          <w:sz w:val="22"/>
          <w:szCs w:val="22"/>
          <w:vertAlign w:val="superscript"/>
        </w:rPr>
        <w:t>th</w:t>
      </w:r>
      <w:r w:rsidR="00014E08" w:rsidRPr="00E8516C">
        <w:rPr>
          <w:bCs/>
          <w:sz w:val="22"/>
          <w:szCs w:val="22"/>
        </w:rPr>
        <w:t>.</w:t>
      </w:r>
    </w:p>
    <w:p w14:paraId="0D13DAD8" w14:textId="4DBF5088" w:rsidR="006A30D0" w:rsidRPr="00E8516C" w:rsidRDefault="006A30D0" w:rsidP="00DE0A1D">
      <w:pPr>
        <w:tabs>
          <w:tab w:val="left" w:pos="-1080"/>
          <w:tab w:val="left" w:pos="-720"/>
          <w:tab w:val="left" w:pos="-180"/>
        </w:tabs>
        <w:rPr>
          <w:sz w:val="22"/>
          <w:szCs w:val="22"/>
        </w:rPr>
      </w:pPr>
    </w:p>
    <w:p w14:paraId="548687EC" w14:textId="48194845" w:rsidR="006D667E" w:rsidRPr="00E8516C" w:rsidRDefault="006D667E" w:rsidP="00DE0A1D">
      <w:pPr>
        <w:tabs>
          <w:tab w:val="left" w:pos="-1080"/>
          <w:tab w:val="left" w:pos="-720"/>
          <w:tab w:val="left" w:pos="-180"/>
        </w:tabs>
        <w:rPr>
          <w:sz w:val="22"/>
          <w:szCs w:val="22"/>
        </w:rPr>
      </w:pPr>
    </w:p>
    <w:p w14:paraId="30484606" w14:textId="5FB3283F" w:rsidR="000803F0" w:rsidRPr="00E8516C" w:rsidRDefault="000803F0" w:rsidP="00DE0A1D">
      <w:pPr>
        <w:tabs>
          <w:tab w:val="left" w:pos="-1080"/>
          <w:tab w:val="left" w:pos="-720"/>
          <w:tab w:val="left" w:pos="-180"/>
        </w:tabs>
        <w:rPr>
          <w:sz w:val="22"/>
          <w:szCs w:val="22"/>
        </w:rPr>
      </w:pPr>
    </w:p>
    <w:p w14:paraId="771BF171" w14:textId="77777777" w:rsidR="000803F0" w:rsidRPr="00E8516C" w:rsidRDefault="000803F0" w:rsidP="00DE0A1D">
      <w:pPr>
        <w:tabs>
          <w:tab w:val="left" w:pos="-1080"/>
          <w:tab w:val="left" w:pos="-720"/>
          <w:tab w:val="left" w:pos="-180"/>
        </w:tabs>
        <w:rPr>
          <w:sz w:val="22"/>
          <w:szCs w:val="22"/>
        </w:rPr>
      </w:pPr>
    </w:p>
    <w:p w14:paraId="66465CDA" w14:textId="34AD50C0" w:rsidR="00DE0A1D" w:rsidRPr="00E8516C" w:rsidRDefault="00F97AC9" w:rsidP="002A66B4">
      <w:pPr>
        <w:rPr>
          <w:sz w:val="22"/>
          <w:szCs w:val="22"/>
        </w:rPr>
      </w:pPr>
      <w:r w:rsidRPr="00E8516C">
        <w:rPr>
          <w:sz w:val="22"/>
          <w:szCs w:val="22"/>
          <w:u w:val="single"/>
        </w:rPr>
        <w:tab/>
      </w:r>
      <w:r w:rsidR="009A5451" w:rsidRPr="00E8516C">
        <w:rPr>
          <w:sz w:val="22"/>
          <w:szCs w:val="22"/>
          <w:u w:val="single"/>
        </w:rPr>
        <w:t>________________</w:t>
      </w:r>
      <w:r w:rsidR="00795186" w:rsidRPr="00E8516C">
        <w:rPr>
          <w:sz w:val="22"/>
          <w:szCs w:val="22"/>
        </w:rPr>
        <w:t xml:space="preserve">       </w:t>
      </w:r>
      <w:r w:rsidR="00CF5731" w:rsidRPr="00E8516C">
        <w:rPr>
          <w:sz w:val="22"/>
          <w:szCs w:val="22"/>
        </w:rPr>
        <w:tab/>
      </w:r>
      <w:r w:rsidR="00CF5731" w:rsidRPr="00E8516C">
        <w:rPr>
          <w:sz w:val="22"/>
          <w:szCs w:val="22"/>
        </w:rPr>
        <w:tab/>
      </w:r>
      <w:r w:rsidR="00DE0A1D" w:rsidRPr="00E8516C">
        <w:rPr>
          <w:sz w:val="22"/>
          <w:szCs w:val="22"/>
        </w:rPr>
        <w:t>_____________________________</w:t>
      </w:r>
    </w:p>
    <w:p w14:paraId="3464F276" w14:textId="29EB14C5" w:rsidR="00DE0A1D" w:rsidRPr="00E8516C" w:rsidRDefault="002348C5" w:rsidP="00DE0A1D">
      <w:pPr>
        <w:tabs>
          <w:tab w:val="left" w:pos="-1080"/>
          <w:tab w:val="left" w:pos="-720"/>
          <w:tab w:val="left" w:pos="-180"/>
        </w:tabs>
        <w:rPr>
          <w:sz w:val="22"/>
          <w:szCs w:val="22"/>
        </w:rPr>
      </w:pPr>
      <w:r w:rsidRPr="00E8516C">
        <w:rPr>
          <w:sz w:val="22"/>
          <w:szCs w:val="22"/>
        </w:rPr>
        <w:t>James W. Moran</w:t>
      </w:r>
      <w:r w:rsidRPr="00E8516C">
        <w:rPr>
          <w:sz w:val="22"/>
          <w:szCs w:val="22"/>
        </w:rPr>
        <w:tab/>
      </w:r>
      <w:r w:rsidRPr="00E8516C">
        <w:rPr>
          <w:sz w:val="22"/>
          <w:szCs w:val="22"/>
        </w:rPr>
        <w:tab/>
      </w:r>
      <w:r w:rsidRPr="00E8516C">
        <w:rPr>
          <w:sz w:val="22"/>
          <w:szCs w:val="22"/>
        </w:rPr>
        <w:tab/>
      </w:r>
      <w:r w:rsidR="00DF17B1" w:rsidRPr="00E8516C">
        <w:rPr>
          <w:sz w:val="22"/>
          <w:szCs w:val="22"/>
        </w:rPr>
        <w:t xml:space="preserve"> </w:t>
      </w:r>
      <w:r w:rsidRPr="00E8516C">
        <w:rPr>
          <w:sz w:val="22"/>
          <w:szCs w:val="22"/>
        </w:rPr>
        <w:tab/>
      </w:r>
      <w:r w:rsidR="009A0155">
        <w:rPr>
          <w:sz w:val="22"/>
          <w:szCs w:val="22"/>
        </w:rPr>
        <w:t>Mary Ellen Umerley</w:t>
      </w:r>
    </w:p>
    <w:p w14:paraId="6EAB4D4C" w14:textId="420FB218" w:rsidR="003D5783" w:rsidRPr="00E8516C" w:rsidRDefault="00DE0A1D" w:rsidP="00885ECE">
      <w:pPr>
        <w:tabs>
          <w:tab w:val="left" w:pos="-1080"/>
          <w:tab w:val="left" w:pos="-720"/>
          <w:tab w:val="left" w:pos="-180"/>
        </w:tabs>
        <w:rPr>
          <w:sz w:val="22"/>
          <w:szCs w:val="22"/>
        </w:rPr>
      </w:pPr>
      <w:r w:rsidRPr="00E8516C">
        <w:rPr>
          <w:sz w:val="22"/>
          <w:szCs w:val="22"/>
        </w:rPr>
        <w:t>President</w:t>
      </w:r>
      <w:r w:rsidR="002348C5" w:rsidRPr="00E8516C">
        <w:rPr>
          <w:sz w:val="22"/>
          <w:szCs w:val="22"/>
        </w:rPr>
        <w:t xml:space="preserve"> of Council</w:t>
      </w:r>
      <w:r w:rsidR="002348C5" w:rsidRPr="00E8516C">
        <w:rPr>
          <w:sz w:val="22"/>
          <w:szCs w:val="22"/>
        </w:rPr>
        <w:tab/>
      </w:r>
      <w:r w:rsidR="002348C5" w:rsidRPr="00E8516C">
        <w:rPr>
          <w:sz w:val="22"/>
          <w:szCs w:val="22"/>
        </w:rPr>
        <w:tab/>
      </w:r>
      <w:r w:rsidR="002348C5" w:rsidRPr="00E8516C">
        <w:rPr>
          <w:sz w:val="22"/>
          <w:szCs w:val="22"/>
        </w:rPr>
        <w:tab/>
      </w:r>
      <w:r w:rsidR="002348C5" w:rsidRPr="00E8516C">
        <w:rPr>
          <w:sz w:val="22"/>
          <w:szCs w:val="22"/>
        </w:rPr>
        <w:tab/>
      </w:r>
      <w:r w:rsidR="009A0155">
        <w:rPr>
          <w:sz w:val="22"/>
          <w:szCs w:val="22"/>
        </w:rPr>
        <w:t xml:space="preserve">Acting </w:t>
      </w:r>
      <w:r w:rsidRPr="00E8516C">
        <w:rPr>
          <w:sz w:val="22"/>
          <w:szCs w:val="22"/>
        </w:rPr>
        <w:t>Clerk of Council</w:t>
      </w:r>
    </w:p>
    <w:sectPr w:rsidR="003D5783" w:rsidRPr="00E8516C"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B905D" w14:textId="77777777" w:rsidR="00775AF8" w:rsidRDefault="00775AF8" w:rsidP="0076065D">
      <w:r>
        <w:separator/>
      </w:r>
    </w:p>
  </w:endnote>
  <w:endnote w:type="continuationSeparator" w:id="0">
    <w:p w14:paraId="7CE77D4D" w14:textId="77777777" w:rsidR="00775AF8" w:rsidRDefault="00775AF8"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A9A" w14:textId="77777777" w:rsidR="00C01E35" w:rsidRDefault="00C01E35" w:rsidP="00666D22">
    <w:pPr>
      <w:ind w:right="-720"/>
      <w:jc w:val="right"/>
      <w:rPr>
        <w:sz w:val="12"/>
        <w:szCs w:val="12"/>
      </w:rPr>
    </w:pPr>
    <w:r>
      <w:rPr>
        <w:sz w:val="12"/>
        <w:szCs w:val="12"/>
      </w:rPr>
      <w:t>Rocky River City Council</w:t>
    </w:r>
  </w:p>
  <w:p w14:paraId="7B02BC75" w14:textId="101DD551" w:rsidR="00C01E35" w:rsidRDefault="00C01E35" w:rsidP="00666D22">
    <w:pPr>
      <w:ind w:right="-720"/>
      <w:jc w:val="right"/>
      <w:rPr>
        <w:sz w:val="12"/>
        <w:szCs w:val="12"/>
      </w:rPr>
    </w:pPr>
    <w:r>
      <w:rPr>
        <w:sz w:val="12"/>
        <w:szCs w:val="12"/>
      </w:rPr>
      <w:t>Committee-of-the-Whole Meeting</w:t>
    </w:r>
  </w:p>
  <w:p w14:paraId="3304BC48" w14:textId="6FB8C88D" w:rsidR="00C01E35" w:rsidRDefault="00AC05D0" w:rsidP="00666D22">
    <w:pPr>
      <w:ind w:right="-720"/>
      <w:jc w:val="right"/>
      <w:rPr>
        <w:sz w:val="12"/>
        <w:szCs w:val="12"/>
      </w:rPr>
    </w:pPr>
    <w:r>
      <w:rPr>
        <w:sz w:val="12"/>
        <w:szCs w:val="12"/>
      </w:rPr>
      <w:t>April 3</w:t>
    </w:r>
    <w:r w:rsidR="00621699">
      <w:rPr>
        <w:sz w:val="12"/>
        <w:szCs w:val="12"/>
      </w:rPr>
      <w:t>,</w:t>
    </w:r>
    <w:r w:rsidR="00913A8A">
      <w:rPr>
        <w:sz w:val="12"/>
        <w:szCs w:val="12"/>
      </w:rPr>
      <w:t xml:space="preserve"> 2023</w:t>
    </w:r>
  </w:p>
  <w:p w14:paraId="7E63CD4A" w14:textId="59A42570" w:rsidR="00287017" w:rsidRDefault="00C01E35" w:rsidP="00287017">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8B7EB6">
      <w:rPr>
        <w:noProof/>
        <w:sz w:val="12"/>
        <w:szCs w:val="12"/>
      </w:rPr>
      <w:t>4</w:t>
    </w:r>
    <w:r>
      <w:rPr>
        <w:sz w:val="12"/>
        <w:szCs w:val="12"/>
      </w:rPr>
      <w:fldChar w:fldCharType="end"/>
    </w:r>
    <w:r>
      <w:rPr>
        <w:sz w:val="12"/>
        <w:szCs w:val="12"/>
      </w:rPr>
      <w:t xml:space="preserve"> of </w:t>
    </w:r>
    <w:r w:rsidR="00366C43">
      <w:rPr>
        <w:sz w:val="12"/>
        <w:szCs w:val="12"/>
      </w:rPr>
      <w:t>6</w:t>
    </w:r>
  </w:p>
  <w:p w14:paraId="7372C20B" w14:textId="63786B0D" w:rsidR="00C01E35" w:rsidRPr="008C7E96" w:rsidRDefault="00C01E35" w:rsidP="002F1692">
    <w:pPr>
      <w:ind w:right="-720"/>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3BB29" w14:textId="77777777" w:rsidR="00775AF8" w:rsidRDefault="00775AF8" w:rsidP="0076065D">
      <w:r>
        <w:separator/>
      </w:r>
    </w:p>
  </w:footnote>
  <w:footnote w:type="continuationSeparator" w:id="0">
    <w:p w14:paraId="6C307423" w14:textId="77777777" w:rsidR="00775AF8" w:rsidRDefault="00775AF8"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DB352" w14:textId="36BCAE5C" w:rsidR="00F40BA5" w:rsidRDefault="00F40B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13F13548"/>
    <w:multiLevelType w:val="hybridMultilevel"/>
    <w:tmpl w:val="221E1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41BC9"/>
    <w:multiLevelType w:val="hybridMultilevel"/>
    <w:tmpl w:val="F466A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A3CB4"/>
    <w:multiLevelType w:val="hybridMultilevel"/>
    <w:tmpl w:val="F9CC9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C1A03"/>
    <w:multiLevelType w:val="hybridMultilevel"/>
    <w:tmpl w:val="39C48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8443861">
    <w:abstractNumId w:val="4"/>
  </w:num>
  <w:num w:numId="2" w16cid:durableId="270166846">
    <w:abstractNumId w:val="2"/>
  </w:num>
  <w:num w:numId="3" w16cid:durableId="1917744170">
    <w:abstractNumId w:val="3"/>
  </w:num>
  <w:num w:numId="4" w16cid:durableId="158599619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1275"/>
    <w:rsid w:val="00002B83"/>
    <w:rsid w:val="00002C17"/>
    <w:rsid w:val="00004583"/>
    <w:rsid w:val="00005386"/>
    <w:rsid w:val="00005E61"/>
    <w:rsid w:val="00005F1E"/>
    <w:rsid w:val="0000615B"/>
    <w:rsid w:val="00006BC2"/>
    <w:rsid w:val="00007964"/>
    <w:rsid w:val="00011E7E"/>
    <w:rsid w:val="00013505"/>
    <w:rsid w:val="00013673"/>
    <w:rsid w:val="000138C5"/>
    <w:rsid w:val="00014047"/>
    <w:rsid w:val="00014E08"/>
    <w:rsid w:val="00014F92"/>
    <w:rsid w:val="00015415"/>
    <w:rsid w:val="000161D6"/>
    <w:rsid w:val="00016249"/>
    <w:rsid w:val="000169F4"/>
    <w:rsid w:val="00017EB9"/>
    <w:rsid w:val="000208CF"/>
    <w:rsid w:val="00022DF0"/>
    <w:rsid w:val="00023A0B"/>
    <w:rsid w:val="00023F84"/>
    <w:rsid w:val="00025202"/>
    <w:rsid w:val="000259CC"/>
    <w:rsid w:val="00026836"/>
    <w:rsid w:val="0002741D"/>
    <w:rsid w:val="0002754B"/>
    <w:rsid w:val="000309DD"/>
    <w:rsid w:val="0003118A"/>
    <w:rsid w:val="00031FA8"/>
    <w:rsid w:val="000324ED"/>
    <w:rsid w:val="0003289F"/>
    <w:rsid w:val="000332E8"/>
    <w:rsid w:val="00033BC3"/>
    <w:rsid w:val="00033D87"/>
    <w:rsid w:val="0003497D"/>
    <w:rsid w:val="0003597B"/>
    <w:rsid w:val="00035E22"/>
    <w:rsid w:val="000363C9"/>
    <w:rsid w:val="0003710C"/>
    <w:rsid w:val="00037C04"/>
    <w:rsid w:val="00037D59"/>
    <w:rsid w:val="000426AC"/>
    <w:rsid w:val="0004626F"/>
    <w:rsid w:val="00050480"/>
    <w:rsid w:val="00051AF3"/>
    <w:rsid w:val="00052BBD"/>
    <w:rsid w:val="00053E26"/>
    <w:rsid w:val="000541DC"/>
    <w:rsid w:val="000542BC"/>
    <w:rsid w:val="00057101"/>
    <w:rsid w:val="00060BC3"/>
    <w:rsid w:val="00061600"/>
    <w:rsid w:val="00063356"/>
    <w:rsid w:val="000644D8"/>
    <w:rsid w:val="0006651B"/>
    <w:rsid w:val="000665AF"/>
    <w:rsid w:val="00070FB2"/>
    <w:rsid w:val="00071D97"/>
    <w:rsid w:val="0007231F"/>
    <w:rsid w:val="00072A39"/>
    <w:rsid w:val="00072C1D"/>
    <w:rsid w:val="00073E79"/>
    <w:rsid w:val="0007413B"/>
    <w:rsid w:val="00074C21"/>
    <w:rsid w:val="00074C53"/>
    <w:rsid w:val="0007504D"/>
    <w:rsid w:val="000751F3"/>
    <w:rsid w:val="000756E2"/>
    <w:rsid w:val="000760A6"/>
    <w:rsid w:val="00076730"/>
    <w:rsid w:val="000768B6"/>
    <w:rsid w:val="00076D3C"/>
    <w:rsid w:val="00076EE5"/>
    <w:rsid w:val="000803F0"/>
    <w:rsid w:val="00081C2C"/>
    <w:rsid w:val="00081ED5"/>
    <w:rsid w:val="00082170"/>
    <w:rsid w:val="00082229"/>
    <w:rsid w:val="0008237B"/>
    <w:rsid w:val="00083083"/>
    <w:rsid w:val="00083950"/>
    <w:rsid w:val="00086998"/>
    <w:rsid w:val="00087256"/>
    <w:rsid w:val="00087585"/>
    <w:rsid w:val="0008785A"/>
    <w:rsid w:val="00091FB4"/>
    <w:rsid w:val="00092521"/>
    <w:rsid w:val="000929EB"/>
    <w:rsid w:val="0009489C"/>
    <w:rsid w:val="00094CEE"/>
    <w:rsid w:val="000968AB"/>
    <w:rsid w:val="00096EB1"/>
    <w:rsid w:val="00097872"/>
    <w:rsid w:val="000A2013"/>
    <w:rsid w:val="000A26AE"/>
    <w:rsid w:val="000A28D9"/>
    <w:rsid w:val="000A29F8"/>
    <w:rsid w:val="000A334F"/>
    <w:rsid w:val="000A4700"/>
    <w:rsid w:val="000A6157"/>
    <w:rsid w:val="000A6805"/>
    <w:rsid w:val="000A7225"/>
    <w:rsid w:val="000A7B98"/>
    <w:rsid w:val="000B0C93"/>
    <w:rsid w:val="000B0E37"/>
    <w:rsid w:val="000B14A2"/>
    <w:rsid w:val="000B1CE0"/>
    <w:rsid w:val="000B202F"/>
    <w:rsid w:val="000B25D4"/>
    <w:rsid w:val="000B2B8B"/>
    <w:rsid w:val="000B2C32"/>
    <w:rsid w:val="000B3BC5"/>
    <w:rsid w:val="000B48A8"/>
    <w:rsid w:val="000B4974"/>
    <w:rsid w:val="000B4DAC"/>
    <w:rsid w:val="000B4FCB"/>
    <w:rsid w:val="000B653B"/>
    <w:rsid w:val="000B678D"/>
    <w:rsid w:val="000C0309"/>
    <w:rsid w:val="000C0DC8"/>
    <w:rsid w:val="000C11CF"/>
    <w:rsid w:val="000C2A0B"/>
    <w:rsid w:val="000C5B1A"/>
    <w:rsid w:val="000C5D8C"/>
    <w:rsid w:val="000C7241"/>
    <w:rsid w:val="000D3064"/>
    <w:rsid w:val="000D32FE"/>
    <w:rsid w:val="000D597F"/>
    <w:rsid w:val="000E0898"/>
    <w:rsid w:val="000E0D32"/>
    <w:rsid w:val="000E1318"/>
    <w:rsid w:val="000E15C3"/>
    <w:rsid w:val="000E1C19"/>
    <w:rsid w:val="000E27DE"/>
    <w:rsid w:val="000E6C87"/>
    <w:rsid w:val="000E7CD7"/>
    <w:rsid w:val="000F107E"/>
    <w:rsid w:val="000F19F9"/>
    <w:rsid w:val="000F2007"/>
    <w:rsid w:val="000F4C07"/>
    <w:rsid w:val="000F62B4"/>
    <w:rsid w:val="000F6B88"/>
    <w:rsid w:val="000F7741"/>
    <w:rsid w:val="001012C5"/>
    <w:rsid w:val="001019CD"/>
    <w:rsid w:val="001021EE"/>
    <w:rsid w:val="001029FE"/>
    <w:rsid w:val="001042E2"/>
    <w:rsid w:val="0010457D"/>
    <w:rsid w:val="0010462F"/>
    <w:rsid w:val="001068BE"/>
    <w:rsid w:val="0010773D"/>
    <w:rsid w:val="00110F2E"/>
    <w:rsid w:val="001128B3"/>
    <w:rsid w:val="00113F2F"/>
    <w:rsid w:val="00114599"/>
    <w:rsid w:val="0011480F"/>
    <w:rsid w:val="00114867"/>
    <w:rsid w:val="001152FC"/>
    <w:rsid w:val="00115D23"/>
    <w:rsid w:val="0011765D"/>
    <w:rsid w:val="00120A2D"/>
    <w:rsid w:val="001240A8"/>
    <w:rsid w:val="001262A7"/>
    <w:rsid w:val="0012678C"/>
    <w:rsid w:val="00127AFD"/>
    <w:rsid w:val="00130712"/>
    <w:rsid w:val="001309F7"/>
    <w:rsid w:val="00131FAE"/>
    <w:rsid w:val="00132590"/>
    <w:rsid w:val="00132C45"/>
    <w:rsid w:val="001353F6"/>
    <w:rsid w:val="00135B0A"/>
    <w:rsid w:val="00135B1C"/>
    <w:rsid w:val="00135EEB"/>
    <w:rsid w:val="0013673D"/>
    <w:rsid w:val="00137E56"/>
    <w:rsid w:val="00143C13"/>
    <w:rsid w:val="001440D4"/>
    <w:rsid w:val="0014416F"/>
    <w:rsid w:val="001456EC"/>
    <w:rsid w:val="00145760"/>
    <w:rsid w:val="00145F11"/>
    <w:rsid w:val="00146633"/>
    <w:rsid w:val="00146E6B"/>
    <w:rsid w:val="00147DFE"/>
    <w:rsid w:val="00150792"/>
    <w:rsid w:val="001508EA"/>
    <w:rsid w:val="0015201D"/>
    <w:rsid w:val="0015213B"/>
    <w:rsid w:val="00153168"/>
    <w:rsid w:val="00153601"/>
    <w:rsid w:val="001558FB"/>
    <w:rsid w:val="0015735E"/>
    <w:rsid w:val="0015788A"/>
    <w:rsid w:val="00160664"/>
    <w:rsid w:val="0016154F"/>
    <w:rsid w:val="001635AB"/>
    <w:rsid w:val="00163E55"/>
    <w:rsid w:val="00164DB0"/>
    <w:rsid w:val="001656C9"/>
    <w:rsid w:val="00166E54"/>
    <w:rsid w:val="00166F75"/>
    <w:rsid w:val="0017052C"/>
    <w:rsid w:val="00170E4A"/>
    <w:rsid w:val="0017151F"/>
    <w:rsid w:val="0017282E"/>
    <w:rsid w:val="001745E1"/>
    <w:rsid w:val="00175012"/>
    <w:rsid w:val="00175C97"/>
    <w:rsid w:val="001763B9"/>
    <w:rsid w:val="00176DFB"/>
    <w:rsid w:val="00177809"/>
    <w:rsid w:val="0018082C"/>
    <w:rsid w:val="0018132B"/>
    <w:rsid w:val="001825E1"/>
    <w:rsid w:val="00182781"/>
    <w:rsid w:val="00183A39"/>
    <w:rsid w:val="00185125"/>
    <w:rsid w:val="0018606B"/>
    <w:rsid w:val="00187738"/>
    <w:rsid w:val="00190403"/>
    <w:rsid w:val="00192EEC"/>
    <w:rsid w:val="001932E9"/>
    <w:rsid w:val="00194562"/>
    <w:rsid w:val="001951F7"/>
    <w:rsid w:val="00195A60"/>
    <w:rsid w:val="00195BE7"/>
    <w:rsid w:val="00196747"/>
    <w:rsid w:val="001967D0"/>
    <w:rsid w:val="00196E80"/>
    <w:rsid w:val="001A0549"/>
    <w:rsid w:val="001A0E8A"/>
    <w:rsid w:val="001A13C5"/>
    <w:rsid w:val="001A1AA5"/>
    <w:rsid w:val="001A1F86"/>
    <w:rsid w:val="001A1F9D"/>
    <w:rsid w:val="001A2BCE"/>
    <w:rsid w:val="001A334B"/>
    <w:rsid w:val="001A3C68"/>
    <w:rsid w:val="001A66C7"/>
    <w:rsid w:val="001A686A"/>
    <w:rsid w:val="001A7A63"/>
    <w:rsid w:val="001B00F3"/>
    <w:rsid w:val="001B1CEC"/>
    <w:rsid w:val="001B6626"/>
    <w:rsid w:val="001C016A"/>
    <w:rsid w:val="001C1FAC"/>
    <w:rsid w:val="001C320B"/>
    <w:rsid w:val="001C57D9"/>
    <w:rsid w:val="001C5ACD"/>
    <w:rsid w:val="001C5D69"/>
    <w:rsid w:val="001D082A"/>
    <w:rsid w:val="001D1E0F"/>
    <w:rsid w:val="001D4915"/>
    <w:rsid w:val="001D5747"/>
    <w:rsid w:val="001D5FC1"/>
    <w:rsid w:val="001D6032"/>
    <w:rsid w:val="001D61C6"/>
    <w:rsid w:val="001D652B"/>
    <w:rsid w:val="001E035B"/>
    <w:rsid w:val="001E3131"/>
    <w:rsid w:val="001E3615"/>
    <w:rsid w:val="001E4869"/>
    <w:rsid w:val="001E646B"/>
    <w:rsid w:val="001E64A3"/>
    <w:rsid w:val="001E79C2"/>
    <w:rsid w:val="001E7F4E"/>
    <w:rsid w:val="001F16FC"/>
    <w:rsid w:val="001F3015"/>
    <w:rsid w:val="001F35F6"/>
    <w:rsid w:val="001F36AB"/>
    <w:rsid w:val="001F4C6D"/>
    <w:rsid w:val="001F6C5F"/>
    <w:rsid w:val="001F752B"/>
    <w:rsid w:val="00201D50"/>
    <w:rsid w:val="002026E8"/>
    <w:rsid w:val="00202E5A"/>
    <w:rsid w:val="00206941"/>
    <w:rsid w:val="00206FA5"/>
    <w:rsid w:val="002078FD"/>
    <w:rsid w:val="00211633"/>
    <w:rsid w:val="002120D9"/>
    <w:rsid w:val="00212865"/>
    <w:rsid w:val="002130F2"/>
    <w:rsid w:val="00213DDF"/>
    <w:rsid w:val="00213FB2"/>
    <w:rsid w:val="00215997"/>
    <w:rsid w:val="00222C65"/>
    <w:rsid w:val="0022564A"/>
    <w:rsid w:val="00225E54"/>
    <w:rsid w:val="00227A05"/>
    <w:rsid w:val="00227CBD"/>
    <w:rsid w:val="002313C5"/>
    <w:rsid w:val="00231C88"/>
    <w:rsid w:val="002335FF"/>
    <w:rsid w:val="00233F6C"/>
    <w:rsid w:val="0023463F"/>
    <w:rsid w:val="002348C5"/>
    <w:rsid w:val="002354AD"/>
    <w:rsid w:val="00235D10"/>
    <w:rsid w:val="00235FF4"/>
    <w:rsid w:val="002366AB"/>
    <w:rsid w:val="00240135"/>
    <w:rsid w:val="00244CEC"/>
    <w:rsid w:val="002454BE"/>
    <w:rsid w:val="00246B13"/>
    <w:rsid w:val="00247831"/>
    <w:rsid w:val="00247AE0"/>
    <w:rsid w:val="00247C9D"/>
    <w:rsid w:val="00251360"/>
    <w:rsid w:val="00251BE1"/>
    <w:rsid w:val="00253105"/>
    <w:rsid w:val="00253F2C"/>
    <w:rsid w:val="00257B99"/>
    <w:rsid w:val="00262B7D"/>
    <w:rsid w:val="0026331B"/>
    <w:rsid w:val="002633A2"/>
    <w:rsid w:val="00263B97"/>
    <w:rsid w:val="002645CB"/>
    <w:rsid w:val="00264B24"/>
    <w:rsid w:val="0026611D"/>
    <w:rsid w:val="0026647A"/>
    <w:rsid w:val="00266F0C"/>
    <w:rsid w:val="00267341"/>
    <w:rsid w:val="00267A31"/>
    <w:rsid w:val="00272D90"/>
    <w:rsid w:val="00275300"/>
    <w:rsid w:val="00277451"/>
    <w:rsid w:val="00277AD8"/>
    <w:rsid w:val="00277ADA"/>
    <w:rsid w:val="0028005A"/>
    <w:rsid w:val="00280D98"/>
    <w:rsid w:val="00282286"/>
    <w:rsid w:val="002839FA"/>
    <w:rsid w:val="002848BF"/>
    <w:rsid w:val="00285C96"/>
    <w:rsid w:val="00286487"/>
    <w:rsid w:val="00286AAD"/>
    <w:rsid w:val="00287017"/>
    <w:rsid w:val="00287747"/>
    <w:rsid w:val="002877FE"/>
    <w:rsid w:val="00287EEE"/>
    <w:rsid w:val="002900C2"/>
    <w:rsid w:val="002902C5"/>
    <w:rsid w:val="00290382"/>
    <w:rsid w:val="00291FE8"/>
    <w:rsid w:val="0029376E"/>
    <w:rsid w:val="0029528A"/>
    <w:rsid w:val="002957F0"/>
    <w:rsid w:val="002A126C"/>
    <w:rsid w:val="002A2059"/>
    <w:rsid w:val="002A2471"/>
    <w:rsid w:val="002A2946"/>
    <w:rsid w:val="002A318C"/>
    <w:rsid w:val="002A41CB"/>
    <w:rsid w:val="002A4B3D"/>
    <w:rsid w:val="002A4FD7"/>
    <w:rsid w:val="002A5490"/>
    <w:rsid w:val="002A66B4"/>
    <w:rsid w:val="002A67D2"/>
    <w:rsid w:val="002B011D"/>
    <w:rsid w:val="002B0694"/>
    <w:rsid w:val="002B1357"/>
    <w:rsid w:val="002B30B8"/>
    <w:rsid w:val="002B37A8"/>
    <w:rsid w:val="002B4223"/>
    <w:rsid w:val="002B48FA"/>
    <w:rsid w:val="002B5867"/>
    <w:rsid w:val="002B61FE"/>
    <w:rsid w:val="002B6840"/>
    <w:rsid w:val="002B6E5D"/>
    <w:rsid w:val="002B714F"/>
    <w:rsid w:val="002C1A9F"/>
    <w:rsid w:val="002C1D6B"/>
    <w:rsid w:val="002C304E"/>
    <w:rsid w:val="002C3E1C"/>
    <w:rsid w:val="002C3EB8"/>
    <w:rsid w:val="002C3F2D"/>
    <w:rsid w:val="002C41ED"/>
    <w:rsid w:val="002C426F"/>
    <w:rsid w:val="002C5D59"/>
    <w:rsid w:val="002C6EBC"/>
    <w:rsid w:val="002D1B9C"/>
    <w:rsid w:val="002D25CC"/>
    <w:rsid w:val="002D28B3"/>
    <w:rsid w:val="002D302F"/>
    <w:rsid w:val="002D3991"/>
    <w:rsid w:val="002D3A73"/>
    <w:rsid w:val="002D3B4C"/>
    <w:rsid w:val="002D3D8D"/>
    <w:rsid w:val="002D5648"/>
    <w:rsid w:val="002D6114"/>
    <w:rsid w:val="002D707F"/>
    <w:rsid w:val="002D7F75"/>
    <w:rsid w:val="002E04E0"/>
    <w:rsid w:val="002E05D6"/>
    <w:rsid w:val="002E12C4"/>
    <w:rsid w:val="002E14B6"/>
    <w:rsid w:val="002E18D1"/>
    <w:rsid w:val="002E1A11"/>
    <w:rsid w:val="002E1FD8"/>
    <w:rsid w:val="002E246A"/>
    <w:rsid w:val="002E3BC9"/>
    <w:rsid w:val="002F10CE"/>
    <w:rsid w:val="002F1692"/>
    <w:rsid w:val="002F2B55"/>
    <w:rsid w:val="002F321D"/>
    <w:rsid w:val="002F3EA3"/>
    <w:rsid w:val="002F428F"/>
    <w:rsid w:val="002F4F93"/>
    <w:rsid w:val="002F5958"/>
    <w:rsid w:val="002F60C4"/>
    <w:rsid w:val="002F6CD3"/>
    <w:rsid w:val="002F7629"/>
    <w:rsid w:val="002F764A"/>
    <w:rsid w:val="002F7BF2"/>
    <w:rsid w:val="00300B41"/>
    <w:rsid w:val="00301311"/>
    <w:rsid w:val="0030168E"/>
    <w:rsid w:val="00302561"/>
    <w:rsid w:val="003038A8"/>
    <w:rsid w:val="0030453F"/>
    <w:rsid w:val="003047CA"/>
    <w:rsid w:val="00305306"/>
    <w:rsid w:val="0030570C"/>
    <w:rsid w:val="0030577E"/>
    <w:rsid w:val="00305824"/>
    <w:rsid w:val="00310FD7"/>
    <w:rsid w:val="003117B8"/>
    <w:rsid w:val="003117CC"/>
    <w:rsid w:val="00311AEE"/>
    <w:rsid w:val="00311E0C"/>
    <w:rsid w:val="0031239C"/>
    <w:rsid w:val="003132B1"/>
    <w:rsid w:val="00315C86"/>
    <w:rsid w:val="00316C6E"/>
    <w:rsid w:val="00316CE2"/>
    <w:rsid w:val="00316EC3"/>
    <w:rsid w:val="00317762"/>
    <w:rsid w:val="003179D4"/>
    <w:rsid w:val="00317A0E"/>
    <w:rsid w:val="003202B7"/>
    <w:rsid w:val="0032203F"/>
    <w:rsid w:val="00322187"/>
    <w:rsid w:val="00323F04"/>
    <w:rsid w:val="00324B2C"/>
    <w:rsid w:val="00324CE6"/>
    <w:rsid w:val="00326530"/>
    <w:rsid w:val="003267D0"/>
    <w:rsid w:val="00326E89"/>
    <w:rsid w:val="00331559"/>
    <w:rsid w:val="00332166"/>
    <w:rsid w:val="003327B3"/>
    <w:rsid w:val="003339CF"/>
    <w:rsid w:val="00333D86"/>
    <w:rsid w:val="00334615"/>
    <w:rsid w:val="00334A27"/>
    <w:rsid w:val="0033682D"/>
    <w:rsid w:val="00336D3D"/>
    <w:rsid w:val="00337B4A"/>
    <w:rsid w:val="0034064C"/>
    <w:rsid w:val="0034204E"/>
    <w:rsid w:val="003425EE"/>
    <w:rsid w:val="00343EE0"/>
    <w:rsid w:val="00344A6B"/>
    <w:rsid w:val="003453A3"/>
    <w:rsid w:val="00346D26"/>
    <w:rsid w:val="00346DFB"/>
    <w:rsid w:val="003472AC"/>
    <w:rsid w:val="00347310"/>
    <w:rsid w:val="0035027A"/>
    <w:rsid w:val="0035078D"/>
    <w:rsid w:val="003509A7"/>
    <w:rsid w:val="00351250"/>
    <w:rsid w:val="003533E6"/>
    <w:rsid w:val="0035434C"/>
    <w:rsid w:val="00355A01"/>
    <w:rsid w:val="00357A03"/>
    <w:rsid w:val="00361AAA"/>
    <w:rsid w:val="003636E2"/>
    <w:rsid w:val="00363DC7"/>
    <w:rsid w:val="00364CB6"/>
    <w:rsid w:val="00365AAB"/>
    <w:rsid w:val="00366C43"/>
    <w:rsid w:val="00371F2B"/>
    <w:rsid w:val="00372A9A"/>
    <w:rsid w:val="003736BE"/>
    <w:rsid w:val="003800E0"/>
    <w:rsid w:val="00380361"/>
    <w:rsid w:val="0038056B"/>
    <w:rsid w:val="0038099F"/>
    <w:rsid w:val="00380ED2"/>
    <w:rsid w:val="003841EA"/>
    <w:rsid w:val="00384455"/>
    <w:rsid w:val="00384D67"/>
    <w:rsid w:val="00385AE3"/>
    <w:rsid w:val="00386430"/>
    <w:rsid w:val="00386AFB"/>
    <w:rsid w:val="00390007"/>
    <w:rsid w:val="00391018"/>
    <w:rsid w:val="00392875"/>
    <w:rsid w:val="00392E06"/>
    <w:rsid w:val="00394040"/>
    <w:rsid w:val="003948A8"/>
    <w:rsid w:val="0039555D"/>
    <w:rsid w:val="003A3EF8"/>
    <w:rsid w:val="003A5378"/>
    <w:rsid w:val="003A57AC"/>
    <w:rsid w:val="003A5D4C"/>
    <w:rsid w:val="003A6286"/>
    <w:rsid w:val="003A702E"/>
    <w:rsid w:val="003B138A"/>
    <w:rsid w:val="003B1F67"/>
    <w:rsid w:val="003B2E55"/>
    <w:rsid w:val="003B3AFF"/>
    <w:rsid w:val="003B5EA5"/>
    <w:rsid w:val="003B694B"/>
    <w:rsid w:val="003C00EC"/>
    <w:rsid w:val="003C08F8"/>
    <w:rsid w:val="003C2337"/>
    <w:rsid w:val="003C3041"/>
    <w:rsid w:val="003C360D"/>
    <w:rsid w:val="003C362C"/>
    <w:rsid w:val="003C395D"/>
    <w:rsid w:val="003C4327"/>
    <w:rsid w:val="003C7DBF"/>
    <w:rsid w:val="003D0A61"/>
    <w:rsid w:val="003D0E2A"/>
    <w:rsid w:val="003D219E"/>
    <w:rsid w:val="003D4D33"/>
    <w:rsid w:val="003D4EC9"/>
    <w:rsid w:val="003D5600"/>
    <w:rsid w:val="003D5783"/>
    <w:rsid w:val="003D696B"/>
    <w:rsid w:val="003D6DFE"/>
    <w:rsid w:val="003D70D4"/>
    <w:rsid w:val="003D7302"/>
    <w:rsid w:val="003D79E5"/>
    <w:rsid w:val="003D7A22"/>
    <w:rsid w:val="003D7F44"/>
    <w:rsid w:val="003E006B"/>
    <w:rsid w:val="003E07E8"/>
    <w:rsid w:val="003E3DD7"/>
    <w:rsid w:val="003E4A15"/>
    <w:rsid w:val="003E7857"/>
    <w:rsid w:val="003F0E85"/>
    <w:rsid w:val="003F2278"/>
    <w:rsid w:val="003F29DE"/>
    <w:rsid w:val="003F2BD6"/>
    <w:rsid w:val="003F3137"/>
    <w:rsid w:val="003F5487"/>
    <w:rsid w:val="003F5ABB"/>
    <w:rsid w:val="003F6807"/>
    <w:rsid w:val="003F73B4"/>
    <w:rsid w:val="003F7561"/>
    <w:rsid w:val="0040016F"/>
    <w:rsid w:val="004017CB"/>
    <w:rsid w:val="004018E7"/>
    <w:rsid w:val="004021A8"/>
    <w:rsid w:val="0040569E"/>
    <w:rsid w:val="004069EC"/>
    <w:rsid w:val="004076A2"/>
    <w:rsid w:val="00411898"/>
    <w:rsid w:val="004119D5"/>
    <w:rsid w:val="004136B4"/>
    <w:rsid w:val="004139F9"/>
    <w:rsid w:val="00414389"/>
    <w:rsid w:val="00414748"/>
    <w:rsid w:val="004163C2"/>
    <w:rsid w:val="0041722F"/>
    <w:rsid w:val="00417663"/>
    <w:rsid w:val="004247F3"/>
    <w:rsid w:val="004259EC"/>
    <w:rsid w:val="00425F6D"/>
    <w:rsid w:val="00426013"/>
    <w:rsid w:val="00426B21"/>
    <w:rsid w:val="00427137"/>
    <w:rsid w:val="00427BB8"/>
    <w:rsid w:val="00427EDD"/>
    <w:rsid w:val="00431F25"/>
    <w:rsid w:val="00432D29"/>
    <w:rsid w:val="00434110"/>
    <w:rsid w:val="00434831"/>
    <w:rsid w:val="00434D11"/>
    <w:rsid w:val="00434E37"/>
    <w:rsid w:val="0043525F"/>
    <w:rsid w:val="00437018"/>
    <w:rsid w:val="004379CE"/>
    <w:rsid w:val="00440AF2"/>
    <w:rsid w:val="004415DC"/>
    <w:rsid w:val="004427B7"/>
    <w:rsid w:val="004436B7"/>
    <w:rsid w:val="0044390B"/>
    <w:rsid w:val="00444E9E"/>
    <w:rsid w:val="00445C84"/>
    <w:rsid w:val="00446802"/>
    <w:rsid w:val="00453E1B"/>
    <w:rsid w:val="004546A2"/>
    <w:rsid w:val="004548A3"/>
    <w:rsid w:val="00454A2F"/>
    <w:rsid w:val="00456313"/>
    <w:rsid w:val="00460239"/>
    <w:rsid w:val="00460786"/>
    <w:rsid w:val="00460BD3"/>
    <w:rsid w:val="004620CF"/>
    <w:rsid w:val="004627DC"/>
    <w:rsid w:val="0046313B"/>
    <w:rsid w:val="00463A04"/>
    <w:rsid w:val="00463D65"/>
    <w:rsid w:val="00464383"/>
    <w:rsid w:val="00466EEC"/>
    <w:rsid w:val="00467449"/>
    <w:rsid w:val="004677B1"/>
    <w:rsid w:val="004678D4"/>
    <w:rsid w:val="00471035"/>
    <w:rsid w:val="004723F9"/>
    <w:rsid w:val="0047431A"/>
    <w:rsid w:val="00474797"/>
    <w:rsid w:val="00476DE8"/>
    <w:rsid w:val="00477006"/>
    <w:rsid w:val="00477766"/>
    <w:rsid w:val="00477FD6"/>
    <w:rsid w:val="00480535"/>
    <w:rsid w:val="00481432"/>
    <w:rsid w:val="00483867"/>
    <w:rsid w:val="00484725"/>
    <w:rsid w:val="00484F11"/>
    <w:rsid w:val="0048510B"/>
    <w:rsid w:val="00485D82"/>
    <w:rsid w:val="004865D3"/>
    <w:rsid w:val="00486E26"/>
    <w:rsid w:val="0048797B"/>
    <w:rsid w:val="00491014"/>
    <w:rsid w:val="00491357"/>
    <w:rsid w:val="00491938"/>
    <w:rsid w:val="004921CF"/>
    <w:rsid w:val="004943D1"/>
    <w:rsid w:val="004952B4"/>
    <w:rsid w:val="004955CF"/>
    <w:rsid w:val="004A01FE"/>
    <w:rsid w:val="004A0C9D"/>
    <w:rsid w:val="004A15DE"/>
    <w:rsid w:val="004A1B8C"/>
    <w:rsid w:val="004A2C0A"/>
    <w:rsid w:val="004A3293"/>
    <w:rsid w:val="004A341A"/>
    <w:rsid w:val="004A5E8D"/>
    <w:rsid w:val="004A6101"/>
    <w:rsid w:val="004A61D1"/>
    <w:rsid w:val="004A6668"/>
    <w:rsid w:val="004A7EDE"/>
    <w:rsid w:val="004B020B"/>
    <w:rsid w:val="004B2921"/>
    <w:rsid w:val="004B3187"/>
    <w:rsid w:val="004B36D6"/>
    <w:rsid w:val="004B669B"/>
    <w:rsid w:val="004B6B64"/>
    <w:rsid w:val="004B6BCE"/>
    <w:rsid w:val="004B70B1"/>
    <w:rsid w:val="004C01EB"/>
    <w:rsid w:val="004C2D4B"/>
    <w:rsid w:val="004C35E3"/>
    <w:rsid w:val="004C3668"/>
    <w:rsid w:val="004C3BC6"/>
    <w:rsid w:val="004C43A0"/>
    <w:rsid w:val="004C5AEB"/>
    <w:rsid w:val="004C7CAE"/>
    <w:rsid w:val="004D0373"/>
    <w:rsid w:val="004D1B3B"/>
    <w:rsid w:val="004D2965"/>
    <w:rsid w:val="004D4398"/>
    <w:rsid w:val="004D5952"/>
    <w:rsid w:val="004D7972"/>
    <w:rsid w:val="004D7F5E"/>
    <w:rsid w:val="004E13CE"/>
    <w:rsid w:val="004E1693"/>
    <w:rsid w:val="004E52AB"/>
    <w:rsid w:val="004E58BD"/>
    <w:rsid w:val="004E61B4"/>
    <w:rsid w:val="004E6CA5"/>
    <w:rsid w:val="004E7E1C"/>
    <w:rsid w:val="004F1F1B"/>
    <w:rsid w:val="004F225A"/>
    <w:rsid w:val="004F2369"/>
    <w:rsid w:val="004F276E"/>
    <w:rsid w:val="004F31CD"/>
    <w:rsid w:val="004F36C5"/>
    <w:rsid w:val="004F6FA7"/>
    <w:rsid w:val="004F6FBA"/>
    <w:rsid w:val="004F72D9"/>
    <w:rsid w:val="004F7944"/>
    <w:rsid w:val="005017C6"/>
    <w:rsid w:val="00502837"/>
    <w:rsid w:val="0050293B"/>
    <w:rsid w:val="005056BA"/>
    <w:rsid w:val="005058F1"/>
    <w:rsid w:val="00506945"/>
    <w:rsid w:val="00510734"/>
    <w:rsid w:val="00510A38"/>
    <w:rsid w:val="00513E90"/>
    <w:rsid w:val="00513F7E"/>
    <w:rsid w:val="005153C4"/>
    <w:rsid w:val="005158FC"/>
    <w:rsid w:val="005159A4"/>
    <w:rsid w:val="00516837"/>
    <w:rsid w:val="00517238"/>
    <w:rsid w:val="005200BA"/>
    <w:rsid w:val="00520166"/>
    <w:rsid w:val="00520918"/>
    <w:rsid w:val="00520DBE"/>
    <w:rsid w:val="00521850"/>
    <w:rsid w:val="00522F91"/>
    <w:rsid w:val="00524217"/>
    <w:rsid w:val="0052490E"/>
    <w:rsid w:val="00524FC9"/>
    <w:rsid w:val="00525530"/>
    <w:rsid w:val="00525747"/>
    <w:rsid w:val="00525D9B"/>
    <w:rsid w:val="00526ABF"/>
    <w:rsid w:val="005276A4"/>
    <w:rsid w:val="00530BA1"/>
    <w:rsid w:val="00533C2D"/>
    <w:rsid w:val="0053584F"/>
    <w:rsid w:val="0053651E"/>
    <w:rsid w:val="00536B53"/>
    <w:rsid w:val="00540A27"/>
    <w:rsid w:val="00542DD9"/>
    <w:rsid w:val="00544228"/>
    <w:rsid w:val="00545337"/>
    <w:rsid w:val="00545EC3"/>
    <w:rsid w:val="005506DE"/>
    <w:rsid w:val="00550FDB"/>
    <w:rsid w:val="00555480"/>
    <w:rsid w:val="00555934"/>
    <w:rsid w:val="00555943"/>
    <w:rsid w:val="00556AA4"/>
    <w:rsid w:val="0055763C"/>
    <w:rsid w:val="005606A0"/>
    <w:rsid w:val="00563721"/>
    <w:rsid w:val="00563A72"/>
    <w:rsid w:val="00564A8C"/>
    <w:rsid w:val="0056551D"/>
    <w:rsid w:val="00567EFA"/>
    <w:rsid w:val="005703F8"/>
    <w:rsid w:val="005712FD"/>
    <w:rsid w:val="0057206E"/>
    <w:rsid w:val="0057227A"/>
    <w:rsid w:val="005723C0"/>
    <w:rsid w:val="00572C1B"/>
    <w:rsid w:val="00572E6D"/>
    <w:rsid w:val="00573CC4"/>
    <w:rsid w:val="00573EE1"/>
    <w:rsid w:val="005740C3"/>
    <w:rsid w:val="00574EED"/>
    <w:rsid w:val="00580DF8"/>
    <w:rsid w:val="00584186"/>
    <w:rsid w:val="005846AE"/>
    <w:rsid w:val="005855FC"/>
    <w:rsid w:val="00587340"/>
    <w:rsid w:val="005874D4"/>
    <w:rsid w:val="00593E75"/>
    <w:rsid w:val="0059621E"/>
    <w:rsid w:val="00596D86"/>
    <w:rsid w:val="005971B0"/>
    <w:rsid w:val="0059741F"/>
    <w:rsid w:val="005A035E"/>
    <w:rsid w:val="005A07DF"/>
    <w:rsid w:val="005A081A"/>
    <w:rsid w:val="005A0EE2"/>
    <w:rsid w:val="005A15DF"/>
    <w:rsid w:val="005A1F6F"/>
    <w:rsid w:val="005A357C"/>
    <w:rsid w:val="005A3680"/>
    <w:rsid w:val="005A3D95"/>
    <w:rsid w:val="005A41C9"/>
    <w:rsid w:val="005A78B6"/>
    <w:rsid w:val="005B0DAD"/>
    <w:rsid w:val="005B15E3"/>
    <w:rsid w:val="005B2293"/>
    <w:rsid w:val="005B34A4"/>
    <w:rsid w:val="005B3EA6"/>
    <w:rsid w:val="005B4710"/>
    <w:rsid w:val="005B515D"/>
    <w:rsid w:val="005B630E"/>
    <w:rsid w:val="005C4F73"/>
    <w:rsid w:val="005C7256"/>
    <w:rsid w:val="005D026E"/>
    <w:rsid w:val="005D16D7"/>
    <w:rsid w:val="005D4E89"/>
    <w:rsid w:val="005D6F3E"/>
    <w:rsid w:val="005D7BEF"/>
    <w:rsid w:val="005E17CB"/>
    <w:rsid w:val="005E202B"/>
    <w:rsid w:val="005E22DB"/>
    <w:rsid w:val="005E299E"/>
    <w:rsid w:val="005E7150"/>
    <w:rsid w:val="005E742E"/>
    <w:rsid w:val="005E7E89"/>
    <w:rsid w:val="005F0397"/>
    <w:rsid w:val="005F0729"/>
    <w:rsid w:val="005F0A5F"/>
    <w:rsid w:val="005F17F9"/>
    <w:rsid w:val="005F5394"/>
    <w:rsid w:val="0060049E"/>
    <w:rsid w:val="00600834"/>
    <w:rsid w:val="00600C91"/>
    <w:rsid w:val="00601164"/>
    <w:rsid w:val="00603910"/>
    <w:rsid w:val="00605422"/>
    <w:rsid w:val="006057B9"/>
    <w:rsid w:val="006063F3"/>
    <w:rsid w:val="00610FB0"/>
    <w:rsid w:val="00611084"/>
    <w:rsid w:val="00612341"/>
    <w:rsid w:val="00612418"/>
    <w:rsid w:val="006137B6"/>
    <w:rsid w:val="00615266"/>
    <w:rsid w:val="00615C79"/>
    <w:rsid w:val="00616712"/>
    <w:rsid w:val="00616BA1"/>
    <w:rsid w:val="00616C70"/>
    <w:rsid w:val="00616CCD"/>
    <w:rsid w:val="00617D2C"/>
    <w:rsid w:val="0062153F"/>
    <w:rsid w:val="00621699"/>
    <w:rsid w:val="00621C3B"/>
    <w:rsid w:val="0062260F"/>
    <w:rsid w:val="006226D9"/>
    <w:rsid w:val="006241D1"/>
    <w:rsid w:val="00626B9A"/>
    <w:rsid w:val="006303C1"/>
    <w:rsid w:val="00630B38"/>
    <w:rsid w:val="00631CA5"/>
    <w:rsid w:val="00631EA8"/>
    <w:rsid w:val="0063331E"/>
    <w:rsid w:val="0063342E"/>
    <w:rsid w:val="00633A6E"/>
    <w:rsid w:val="00633CE0"/>
    <w:rsid w:val="00634490"/>
    <w:rsid w:val="00634660"/>
    <w:rsid w:val="00635E05"/>
    <w:rsid w:val="0063761F"/>
    <w:rsid w:val="00640D51"/>
    <w:rsid w:val="00641247"/>
    <w:rsid w:val="0064172D"/>
    <w:rsid w:val="00643732"/>
    <w:rsid w:val="00643A18"/>
    <w:rsid w:val="006450FB"/>
    <w:rsid w:val="006454B9"/>
    <w:rsid w:val="00645922"/>
    <w:rsid w:val="006459AC"/>
    <w:rsid w:val="00651845"/>
    <w:rsid w:val="00652D73"/>
    <w:rsid w:val="006538F9"/>
    <w:rsid w:val="006554B1"/>
    <w:rsid w:val="00657549"/>
    <w:rsid w:val="00660762"/>
    <w:rsid w:val="006620DE"/>
    <w:rsid w:val="00662CEF"/>
    <w:rsid w:val="00662D53"/>
    <w:rsid w:val="006646E0"/>
    <w:rsid w:val="006651AC"/>
    <w:rsid w:val="00665BA1"/>
    <w:rsid w:val="00665CCD"/>
    <w:rsid w:val="00666614"/>
    <w:rsid w:val="0066669B"/>
    <w:rsid w:val="00666D22"/>
    <w:rsid w:val="00666EB2"/>
    <w:rsid w:val="006674C6"/>
    <w:rsid w:val="00667A97"/>
    <w:rsid w:val="00667E60"/>
    <w:rsid w:val="006707C1"/>
    <w:rsid w:val="00671621"/>
    <w:rsid w:val="0067284F"/>
    <w:rsid w:val="006737EB"/>
    <w:rsid w:val="00673B4F"/>
    <w:rsid w:val="0067424A"/>
    <w:rsid w:val="0067455A"/>
    <w:rsid w:val="00674EE8"/>
    <w:rsid w:val="00674F4C"/>
    <w:rsid w:val="006758F7"/>
    <w:rsid w:val="006766B3"/>
    <w:rsid w:val="00680F28"/>
    <w:rsid w:val="00681B99"/>
    <w:rsid w:val="006833B6"/>
    <w:rsid w:val="00683FFA"/>
    <w:rsid w:val="006852E0"/>
    <w:rsid w:val="0068614B"/>
    <w:rsid w:val="00686C59"/>
    <w:rsid w:val="00686F74"/>
    <w:rsid w:val="00687427"/>
    <w:rsid w:val="00687CF7"/>
    <w:rsid w:val="006905E3"/>
    <w:rsid w:val="0069446C"/>
    <w:rsid w:val="006945A0"/>
    <w:rsid w:val="00694758"/>
    <w:rsid w:val="00694A61"/>
    <w:rsid w:val="00695553"/>
    <w:rsid w:val="0069695C"/>
    <w:rsid w:val="00696A39"/>
    <w:rsid w:val="006976F0"/>
    <w:rsid w:val="006A00E9"/>
    <w:rsid w:val="006A03E4"/>
    <w:rsid w:val="006A0496"/>
    <w:rsid w:val="006A0BC6"/>
    <w:rsid w:val="006A0C9E"/>
    <w:rsid w:val="006A1260"/>
    <w:rsid w:val="006A264D"/>
    <w:rsid w:val="006A2778"/>
    <w:rsid w:val="006A2BAB"/>
    <w:rsid w:val="006A30D0"/>
    <w:rsid w:val="006A3FB3"/>
    <w:rsid w:val="006A43E0"/>
    <w:rsid w:val="006A4604"/>
    <w:rsid w:val="006A487A"/>
    <w:rsid w:val="006A5A34"/>
    <w:rsid w:val="006A5A38"/>
    <w:rsid w:val="006A6124"/>
    <w:rsid w:val="006A63C5"/>
    <w:rsid w:val="006A64CD"/>
    <w:rsid w:val="006A727D"/>
    <w:rsid w:val="006A793B"/>
    <w:rsid w:val="006B1C08"/>
    <w:rsid w:val="006B2277"/>
    <w:rsid w:val="006B4079"/>
    <w:rsid w:val="006B454D"/>
    <w:rsid w:val="006B46AF"/>
    <w:rsid w:val="006B46B2"/>
    <w:rsid w:val="006B4AE7"/>
    <w:rsid w:val="006B4B65"/>
    <w:rsid w:val="006B4F03"/>
    <w:rsid w:val="006B64FF"/>
    <w:rsid w:val="006B6BC3"/>
    <w:rsid w:val="006C06C5"/>
    <w:rsid w:val="006C2C06"/>
    <w:rsid w:val="006C468E"/>
    <w:rsid w:val="006C4C74"/>
    <w:rsid w:val="006C52AF"/>
    <w:rsid w:val="006C78A5"/>
    <w:rsid w:val="006D03AA"/>
    <w:rsid w:val="006D32AB"/>
    <w:rsid w:val="006D3B46"/>
    <w:rsid w:val="006D46FB"/>
    <w:rsid w:val="006D4BBF"/>
    <w:rsid w:val="006D56A0"/>
    <w:rsid w:val="006D667E"/>
    <w:rsid w:val="006D66B2"/>
    <w:rsid w:val="006D6E63"/>
    <w:rsid w:val="006D791B"/>
    <w:rsid w:val="006D7F1C"/>
    <w:rsid w:val="006E00FC"/>
    <w:rsid w:val="006E06F2"/>
    <w:rsid w:val="006E104C"/>
    <w:rsid w:val="006E1184"/>
    <w:rsid w:val="006E13B2"/>
    <w:rsid w:val="006E4B08"/>
    <w:rsid w:val="006E6B06"/>
    <w:rsid w:val="006F0DB6"/>
    <w:rsid w:val="006F1825"/>
    <w:rsid w:val="006F1BF0"/>
    <w:rsid w:val="006F1C0A"/>
    <w:rsid w:val="006F22A4"/>
    <w:rsid w:val="006F22E6"/>
    <w:rsid w:val="006F2D97"/>
    <w:rsid w:val="006F2F11"/>
    <w:rsid w:val="006F46F3"/>
    <w:rsid w:val="006F48E3"/>
    <w:rsid w:val="006F5226"/>
    <w:rsid w:val="006F5BF6"/>
    <w:rsid w:val="006F6568"/>
    <w:rsid w:val="00702549"/>
    <w:rsid w:val="00702694"/>
    <w:rsid w:val="00703534"/>
    <w:rsid w:val="007049A9"/>
    <w:rsid w:val="0070610F"/>
    <w:rsid w:val="00706500"/>
    <w:rsid w:val="00706ACC"/>
    <w:rsid w:val="0071045F"/>
    <w:rsid w:val="0071258C"/>
    <w:rsid w:val="007144CA"/>
    <w:rsid w:val="00714898"/>
    <w:rsid w:val="0071519B"/>
    <w:rsid w:val="00716D8B"/>
    <w:rsid w:val="00717ADF"/>
    <w:rsid w:val="00720458"/>
    <w:rsid w:val="0072091C"/>
    <w:rsid w:val="00721097"/>
    <w:rsid w:val="00721D54"/>
    <w:rsid w:val="007260D7"/>
    <w:rsid w:val="007263D5"/>
    <w:rsid w:val="007310DA"/>
    <w:rsid w:val="007331EB"/>
    <w:rsid w:val="00735000"/>
    <w:rsid w:val="00736AB8"/>
    <w:rsid w:val="00740487"/>
    <w:rsid w:val="00740BF0"/>
    <w:rsid w:val="00740CC7"/>
    <w:rsid w:val="00742816"/>
    <w:rsid w:val="007428F0"/>
    <w:rsid w:val="00745F1F"/>
    <w:rsid w:val="00746DE1"/>
    <w:rsid w:val="00747F5D"/>
    <w:rsid w:val="00747F9E"/>
    <w:rsid w:val="00751450"/>
    <w:rsid w:val="0075363A"/>
    <w:rsid w:val="00753DA3"/>
    <w:rsid w:val="007552D0"/>
    <w:rsid w:val="007563E8"/>
    <w:rsid w:val="00756DFF"/>
    <w:rsid w:val="00756F46"/>
    <w:rsid w:val="00757766"/>
    <w:rsid w:val="00757955"/>
    <w:rsid w:val="0076065D"/>
    <w:rsid w:val="00760774"/>
    <w:rsid w:val="0076100E"/>
    <w:rsid w:val="00761C2F"/>
    <w:rsid w:val="00764C08"/>
    <w:rsid w:val="00764C37"/>
    <w:rsid w:val="0076500E"/>
    <w:rsid w:val="0076510D"/>
    <w:rsid w:val="007667D9"/>
    <w:rsid w:val="007672EE"/>
    <w:rsid w:val="00767A6D"/>
    <w:rsid w:val="007710B2"/>
    <w:rsid w:val="00771D52"/>
    <w:rsid w:val="00772C4A"/>
    <w:rsid w:val="00773D32"/>
    <w:rsid w:val="00773F3C"/>
    <w:rsid w:val="00774124"/>
    <w:rsid w:val="007750C7"/>
    <w:rsid w:val="00775AF8"/>
    <w:rsid w:val="00775F4C"/>
    <w:rsid w:val="00777DD3"/>
    <w:rsid w:val="00780C05"/>
    <w:rsid w:val="00782324"/>
    <w:rsid w:val="00784BC8"/>
    <w:rsid w:val="00784DCA"/>
    <w:rsid w:val="00785C68"/>
    <w:rsid w:val="00786153"/>
    <w:rsid w:val="0078616B"/>
    <w:rsid w:val="007872A5"/>
    <w:rsid w:val="00787653"/>
    <w:rsid w:val="00787C19"/>
    <w:rsid w:val="007905C1"/>
    <w:rsid w:val="0079090A"/>
    <w:rsid w:val="0079164C"/>
    <w:rsid w:val="007933F4"/>
    <w:rsid w:val="00794A71"/>
    <w:rsid w:val="00795035"/>
    <w:rsid w:val="00795186"/>
    <w:rsid w:val="00796FBF"/>
    <w:rsid w:val="007970F5"/>
    <w:rsid w:val="007A1B3A"/>
    <w:rsid w:val="007A229F"/>
    <w:rsid w:val="007A3999"/>
    <w:rsid w:val="007A44D4"/>
    <w:rsid w:val="007A5158"/>
    <w:rsid w:val="007A53C8"/>
    <w:rsid w:val="007A628D"/>
    <w:rsid w:val="007A6EBD"/>
    <w:rsid w:val="007A73F5"/>
    <w:rsid w:val="007A7612"/>
    <w:rsid w:val="007B034B"/>
    <w:rsid w:val="007B2952"/>
    <w:rsid w:val="007B2F65"/>
    <w:rsid w:val="007B3306"/>
    <w:rsid w:val="007B3941"/>
    <w:rsid w:val="007B418E"/>
    <w:rsid w:val="007B4BFB"/>
    <w:rsid w:val="007B5883"/>
    <w:rsid w:val="007B7248"/>
    <w:rsid w:val="007C1D74"/>
    <w:rsid w:val="007C1E07"/>
    <w:rsid w:val="007C2DA9"/>
    <w:rsid w:val="007C3E8E"/>
    <w:rsid w:val="007C5543"/>
    <w:rsid w:val="007C559A"/>
    <w:rsid w:val="007C5C9E"/>
    <w:rsid w:val="007C6719"/>
    <w:rsid w:val="007D01F8"/>
    <w:rsid w:val="007D02BE"/>
    <w:rsid w:val="007D1395"/>
    <w:rsid w:val="007D1BA9"/>
    <w:rsid w:val="007D3672"/>
    <w:rsid w:val="007D4243"/>
    <w:rsid w:val="007D45E3"/>
    <w:rsid w:val="007D472C"/>
    <w:rsid w:val="007D5053"/>
    <w:rsid w:val="007D596E"/>
    <w:rsid w:val="007D5F89"/>
    <w:rsid w:val="007D7DC1"/>
    <w:rsid w:val="007E064C"/>
    <w:rsid w:val="007E134C"/>
    <w:rsid w:val="007E244D"/>
    <w:rsid w:val="007E2A6A"/>
    <w:rsid w:val="007E373E"/>
    <w:rsid w:val="007E37CD"/>
    <w:rsid w:val="007E39E9"/>
    <w:rsid w:val="007E42AB"/>
    <w:rsid w:val="007E5D02"/>
    <w:rsid w:val="007F0253"/>
    <w:rsid w:val="007F07AF"/>
    <w:rsid w:val="007F5C67"/>
    <w:rsid w:val="007F603F"/>
    <w:rsid w:val="00801EC8"/>
    <w:rsid w:val="00802AA3"/>
    <w:rsid w:val="00802AEE"/>
    <w:rsid w:val="00803F0A"/>
    <w:rsid w:val="00805750"/>
    <w:rsid w:val="008064D0"/>
    <w:rsid w:val="008078E6"/>
    <w:rsid w:val="0081157C"/>
    <w:rsid w:val="00811739"/>
    <w:rsid w:val="00812D28"/>
    <w:rsid w:val="00814259"/>
    <w:rsid w:val="0081568E"/>
    <w:rsid w:val="008170C8"/>
    <w:rsid w:val="008172CC"/>
    <w:rsid w:val="00820F4F"/>
    <w:rsid w:val="00821051"/>
    <w:rsid w:val="00821B9C"/>
    <w:rsid w:val="008237AF"/>
    <w:rsid w:val="00826B7E"/>
    <w:rsid w:val="00826C3D"/>
    <w:rsid w:val="00827473"/>
    <w:rsid w:val="00827F78"/>
    <w:rsid w:val="00830701"/>
    <w:rsid w:val="00831A2D"/>
    <w:rsid w:val="00831C72"/>
    <w:rsid w:val="0083264A"/>
    <w:rsid w:val="0083702F"/>
    <w:rsid w:val="00840672"/>
    <w:rsid w:val="008406D9"/>
    <w:rsid w:val="00840C36"/>
    <w:rsid w:val="0084131D"/>
    <w:rsid w:val="00841877"/>
    <w:rsid w:val="0084567A"/>
    <w:rsid w:val="0084649D"/>
    <w:rsid w:val="008476E7"/>
    <w:rsid w:val="008500A2"/>
    <w:rsid w:val="00852B82"/>
    <w:rsid w:val="00853C23"/>
    <w:rsid w:val="0085506C"/>
    <w:rsid w:val="0085579B"/>
    <w:rsid w:val="00860EB4"/>
    <w:rsid w:val="00861F61"/>
    <w:rsid w:val="008625FF"/>
    <w:rsid w:val="00863584"/>
    <w:rsid w:val="00863AFB"/>
    <w:rsid w:val="00863E54"/>
    <w:rsid w:val="008644FD"/>
    <w:rsid w:val="008654C8"/>
    <w:rsid w:val="00865509"/>
    <w:rsid w:val="008655BB"/>
    <w:rsid w:val="008656FC"/>
    <w:rsid w:val="008709EB"/>
    <w:rsid w:val="008718EF"/>
    <w:rsid w:val="008722D5"/>
    <w:rsid w:val="00872F83"/>
    <w:rsid w:val="00873216"/>
    <w:rsid w:val="00873520"/>
    <w:rsid w:val="008736C9"/>
    <w:rsid w:val="00877E3D"/>
    <w:rsid w:val="00880C95"/>
    <w:rsid w:val="00882489"/>
    <w:rsid w:val="00882659"/>
    <w:rsid w:val="00883488"/>
    <w:rsid w:val="00884102"/>
    <w:rsid w:val="00884F53"/>
    <w:rsid w:val="00885953"/>
    <w:rsid w:val="00885B39"/>
    <w:rsid w:val="00885ECE"/>
    <w:rsid w:val="00886B40"/>
    <w:rsid w:val="00887A08"/>
    <w:rsid w:val="00890F59"/>
    <w:rsid w:val="00891380"/>
    <w:rsid w:val="00891E80"/>
    <w:rsid w:val="00892F81"/>
    <w:rsid w:val="00894B58"/>
    <w:rsid w:val="00894BFF"/>
    <w:rsid w:val="008956BF"/>
    <w:rsid w:val="0089749F"/>
    <w:rsid w:val="008A0846"/>
    <w:rsid w:val="008A0BBC"/>
    <w:rsid w:val="008A1C20"/>
    <w:rsid w:val="008A230C"/>
    <w:rsid w:val="008A2E37"/>
    <w:rsid w:val="008A3512"/>
    <w:rsid w:val="008A3917"/>
    <w:rsid w:val="008A43C6"/>
    <w:rsid w:val="008A4B2E"/>
    <w:rsid w:val="008A5853"/>
    <w:rsid w:val="008A674F"/>
    <w:rsid w:val="008A6920"/>
    <w:rsid w:val="008A6BD7"/>
    <w:rsid w:val="008B0B60"/>
    <w:rsid w:val="008B0BF3"/>
    <w:rsid w:val="008B3045"/>
    <w:rsid w:val="008B3423"/>
    <w:rsid w:val="008B3A24"/>
    <w:rsid w:val="008B4AF4"/>
    <w:rsid w:val="008B5B5C"/>
    <w:rsid w:val="008B66FA"/>
    <w:rsid w:val="008B7EB6"/>
    <w:rsid w:val="008C018F"/>
    <w:rsid w:val="008C03C6"/>
    <w:rsid w:val="008C0833"/>
    <w:rsid w:val="008C10CE"/>
    <w:rsid w:val="008C20D3"/>
    <w:rsid w:val="008C52F3"/>
    <w:rsid w:val="008C5827"/>
    <w:rsid w:val="008C5F53"/>
    <w:rsid w:val="008C6E7B"/>
    <w:rsid w:val="008C7405"/>
    <w:rsid w:val="008C7B7A"/>
    <w:rsid w:val="008C7E96"/>
    <w:rsid w:val="008D02E0"/>
    <w:rsid w:val="008D1577"/>
    <w:rsid w:val="008D1871"/>
    <w:rsid w:val="008D1D9D"/>
    <w:rsid w:val="008D2C65"/>
    <w:rsid w:val="008D36A9"/>
    <w:rsid w:val="008D3DF6"/>
    <w:rsid w:val="008D40DB"/>
    <w:rsid w:val="008D42BC"/>
    <w:rsid w:val="008D44B2"/>
    <w:rsid w:val="008D495D"/>
    <w:rsid w:val="008D51E5"/>
    <w:rsid w:val="008D5F2B"/>
    <w:rsid w:val="008D602B"/>
    <w:rsid w:val="008D6465"/>
    <w:rsid w:val="008D7811"/>
    <w:rsid w:val="008D7A77"/>
    <w:rsid w:val="008E0A59"/>
    <w:rsid w:val="008E12DB"/>
    <w:rsid w:val="008E19C1"/>
    <w:rsid w:val="008E1A19"/>
    <w:rsid w:val="008E1B72"/>
    <w:rsid w:val="008E2A45"/>
    <w:rsid w:val="008E3DFF"/>
    <w:rsid w:val="008E50FF"/>
    <w:rsid w:val="008E542F"/>
    <w:rsid w:val="008E6531"/>
    <w:rsid w:val="008E7A56"/>
    <w:rsid w:val="008F39BD"/>
    <w:rsid w:val="008F7586"/>
    <w:rsid w:val="008F7897"/>
    <w:rsid w:val="008F7C72"/>
    <w:rsid w:val="00900C8C"/>
    <w:rsid w:val="00900DF1"/>
    <w:rsid w:val="0090168F"/>
    <w:rsid w:val="00903F28"/>
    <w:rsid w:val="00903F2C"/>
    <w:rsid w:val="00905A44"/>
    <w:rsid w:val="0090654E"/>
    <w:rsid w:val="00907DFD"/>
    <w:rsid w:val="009107C5"/>
    <w:rsid w:val="00910B57"/>
    <w:rsid w:val="0091127B"/>
    <w:rsid w:val="00913190"/>
    <w:rsid w:val="009133E2"/>
    <w:rsid w:val="00913A8A"/>
    <w:rsid w:val="00916791"/>
    <w:rsid w:val="00916E2C"/>
    <w:rsid w:val="00917838"/>
    <w:rsid w:val="00917FCC"/>
    <w:rsid w:val="0092006F"/>
    <w:rsid w:val="0092053E"/>
    <w:rsid w:val="00920845"/>
    <w:rsid w:val="0092134C"/>
    <w:rsid w:val="0092173C"/>
    <w:rsid w:val="0092321B"/>
    <w:rsid w:val="009232CC"/>
    <w:rsid w:val="00923FEB"/>
    <w:rsid w:val="009242C4"/>
    <w:rsid w:val="0092449A"/>
    <w:rsid w:val="00924662"/>
    <w:rsid w:val="00924677"/>
    <w:rsid w:val="009256F1"/>
    <w:rsid w:val="00926664"/>
    <w:rsid w:val="00926AB7"/>
    <w:rsid w:val="00927603"/>
    <w:rsid w:val="00927BFF"/>
    <w:rsid w:val="009307D4"/>
    <w:rsid w:val="00931C1C"/>
    <w:rsid w:val="009323C0"/>
    <w:rsid w:val="009330AB"/>
    <w:rsid w:val="009357BF"/>
    <w:rsid w:val="0093629A"/>
    <w:rsid w:val="00936519"/>
    <w:rsid w:val="00937156"/>
    <w:rsid w:val="00937B3D"/>
    <w:rsid w:val="00937FB9"/>
    <w:rsid w:val="009434D6"/>
    <w:rsid w:val="00943EFB"/>
    <w:rsid w:val="00944B09"/>
    <w:rsid w:val="009459AD"/>
    <w:rsid w:val="00945BA2"/>
    <w:rsid w:val="00945D17"/>
    <w:rsid w:val="00946603"/>
    <w:rsid w:val="009473EF"/>
    <w:rsid w:val="00947A82"/>
    <w:rsid w:val="00950147"/>
    <w:rsid w:val="00950529"/>
    <w:rsid w:val="00950E7C"/>
    <w:rsid w:val="0095288A"/>
    <w:rsid w:val="00954521"/>
    <w:rsid w:val="0095549C"/>
    <w:rsid w:val="00956663"/>
    <w:rsid w:val="0095696D"/>
    <w:rsid w:val="00957E07"/>
    <w:rsid w:val="00960BF7"/>
    <w:rsid w:val="00960E76"/>
    <w:rsid w:val="00961B14"/>
    <w:rsid w:val="009628AF"/>
    <w:rsid w:val="009630DA"/>
    <w:rsid w:val="009632AD"/>
    <w:rsid w:val="00965854"/>
    <w:rsid w:val="00970464"/>
    <w:rsid w:val="00974E7C"/>
    <w:rsid w:val="00975A9B"/>
    <w:rsid w:val="00975E3A"/>
    <w:rsid w:val="00977347"/>
    <w:rsid w:val="00977C25"/>
    <w:rsid w:val="00981A78"/>
    <w:rsid w:val="00982AAC"/>
    <w:rsid w:val="0098301A"/>
    <w:rsid w:val="00984DB6"/>
    <w:rsid w:val="00985175"/>
    <w:rsid w:val="0098520F"/>
    <w:rsid w:val="00985275"/>
    <w:rsid w:val="00985713"/>
    <w:rsid w:val="009864BC"/>
    <w:rsid w:val="00987179"/>
    <w:rsid w:val="00987636"/>
    <w:rsid w:val="00987735"/>
    <w:rsid w:val="00987910"/>
    <w:rsid w:val="00987AF0"/>
    <w:rsid w:val="00992747"/>
    <w:rsid w:val="00992DC8"/>
    <w:rsid w:val="00992F6A"/>
    <w:rsid w:val="00993579"/>
    <w:rsid w:val="00994885"/>
    <w:rsid w:val="00996597"/>
    <w:rsid w:val="0099704C"/>
    <w:rsid w:val="009975F1"/>
    <w:rsid w:val="009A0155"/>
    <w:rsid w:val="009A175B"/>
    <w:rsid w:val="009A175D"/>
    <w:rsid w:val="009A3ABB"/>
    <w:rsid w:val="009A3CF1"/>
    <w:rsid w:val="009A3F0A"/>
    <w:rsid w:val="009A4404"/>
    <w:rsid w:val="009A5451"/>
    <w:rsid w:val="009A77D1"/>
    <w:rsid w:val="009B0AAA"/>
    <w:rsid w:val="009B201B"/>
    <w:rsid w:val="009B24F6"/>
    <w:rsid w:val="009B3394"/>
    <w:rsid w:val="009B3B58"/>
    <w:rsid w:val="009B5349"/>
    <w:rsid w:val="009B5BE8"/>
    <w:rsid w:val="009B5F3B"/>
    <w:rsid w:val="009C06E0"/>
    <w:rsid w:val="009C0D34"/>
    <w:rsid w:val="009C180A"/>
    <w:rsid w:val="009C351B"/>
    <w:rsid w:val="009C6D0B"/>
    <w:rsid w:val="009D07E1"/>
    <w:rsid w:val="009D25E8"/>
    <w:rsid w:val="009D37F6"/>
    <w:rsid w:val="009D5AF6"/>
    <w:rsid w:val="009D6B8E"/>
    <w:rsid w:val="009D7544"/>
    <w:rsid w:val="009D77F3"/>
    <w:rsid w:val="009E3DB2"/>
    <w:rsid w:val="009E49B7"/>
    <w:rsid w:val="009E57AF"/>
    <w:rsid w:val="009E6263"/>
    <w:rsid w:val="009E6317"/>
    <w:rsid w:val="009E72E7"/>
    <w:rsid w:val="009E7497"/>
    <w:rsid w:val="009F021B"/>
    <w:rsid w:val="009F1CB5"/>
    <w:rsid w:val="009F1E38"/>
    <w:rsid w:val="009F2DB8"/>
    <w:rsid w:val="009F3E6B"/>
    <w:rsid w:val="009F4507"/>
    <w:rsid w:val="009F50FB"/>
    <w:rsid w:val="009F5484"/>
    <w:rsid w:val="009F56EA"/>
    <w:rsid w:val="009F5D42"/>
    <w:rsid w:val="009F6BE0"/>
    <w:rsid w:val="009F760A"/>
    <w:rsid w:val="009F79A2"/>
    <w:rsid w:val="00A010E5"/>
    <w:rsid w:val="00A015CC"/>
    <w:rsid w:val="00A0343B"/>
    <w:rsid w:val="00A050CA"/>
    <w:rsid w:val="00A053E1"/>
    <w:rsid w:val="00A06BE3"/>
    <w:rsid w:val="00A07AC0"/>
    <w:rsid w:val="00A1162C"/>
    <w:rsid w:val="00A1275D"/>
    <w:rsid w:val="00A12A48"/>
    <w:rsid w:val="00A1375E"/>
    <w:rsid w:val="00A166EF"/>
    <w:rsid w:val="00A16F02"/>
    <w:rsid w:val="00A17C76"/>
    <w:rsid w:val="00A20761"/>
    <w:rsid w:val="00A20F66"/>
    <w:rsid w:val="00A23806"/>
    <w:rsid w:val="00A23969"/>
    <w:rsid w:val="00A244BA"/>
    <w:rsid w:val="00A258AC"/>
    <w:rsid w:val="00A258C6"/>
    <w:rsid w:val="00A25F97"/>
    <w:rsid w:val="00A26CAC"/>
    <w:rsid w:val="00A27C50"/>
    <w:rsid w:val="00A30711"/>
    <w:rsid w:val="00A32080"/>
    <w:rsid w:val="00A32C5A"/>
    <w:rsid w:val="00A32DA3"/>
    <w:rsid w:val="00A37438"/>
    <w:rsid w:val="00A3777E"/>
    <w:rsid w:val="00A3782C"/>
    <w:rsid w:val="00A41D61"/>
    <w:rsid w:val="00A41FD4"/>
    <w:rsid w:val="00A42A28"/>
    <w:rsid w:val="00A441FE"/>
    <w:rsid w:val="00A45651"/>
    <w:rsid w:val="00A45E5A"/>
    <w:rsid w:val="00A520C0"/>
    <w:rsid w:val="00A53FB3"/>
    <w:rsid w:val="00A563AE"/>
    <w:rsid w:val="00A56A58"/>
    <w:rsid w:val="00A5767E"/>
    <w:rsid w:val="00A610B2"/>
    <w:rsid w:val="00A61E23"/>
    <w:rsid w:val="00A625E2"/>
    <w:rsid w:val="00A62CEA"/>
    <w:rsid w:val="00A63018"/>
    <w:rsid w:val="00A6490B"/>
    <w:rsid w:val="00A65C85"/>
    <w:rsid w:val="00A674F2"/>
    <w:rsid w:val="00A67549"/>
    <w:rsid w:val="00A701C6"/>
    <w:rsid w:val="00A70E9C"/>
    <w:rsid w:val="00A70EA3"/>
    <w:rsid w:val="00A716F3"/>
    <w:rsid w:val="00A7170A"/>
    <w:rsid w:val="00A71B84"/>
    <w:rsid w:val="00A72045"/>
    <w:rsid w:val="00A72933"/>
    <w:rsid w:val="00A72DAD"/>
    <w:rsid w:val="00A73672"/>
    <w:rsid w:val="00A74869"/>
    <w:rsid w:val="00A74D6B"/>
    <w:rsid w:val="00A75E8B"/>
    <w:rsid w:val="00A76C8D"/>
    <w:rsid w:val="00A8096F"/>
    <w:rsid w:val="00A80E97"/>
    <w:rsid w:val="00A812CF"/>
    <w:rsid w:val="00A81503"/>
    <w:rsid w:val="00A848ED"/>
    <w:rsid w:val="00A853E5"/>
    <w:rsid w:val="00A86BEC"/>
    <w:rsid w:val="00A87A65"/>
    <w:rsid w:val="00A90669"/>
    <w:rsid w:val="00A90CCE"/>
    <w:rsid w:val="00A92140"/>
    <w:rsid w:val="00A92D8B"/>
    <w:rsid w:val="00A95E32"/>
    <w:rsid w:val="00A96933"/>
    <w:rsid w:val="00A97460"/>
    <w:rsid w:val="00A97871"/>
    <w:rsid w:val="00AA0451"/>
    <w:rsid w:val="00AA09D0"/>
    <w:rsid w:val="00AA138D"/>
    <w:rsid w:val="00AA17F4"/>
    <w:rsid w:val="00AA2984"/>
    <w:rsid w:val="00AA2E79"/>
    <w:rsid w:val="00AA4FAB"/>
    <w:rsid w:val="00AA53D2"/>
    <w:rsid w:val="00AA650E"/>
    <w:rsid w:val="00AA6A2A"/>
    <w:rsid w:val="00AA6ED3"/>
    <w:rsid w:val="00AA76DA"/>
    <w:rsid w:val="00AB072C"/>
    <w:rsid w:val="00AB2786"/>
    <w:rsid w:val="00AB2941"/>
    <w:rsid w:val="00AB40DB"/>
    <w:rsid w:val="00AB50A2"/>
    <w:rsid w:val="00AB5DFC"/>
    <w:rsid w:val="00AB5EB5"/>
    <w:rsid w:val="00AC0365"/>
    <w:rsid w:val="00AC05D0"/>
    <w:rsid w:val="00AC0B5E"/>
    <w:rsid w:val="00AC19D5"/>
    <w:rsid w:val="00AC241C"/>
    <w:rsid w:val="00AC42AF"/>
    <w:rsid w:val="00AC4AE3"/>
    <w:rsid w:val="00AC51B7"/>
    <w:rsid w:val="00AC5770"/>
    <w:rsid w:val="00AC71ED"/>
    <w:rsid w:val="00AC7DAC"/>
    <w:rsid w:val="00AD1967"/>
    <w:rsid w:val="00AD3798"/>
    <w:rsid w:val="00AD3D01"/>
    <w:rsid w:val="00AD5CD3"/>
    <w:rsid w:val="00AD637E"/>
    <w:rsid w:val="00AD7517"/>
    <w:rsid w:val="00AE0505"/>
    <w:rsid w:val="00AE0588"/>
    <w:rsid w:val="00AE0A95"/>
    <w:rsid w:val="00AE2E3E"/>
    <w:rsid w:val="00AE33DA"/>
    <w:rsid w:val="00AE3EFB"/>
    <w:rsid w:val="00AE614B"/>
    <w:rsid w:val="00AF05BD"/>
    <w:rsid w:val="00AF0C59"/>
    <w:rsid w:val="00AF0DA1"/>
    <w:rsid w:val="00AF2486"/>
    <w:rsid w:val="00AF2907"/>
    <w:rsid w:val="00AF3718"/>
    <w:rsid w:val="00AF51C0"/>
    <w:rsid w:val="00AF53F2"/>
    <w:rsid w:val="00AF5A52"/>
    <w:rsid w:val="00AF789A"/>
    <w:rsid w:val="00B00218"/>
    <w:rsid w:val="00B01B17"/>
    <w:rsid w:val="00B04DFB"/>
    <w:rsid w:val="00B0513F"/>
    <w:rsid w:val="00B05195"/>
    <w:rsid w:val="00B05B27"/>
    <w:rsid w:val="00B06E98"/>
    <w:rsid w:val="00B10BF8"/>
    <w:rsid w:val="00B11F86"/>
    <w:rsid w:val="00B13CF8"/>
    <w:rsid w:val="00B13CFC"/>
    <w:rsid w:val="00B14B59"/>
    <w:rsid w:val="00B16F8C"/>
    <w:rsid w:val="00B16F8D"/>
    <w:rsid w:val="00B17AED"/>
    <w:rsid w:val="00B20E56"/>
    <w:rsid w:val="00B22A65"/>
    <w:rsid w:val="00B23728"/>
    <w:rsid w:val="00B23DED"/>
    <w:rsid w:val="00B25130"/>
    <w:rsid w:val="00B26F4A"/>
    <w:rsid w:val="00B277BD"/>
    <w:rsid w:val="00B278C6"/>
    <w:rsid w:val="00B279F3"/>
    <w:rsid w:val="00B3021B"/>
    <w:rsid w:val="00B31107"/>
    <w:rsid w:val="00B31728"/>
    <w:rsid w:val="00B3222D"/>
    <w:rsid w:val="00B34538"/>
    <w:rsid w:val="00B35284"/>
    <w:rsid w:val="00B35674"/>
    <w:rsid w:val="00B3673F"/>
    <w:rsid w:val="00B371E8"/>
    <w:rsid w:val="00B374F1"/>
    <w:rsid w:val="00B37979"/>
    <w:rsid w:val="00B37B82"/>
    <w:rsid w:val="00B43C01"/>
    <w:rsid w:val="00B4518B"/>
    <w:rsid w:val="00B454C8"/>
    <w:rsid w:val="00B45A1E"/>
    <w:rsid w:val="00B46A9F"/>
    <w:rsid w:val="00B47604"/>
    <w:rsid w:val="00B52BF3"/>
    <w:rsid w:val="00B545BF"/>
    <w:rsid w:val="00B54D15"/>
    <w:rsid w:val="00B55005"/>
    <w:rsid w:val="00B55473"/>
    <w:rsid w:val="00B55DAA"/>
    <w:rsid w:val="00B604C3"/>
    <w:rsid w:val="00B6097E"/>
    <w:rsid w:val="00B61207"/>
    <w:rsid w:val="00B61E49"/>
    <w:rsid w:val="00B62732"/>
    <w:rsid w:val="00B627B6"/>
    <w:rsid w:val="00B72080"/>
    <w:rsid w:val="00B73200"/>
    <w:rsid w:val="00B73762"/>
    <w:rsid w:val="00B74385"/>
    <w:rsid w:val="00B7492A"/>
    <w:rsid w:val="00B753E4"/>
    <w:rsid w:val="00B7599F"/>
    <w:rsid w:val="00B77514"/>
    <w:rsid w:val="00B77B5F"/>
    <w:rsid w:val="00B81135"/>
    <w:rsid w:val="00B81465"/>
    <w:rsid w:val="00B81573"/>
    <w:rsid w:val="00B8254E"/>
    <w:rsid w:val="00B83D60"/>
    <w:rsid w:val="00B83E77"/>
    <w:rsid w:val="00B84747"/>
    <w:rsid w:val="00B86DD7"/>
    <w:rsid w:val="00B87A44"/>
    <w:rsid w:val="00B90708"/>
    <w:rsid w:val="00B936D5"/>
    <w:rsid w:val="00B943AF"/>
    <w:rsid w:val="00B96779"/>
    <w:rsid w:val="00B9762F"/>
    <w:rsid w:val="00BA1728"/>
    <w:rsid w:val="00BA5BE5"/>
    <w:rsid w:val="00BA6480"/>
    <w:rsid w:val="00BA6D55"/>
    <w:rsid w:val="00BB0AF9"/>
    <w:rsid w:val="00BB3AAA"/>
    <w:rsid w:val="00BB515C"/>
    <w:rsid w:val="00BC00BD"/>
    <w:rsid w:val="00BC0BA9"/>
    <w:rsid w:val="00BC2915"/>
    <w:rsid w:val="00BC3DFF"/>
    <w:rsid w:val="00BC3E3E"/>
    <w:rsid w:val="00BC3E5C"/>
    <w:rsid w:val="00BC528C"/>
    <w:rsid w:val="00BC5855"/>
    <w:rsid w:val="00BD2BAC"/>
    <w:rsid w:val="00BD2FBD"/>
    <w:rsid w:val="00BD40DE"/>
    <w:rsid w:val="00BD4B38"/>
    <w:rsid w:val="00BD5DF4"/>
    <w:rsid w:val="00BD67F5"/>
    <w:rsid w:val="00BD6A2D"/>
    <w:rsid w:val="00BD7ED9"/>
    <w:rsid w:val="00BE1096"/>
    <w:rsid w:val="00BE1180"/>
    <w:rsid w:val="00BE1378"/>
    <w:rsid w:val="00BE3A05"/>
    <w:rsid w:val="00BE3A1B"/>
    <w:rsid w:val="00BE76EB"/>
    <w:rsid w:val="00BF33FF"/>
    <w:rsid w:val="00BF3480"/>
    <w:rsid w:val="00BF3E63"/>
    <w:rsid w:val="00BF47BD"/>
    <w:rsid w:val="00BF5D22"/>
    <w:rsid w:val="00C00324"/>
    <w:rsid w:val="00C0048B"/>
    <w:rsid w:val="00C00CF9"/>
    <w:rsid w:val="00C011AD"/>
    <w:rsid w:val="00C01292"/>
    <w:rsid w:val="00C01E35"/>
    <w:rsid w:val="00C02093"/>
    <w:rsid w:val="00C037C5"/>
    <w:rsid w:val="00C057AB"/>
    <w:rsid w:val="00C058A1"/>
    <w:rsid w:val="00C06006"/>
    <w:rsid w:val="00C06D32"/>
    <w:rsid w:val="00C118CF"/>
    <w:rsid w:val="00C12516"/>
    <w:rsid w:val="00C13EC5"/>
    <w:rsid w:val="00C141BE"/>
    <w:rsid w:val="00C16232"/>
    <w:rsid w:val="00C16384"/>
    <w:rsid w:val="00C163C8"/>
    <w:rsid w:val="00C17F57"/>
    <w:rsid w:val="00C207B9"/>
    <w:rsid w:val="00C218BA"/>
    <w:rsid w:val="00C221D3"/>
    <w:rsid w:val="00C22F11"/>
    <w:rsid w:val="00C23B44"/>
    <w:rsid w:val="00C23B6C"/>
    <w:rsid w:val="00C26420"/>
    <w:rsid w:val="00C26C15"/>
    <w:rsid w:val="00C26C17"/>
    <w:rsid w:val="00C26E7A"/>
    <w:rsid w:val="00C27C24"/>
    <w:rsid w:val="00C30221"/>
    <w:rsid w:val="00C3188A"/>
    <w:rsid w:val="00C32107"/>
    <w:rsid w:val="00C324FB"/>
    <w:rsid w:val="00C327CC"/>
    <w:rsid w:val="00C33F37"/>
    <w:rsid w:val="00C35E39"/>
    <w:rsid w:val="00C362BE"/>
    <w:rsid w:val="00C3648C"/>
    <w:rsid w:val="00C37573"/>
    <w:rsid w:val="00C409A7"/>
    <w:rsid w:val="00C422E7"/>
    <w:rsid w:val="00C4305B"/>
    <w:rsid w:val="00C43788"/>
    <w:rsid w:val="00C471B6"/>
    <w:rsid w:val="00C47BE9"/>
    <w:rsid w:val="00C5106A"/>
    <w:rsid w:val="00C51BD8"/>
    <w:rsid w:val="00C523B8"/>
    <w:rsid w:val="00C56C3E"/>
    <w:rsid w:val="00C57398"/>
    <w:rsid w:val="00C57F2E"/>
    <w:rsid w:val="00C6287D"/>
    <w:rsid w:val="00C6375B"/>
    <w:rsid w:val="00C6442B"/>
    <w:rsid w:val="00C673C0"/>
    <w:rsid w:val="00C677D3"/>
    <w:rsid w:val="00C701AF"/>
    <w:rsid w:val="00C70679"/>
    <w:rsid w:val="00C71479"/>
    <w:rsid w:val="00C733E0"/>
    <w:rsid w:val="00C73F87"/>
    <w:rsid w:val="00C7482D"/>
    <w:rsid w:val="00C748C6"/>
    <w:rsid w:val="00C759FA"/>
    <w:rsid w:val="00C7696B"/>
    <w:rsid w:val="00C771B5"/>
    <w:rsid w:val="00C80F4E"/>
    <w:rsid w:val="00C82493"/>
    <w:rsid w:val="00C829E0"/>
    <w:rsid w:val="00C84F27"/>
    <w:rsid w:val="00C855C7"/>
    <w:rsid w:val="00C85842"/>
    <w:rsid w:val="00C85A52"/>
    <w:rsid w:val="00C8668E"/>
    <w:rsid w:val="00C8738D"/>
    <w:rsid w:val="00C87F52"/>
    <w:rsid w:val="00C913D5"/>
    <w:rsid w:val="00C9232E"/>
    <w:rsid w:val="00C92814"/>
    <w:rsid w:val="00C9317C"/>
    <w:rsid w:val="00C93226"/>
    <w:rsid w:val="00C94CE3"/>
    <w:rsid w:val="00C95CE1"/>
    <w:rsid w:val="00C9743C"/>
    <w:rsid w:val="00C975FC"/>
    <w:rsid w:val="00C9783A"/>
    <w:rsid w:val="00C9784D"/>
    <w:rsid w:val="00CA08B0"/>
    <w:rsid w:val="00CA1296"/>
    <w:rsid w:val="00CA14EC"/>
    <w:rsid w:val="00CA1BB3"/>
    <w:rsid w:val="00CA63F3"/>
    <w:rsid w:val="00CA759B"/>
    <w:rsid w:val="00CB15E6"/>
    <w:rsid w:val="00CB236F"/>
    <w:rsid w:val="00CB7946"/>
    <w:rsid w:val="00CC0B28"/>
    <w:rsid w:val="00CC1740"/>
    <w:rsid w:val="00CC36FE"/>
    <w:rsid w:val="00CC3A7A"/>
    <w:rsid w:val="00CC3C3B"/>
    <w:rsid w:val="00CC448F"/>
    <w:rsid w:val="00CC5485"/>
    <w:rsid w:val="00CC5AC0"/>
    <w:rsid w:val="00CC699A"/>
    <w:rsid w:val="00CC7521"/>
    <w:rsid w:val="00CD0C0D"/>
    <w:rsid w:val="00CD27B7"/>
    <w:rsid w:val="00CD2D2A"/>
    <w:rsid w:val="00CD3235"/>
    <w:rsid w:val="00CD5C58"/>
    <w:rsid w:val="00CD670F"/>
    <w:rsid w:val="00CD6C35"/>
    <w:rsid w:val="00CE03ED"/>
    <w:rsid w:val="00CE1845"/>
    <w:rsid w:val="00CE18E9"/>
    <w:rsid w:val="00CE2986"/>
    <w:rsid w:val="00CE2FE0"/>
    <w:rsid w:val="00CE31E0"/>
    <w:rsid w:val="00CE42F0"/>
    <w:rsid w:val="00CE4942"/>
    <w:rsid w:val="00CE4B55"/>
    <w:rsid w:val="00CE535D"/>
    <w:rsid w:val="00CF1E92"/>
    <w:rsid w:val="00CF1EFC"/>
    <w:rsid w:val="00CF25EE"/>
    <w:rsid w:val="00CF395F"/>
    <w:rsid w:val="00CF5731"/>
    <w:rsid w:val="00CF5941"/>
    <w:rsid w:val="00D019B9"/>
    <w:rsid w:val="00D02298"/>
    <w:rsid w:val="00D0347A"/>
    <w:rsid w:val="00D0448A"/>
    <w:rsid w:val="00D0451F"/>
    <w:rsid w:val="00D0510D"/>
    <w:rsid w:val="00D05BA3"/>
    <w:rsid w:val="00D06094"/>
    <w:rsid w:val="00D1070B"/>
    <w:rsid w:val="00D10828"/>
    <w:rsid w:val="00D124EB"/>
    <w:rsid w:val="00D12831"/>
    <w:rsid w:val="00D13823"/>
    <w:rsid w:val="00D15671"/>
    <w:rsid w:val="00D17D9F"/>
    <w:rsid w:val="00D207F7"/>
    <w:rsid w:val="00D2168F"/>
    <w:rsid w:val="00D21E1D"/>
    <w:rsid w:val="00D22A10"/>
    <w:rsid w:val="00D23272"/>
    <w:rsid w:val="00D2386E"/>
    <w:rsid w:val="00D23B7A"/>
    <w:rsid w:val="00D24EFE"/>
    <w:rsid w:val="00D24F7D"/>
    <w:rsid w:val="00D27F72"/>
    <w:rsid w:val="00D308EF"/>
    <w:rsid w:val="00D31038"/>
    <w:rsid w:val="00D32B4A"/>
    <w:rsid w:val="00D346F8"/>
    <w:rsid w:val="00D35D37"/>
    <w:rsid w:val="00D364CF"/>
    <w:rsid w:val="00D3754E"/>
    <w:rsid w:val="00D37761"/>
    <w:rsid w:val="00D377E0"/>
    <w:rsid w:val="00D45862"/>
    <w:rsid w:val="00D45FEF"/>
    <w:rsid w:val="00D46A4E"/>
    <w:rsid w:val="00D47465"/>
    <w:rsid w:val="00D50745"/>
    <w:rsid w:val="00D50D51"/>
    <w:rsid w:val="00D5107C"/>
    <w:rsid w:val="00D52308"/>
    <w:rsid w:val="00D525DA"/>
    <w:rsid w:val="00D54773"/>
    <w:rsid w:val="00D549A5"/>
    <w:rsid w:val="00D55E50"/>
    <w:rsid w:val="00D56A9A"/>
    <w:rsid w:val="00D57B64"/>
    <w:rsid w:val="00D603AD"/>
    <w:rsid w:val="00D614B8"/>
    <w:rsid w:val="00D616C7"/>
    <w:rsid w:val="00D61B90"/>
    <w:rsid w:val="00D62AF0"/>
    <w:rsid w:val="00D62FC9"/>
    <w:rsid w:val="00D6441B"/>
    <w:rsid w:val="00D648D5"/>
    <w:rsid w:val="00D64C08"/>
    <w:rsid w:val="00D6536D"/>
    <w:rsid w:val="00D65405"/>
    <w:rsid w:val="00D675B9"/>
    <w:rsid w:val="00D6760D"/>
    <w:rsid w:val="00D70FB9"/>
    <w:rsid w:val="00D7265E"/>
    <w:rsid w:val="00D73EB9"/>
    <w:rsid w:val="00D75B47"/>
    <w:rsid w:val="00D82273"/>
    <w:rsid w:val="00D84F81"/>
    <w:rsid w:val="00D86905"/>
    <w:rsid w:val="00D872A7"/>
    <w:rsid w:val="00D94179"/>
    <w:rsid w:val="00D9426D"/>
    <w:rsid w:val="00D952DF"/>
    <w:rsid w:val="00D95EC0"/>
    <w:rsid w:val="00D961AD"/>
    <w:rsid w:val="00D97921"/>
    <w:rsid w:val="00D97CD7"/>
    <w:rsid w:val="00DA0242"/>
    <w:rsid w:val="00DA0FBF"/>
    <w:rsid w:val="00DA1400"/>
    <w:rsid w:val="00DA23F6"/>
    <w:rsid w:val="00DA277D"/>
    <w:rsid w:val="00DA2B72"/>
    <w:rsid w:val="00DA3A20"/>
    <w:rsid w:val="00DA4D16"/>
    <w:rsid w:val="00DA55E9"/>
    <w:rsid w:val="00DA67B3"/>
    <w:rsid w:val="00DA6979"/>
    <w:rsid w:val="00DA72E8"/>
    <w:rsid w:val="00DB005B"/>
    <w:rsid w:val="00DB03AC"/>
    <w:rsid w:val="00DB03CA"/>
    <w:rsid w:val="00DB0543"/>
    <w:rsid w:val="00DB10B4"/>
    <w:rsid w:val="00DB10B6"/>
    <w:rsid w:val="00DB135D"/>
    <w:rsid w:val="00DB2C1E"/>
    <w:rsid w:val="00DB2F8F"/>
    <w:rsid w:val="00DB3C3B"/>
    <w:rsid w:val="00DB47DB"/>
    <w:rsid w:val="00DB5714"/>
    <w:rsid w:val="00DB5EB8"/>
    <w:rsid w:val="00DB6369"/>
    <w:rsid w:val="00DB74DB"/>
    <w:rsid w:val="00DC05C4"/>
    <w:rsid w:val="00DC05D0"/>
    <w:rsid w:val="00DC089E"/>
    <w:rsid w:val="00DC1441"/>
    <w:rsid w:val="00DC3527"/>
    <w:rsid w:val="00DC39CE"/>
    <w:rsid w:val="00DC4AA9"/>
    <w:rsid w:val="00DC4FE8"/>
    <w:rsid w:val="00DC61EE"/>
    <w:rsid w:val="00DC68DA"/>
    <w:rsid w:val="00DC77FE"/>
    <w:rsid w:val="00DC78CD"/>
    <w:rsid w:val="00DD1195"/>
    <w:rsid w:val="00DD173B"/>
    <w:rsid w:val="00DD1949"/>
    <w:rsid w:val="00DD1C31"/>
    <w:rsid w:val="00DD40EA"/>
    <w:rsid w:val="00DD490D"/>
    <w:rsid w:val="00DD4F10"/>
    <w:rsid w:val="00DD6295"/>
    <w:rsid w:val="00DD7689"/>
    <w:rsid w:val="00DE0858"/>
    <w:rsid w:val="00DE08E9"/>
    <w:rsid w:val="00DE0A1D"/>
    <w:rsid w:val="00DE0E6F"/>
    <w:rsid w:val="00DE2A13"/>
    <w:rsid w:val="00DE4179"/>
    <w:rsid w:val="00DE6303"/>
    <w:rsid w:val="00DE6A50"/>
    <w:rsid w:val="00DE7E3C"/>
    <w:rsid w:val="00DF17B1"/>
    <w:rsid w:val="00DF1867"/>
    <w:rsid w:val="00DF3CF3"/>
    <w:rsid w:val="00DF4295"/>
    <w:rsid w:val="00DF4731"/>
    <w:rsid w:val="00DF493C"/>
    <w:rsid w:val="00DF71A2"/>
    <w:rsid w:val="00DF741F"/>
    <w:rsid w:val="00DF7453"/>
    <w:rsid w:val="00DF7A36"/>
    <w:rsid w:val="00E01309"/>
    <w:rsid w:val="00E03758"/>
    <w:rsid w:val="00E0585D"/>
    <w:rsid w:val="00E076C6"/>
    <w:rsid w:val="00E07BCB"/>
    <w:rsid w:val="00E07F1A"/>
    <w:rsid w:val="00E10432"/>
    <w:rsid w:val="00E10DAD"/>
    <w:rsid w:val="00E12114"/>
    <w:rsid w:val="00E16F05"/>
    <w:rsid w:val="00E17164"/>
    <w:rsid w:val="00E21925"/>
    <w:rsid w:val="00E2198C"/>
    <w:rsid w:val="00E21AE2"/>
    <w:rsid w:val="00E21AF3"/>
    <w:rsid w:val="00E233C2"/>
    <w:rsid w:val="00E239F8"/>
    <w:rsid w:val="00E279BE"/>
    <w:rsid w:val="00E3005B"/>
    <w:rsid w:val="00E300CF"/>
    <w:rsid w:val="00E30690"/>
    <w:rsid w:val="00E30DE9"/>
    <w:rsid w:val="00E3175D"/>
    <w:rsid w:val="00E32C7B"/>
    <w:rsid w:val="00E3700C"/>
    <w:rsid w:val="00E37147"/>
    <w:rsid w:val="00E422FB"/>
    <w:rsid w:val="00E42C3B"/>
    <w:rsid w:val="00E445D3"/>
    <w:rsid w:val="00E4726B"/>
    <w:rsid w:val="00E476EE"/>
    <w:rsid w:val="00E47D7B"/>
    <w:rsid w:val="00E506BA"/>
    <w:rsid w:val="00E5133A"/>
    <w:rsid w:val="00E52691"/>
    <w:rsid w:val="00E552B3"/>
    <w:rsid w:val="00E557CC"/>
    <w:rsid w:val="00E55A9D"/>
    <w:rsid w:val="00E56342"/>
    <w:rsid w:val="00E56406"/>
    <w:rsid w:val="00E5730C"/>
    <w:rsid w:val="00E5767E"/>
    <w:rsid w:val="00E57EBB"/>
    <w:rsid w:val="00E613BA"/>
    <w:rsid w:val="00E615CF"/>
    <w:rsid w:val="00E622BB"/>
    <w:rsid w:val="00E637EE"/>
    <w:rsid w:val="00E66A86"/>
    <w:rsid w:val="00E7024F"/>
    <w:rsid w:val="00E70C31"/>
    <w:rsid w:val="00E724BE"/>
    <w:rsid w:val="00E735EC"/>
    <w:rsid w:val="00E738EF"/>
    <w:rsid w:val="00E745C8"/>
    <w:rsid w:val="00E766CF"/>
    <w:rsid w:val="00E76F2D"/>
    <w:rsid w:val="00E81747"/>
    <w:rsid w:val="00E835B2"/>
    <w:rsid w:val="00E83703"/>
    <w:rsid w:val="00E84470"/>
    <w:rsid w:val="00E84C72"/>
    <w:rsid w:val="00E84F27"/>
    <w:rsid w:val="00E8516C"/>
    <w:rsid w:val="00E853DE"/>
    <w:rsid w:val="00E86608"/>
    <w:rsid w:val="00E876C5"/>
    <w:rsid w:val="00E902C6"/>
    <w:rsid w:val="00E9094A"/>
    <w:rsid w:val="00E90C63"/>
    <w:rsid w:val="00E912E5"/>
    <w:rsid w:val="00E91DA7"/>
    <w:rsid w:val="00E92BD7"/>
    <w:rsid w:val="00E934BF"/>
    <w:rsid w:val="00E943FF"/>
    <w:rsid w:val="00E95981"/>
    <w:rsid w:val="00EA535C"/>
    <w:rsid w:val="00EA5FCC"/>
    <w:rsid w:val="00EB09C8"/>
    <w:rsid w:val="00EB1213"/>
    <w:rsid w:val="00EB1AC2"/>
    <w:rsid w:val="00EB1F3A"/>
    <w:rsid w:val="00EB3330"/>
    <w:rsid w:val="00EB4563"/>
    <w:rsid w:val="00EB4B73"/>
    <w:rsid w:val="00EB4E80"/>
    <w:rsid w:val="00EB58A6"/>
    <w:rsid w:val="00EC0CC4"/>
    <w:rsid w:val="00EC1A92"/>
    <w:rsid w:val="00EC1EA3"/>
    <w:rsid w:val="00EC303F"/>
    <w:rsid w:val="00EC3BE9"/>
    <w:rsid w:val="00EC52FB"/>
    <w:rsid w:val="00EC54C9"/>
    <w:rsid w:val="00EC6870"/>
    <w:rsid w:val="00EC7510"/>
    <w:rsid w:val="00EC751E"/>
    <w:rsid w:val="00EC75F2"/>
    <w:rsid w:val="00EC7DBE"/>
    <w:rsid w:val="00EC7F1F"/>
    <w:rsid w:val="00ED0181"/>
    <w:rsid w:val="00ED0E36"/>
    <w:rsid w:val="00ED1394"/>
    <w:rsid w:val="00ED14EB"/>
    <w:rsid w:val="00ED33C8"/>
    <w:rsid w:val="00ED3EAF"/>
    <w:rsid w:val="00ED48B5"/>
    <w:rsid w:val="00ED4D89"/>
    <w:rsid w:val="00ED4DB0"/>
    <w:rsid w:val="00ED68D2"/>
    <w:rsid w:val="00ED7C58"/>
    <w:rsid w:val="00EE21AB"/>
    <w:rsid w:val="00EE2344"/>
    <w:rsid w:val="00EE3A5B"/>
    <w:rsid w:val="00EE62AA"/>
    <w:rsid w:val="00EF27F7"/>
    <w:rsid w:val="00EF2BEE"/>
    <w:rsid w:val="00EF394B"/>
    <w:rsid w:val="00EF42DD"/>
    <w:rsid w:val="00EF4670"/>
    <w:rsid w:val="00EF5993"/>
    <w:rsid w:val="00EF61FC"/>
    <w:rsid w:val="00EF690F"/>
    <w:rsid w:val="00EF7833"/>
    <w:rsid w:val="00F00038"/>
    <w:rsid w:val="00F00642"/>
    <w:rsid w:val="00F012AB"/>
    <w:rsid w:val="00F01D40"/>
    <w:rsid w:val="00F03442"/>
    <w:rsid w:val="00F071F7"/>
    <w:rsid w:val="00F07812"/>
    <w:rsid w:val="00F11432"/>
    <w:rsid w:val="00F12205"/>
    <w:rsid w:val="00F12256"/>
    <w:rsid w:val="00F134B7"/>
    <w:rsid w:val="00F138A6"/>
    <w:rsid w:val="00F13AE1"/>
    <w:rsid w:val="00F141B8"/>
    <w:rsid w:val="00F14214"/>
    <w:rsid w:val="00F14737"/>
    <w:rsid w:val="00F1582B"/>
    <w:rsid w:val="00F17623"/>
    <w:rsid w:val="00F17CF8"/>
    <w:rsid w:val="00F17D52"/>
    <w:rsid w:val="00F20764"/>
    <w:rsid w:val="00F20C8C"/>
    <w:rsid w:val="00F222CC"/>
    <w:rsid w:val="00F22C6C"/>
    <w:rsid w:val="00F25679"/>
    <w:rsid w:val="00F2582E"/>
    <w:rsid w:val="00F26DAA"/>
    <w:rsid w:val="00F3026F"/>
    <w:rsid w:val="00F31952"/>
    <w:rsid w:val="00F319ED"/>
    <w:rsid w:val="00F31A74"/>
    <w:rsid w:val="00F3650C"/>
    <w:rsid w:val="00F36706"/>
    <w:rsid w:val="00F406FD"/>
    <w:rsid w:val="00F40BA5"/>
    <w:rsid w:val="00F40CAB"/>
    <w:rsid w:val="00F41159"/>
    <w:rsid w:val="00F412A0"/>
    <w:rsid w:val="00F41A8D"/>
    <w:rsid w:val="00F429A6"/>
    <w:rsid w:val="00F442BA"/>
    <w:rsid w:val="00F452A7"/>
    <w:rsid w:val="00F45416"/>
    <w:rsid w:val="00F45CEE"/>
    <w:rsid w:val="00F46E01"/>
    <w:rsid w:val="00F47306"/>
    <w:rsid w:val="00F47705"/>
    <w:rsid w:val="00F47F21"/>
    <w:rsid w:val="00F541A2"/>
    <w:rsid w:val="00F54773"/>
    <w:rsid w:val="00F54E05"/>
    <w:rsid w:val="00F5536E"/>
    <w:rsid w:val="00F56C6D"/>
    <w:rsid w:val="00F57C74"/>
    <w:rsid w:val="00F6000B"/>
    <w:rsid w:val="00F604F8"/>
    <w:rsid w:val="00F608BD"/>
    <w:rsid w:val="00F615B7"/>
    <w:rsid w:val="00F61784"/>
    <w:rsid w:val="00F61840"/>
    <w:rsid w:val="00F61F15"/>
    <w:rsid w:val="00F63DDB"/>
    <w:rsid w:val="00F64F20"/>
    <w:rsid w:val="00F668D5"/>
    <w:rsid w:val="00F670E2"/>
    <w:rsid w:val="00F70281"/>
    <w:rsid w:val="00F70626"/>
    <w:rsid w:val="00F70CF0"/>
    <w:rsid w:val="00F7195B"/>
    <w:rsid w:val="00F71F15"/>
    <w:rsid w:val="00F72E5E"/>
    <w:rsid w:val="00F738CB"/>
    <w:rsid w:val="00F73FDA"/>
    <w:rsid w:val="00F74889"/>
    <w:rsid w:val="00F74B36"/>
    <w:rsid w:val="00F7539B"/>
    <w:rsid w:val="00F80C8B"/>
    <w:rsid w:val="00F814C5"/>
    <w:rsid w:val="00F8452B"/>
    <w:rsid w:val="00F92BB1"/>
    <w:rsid w:val="00F93194"/>
    <w:rsid w:val="00F94534"/>
    <w:rsid w:val="00F945F9"/>
    <w:rsid w:val="00F948F6"/>
    <w:rsid w:val="00F95142"/>
    <w:rsid w:val="00F9644A"/>
    <w:rsid w:val="00F967AB"/>
    <w:rsid w:val="00F96D85"/>
    <w:rsid w:val="00F96FBA"/>
    <w:rsid w:val="00F97AC9"/>
    <w:rsid w:val="00FA18FC"/>
    <w:rsid w:val="00FA36DF"/>
    <w:rsid w:val="00FA61CA"/>
    <w:rsid w:val="00FA6DCF"/>
    <w:rsid w:val="00FB118E"/>
    <w:rsid w:val="00FB18B7"/>
    <w:rsid w:val="00FB250B"/>
    <w:rsid w:val="00FB25DC"/>
    <w:rsid w:val="00FB41AD"/>
    <w:rsid w:val="00FB485E"/>
    <w:rsid w:val="00FB6CEB"/>
    <w:rsid w:val="00FC0699"/>
    <w:rsid w:val="00FC0724"/>
    <w:rsid w:val="00FC4047"/>
    <w:rsid w:val="00FC4BC7"/>
    <w:rsid w:val="00FC76B8"/>
    <w:rsid w:val="00FD044B"/>
    <w:rsid w:val="00FD04EE"/>
    <w:rsid w:val="00FD0FFD"/>
    <w:rsid w:val="00FD1DD8"/>
    <w:rsid w:val="00FD3719"/>
    <w:rsid w:val="00FD4B89"/>
    <w:rsid w:val="00FD5BDC"/>
    <w:rsid w:val="00FD6291"/>
    <w:rsid w:val="00FD6522"/>
    <w:rsid w:val="00FD779D"/>
    <w:rsid w:val="00FD7F34"/>
    <w:rsid w:val="00FE2A16"/>
    <w:rsid w:val="00FE3314"/>
    <w:rsid w:val="00FE3B09"/>
    <w:rsid w:val="00FE3C42"/>
    <w:rsid w:val="00FE4A66"/>
    <w:rsid w:val="00FE4A69"/>
    <w:rsid w:val="00FE50D9"/>
    <w:rsid w:val="00FE58F0"/>
    <w:rsid w:val="00FF08B9"/>
    <w:rsid w:val="00FF17F8"/>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E3CB4D"/>
  <w14:defaultImageDpi w14:val="96"/>
  <w15:docId w15:val="{5E00A8F2-FA7D-499D-8FAD-4D1F902F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F0"/>
    <w:pPr>
      <w:widowControl w:val="0"/>
      <w:autoSpaceDE w:val="0"/>
      <w:autoSpaceDN w:val="0"/>
      <w:adjustRightInd w:val="0"/>
    </w:pPr>
    <w:rPr>
      <w:rFonts w:ascii="Times New Roman" w:hAnsi="Times New Roman"/>
      <w:sz w:val="24"/>
      <w:szCs w:val="24"/>
    </w:rPr>
  </w:style>
  <w:style w:type="paragraph" w:styleId="Heading1">
    <w:name w:val="heading 1"/>
    <w:basedOn w:val="Normal"/>
    <w:link w:val="Heading1Char"/>
    <w:uiPriority w:val="1"/>
    <w:qFormat/>
    <w:rsid w:val="004A01FE"/>
    <w:pPr>
      <w:adjustRightInd/>
      <w:ind w:left="551"/>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customStyle="1" w:styleId="apple-converted-space">
    <w:name w:val="apple-converted-space"/>
    <w:basedOn w:val="DefaultParagraphFont"/>
    <w:rsid w:val="00F17CF8"/>
  </w:style>
  <w:style w:type="character" w:customStyle="1" w:styleId="Heading1Char">
    <w:name w:val="Heading 1 Char"/>
    <w:basedOn w:val="DefaultParagraphFont"/>
    <w:link w:val="Heading1"/>
    <w:uiPriority w:val="1"/>
    <w:rsid w:val="004A01FE"/>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1839">
      <w:bodyDiv w:val="1"/>
      <w:marLeft w:val="0"/>
      <w:marRight w:val="0"/>
      <w:marTop w:val="0"/>
      <w:marBottom w:val="0"/>
      <w:divBdr>
        <w:top w:val="none" w:sz="0" w:space="0" w:color="auto"/>
        <w:left w:val="none" w:sz="0" w:space="0" w:color="auto"/>
        <w:bottom w:val="none" w:sz="0" w:space="0" w:color="auto"/>
        <w:right w:val="none" w:sz="0" w:space="0" w:color="auto"/>
      </w:divBdr>
    </w:div>
    <w:div w:id="148905467">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89287582">
      <w:bodyDiv w:val="1"/>
      <w:marLeft w:val="0"/>
      <w:marRight w:val="0"/>
      <w:marTop w:val="0"/>
      <w:marBottom w:val="0"/>
      <w:divBdr>
        <w:top w:val="none" w:sz="0" w:space="0" w:color="auto"/>
        <w:left w:val="none" w:sz="0" w:space="0" w:color="auto"/>
        <w:bottom w:val="none" w:sz="0" w:space="0" w:color="auto"/>
        <w:right w:val="none" w:sz="0" w:space="0" w:color="auto"/>
      </w:divBdr>
    </w:div>
    <w:div w:id="312102007">
      <w:bodyDiv w:val="1"/>
      <w:marLeft w:val="0"/>
      <w:marRight w:val="0"/>
      <w:marTop w:val="0"/>
      <w:marBottom w:val="0"/>
      <w:divBdr>
        <w:top w:val="none" w:sz="0" w:space="0" w:color="auto"/>
        <w:left w:val="none" w:sz="0" w:space="0" w:color="auto"/>
        <w:bottom w:val="none" w:sz="0" w:space="0" w:color="auto"/>
        <w:right w:val="none" w:sz="0" w:space="0" w:color="auto"/>
      </w:divBdr>
    </w:div>
    <w:div w:id="464272660">
      <w:bodyDiv w:val="1"/>
      <w:marLeft w:val="0"/>
      <w:marRight w:val="0"/>
      <w:marTop w:val="0"/>
      <w:marBottom w:val="0"/>
      <w:divBdr>
        <w:top w:val="none" w:sz="0" w:space="0" w:color="auto"/>
        <w:left w:val="none" w:sz="0" w:space="0" w:color="auto"/>
        <w:bottom w:val="none" w:sz="0" w:space="0" w:color="auto"/>
        <w:right w:val="none" w:sz="0" w:space="0" w:color="auto"/>
      </w:divBdr>
    </w:div>
    <w:div w:id="528418065">
      <w:bodyDiv w:val="1"/>
      <w:marLeft w:val="0"/>
      <w:marRight w:val="0"/>
      <w:marTop w:val="0"/>
      <w:marBottom w:val="0"/>
      <w:divBdr>
        <w:top w:val="none" w:sz="0" w:space="0" w:color="auto"/>
        <w:left w:val="none" w:sz="0" w:space="0" w:color="auto"/>
        <w:bottom w:val="none" w:sz="0" w:space="0" w:color="auto"/>
        <w:right w:val="none" w:sz="0" w:space="0" w:color="auto"/>
      </w:divBdr>
    </w:div>
    <w:div w:id="542668413">
      <w:bodyDiv w:val="1"/>
      <w:marLeft w:val="0"/>
      <w:marRight w:val="0"/>
      <w:marTop w:val="0"/>
      <w:marBottom w:val="0"/>
      <w:divBdr>
        <w:top w:val="none" w:sz="0" w:space="0" w:color="auto"/>
        <w:left w:val="none" w:sz="0" w:space="0" w:color="auto"/>
        <w:bottom w:val="none" w:sz="0" w:space="0" w:color="auto"/>
        <w:right w:val="none" w:sz="0" w:space="0" w:color="auto"/>
      </w:divBdr>
    </w:div>
    <w:div w:id="570307348">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8F117-20B3-4F8F-9F30-C3A396B32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3115</Words>
  <Characters>15936</Characters>
  <Application>Microsoft Office Word</Application>
  <DocSecurity>0</DocSecurity>
  <Lines>132</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3</cp:revision>
  <cp:lastPrinted>2023-04-20T19:41:00Z</cp:lastPrinted>
  <dcterms:created xsi:type="dcterms:W3CDTF">2023-04-18T17:59:00Z</dcterms:created>
  <dcterms:modified xsi:type="dcterms:W3CDTF">2023-04-20T19:41:00Z</dcterms:modified>
</cp:coreProperties>
</file>