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582288" w:rsidRDefault="0076065D" w:rsidP="00444028">
      <w:pPr>
        <w:tabs>
          <w:tab w:val="left" w:pos="-1080"/>
          <w:tab w:val="left" w:pos="-720"/>
          <w:tab w:val="left" w:pos="-180"/>
        </w:tabs>
        <w:jc w:val="center"/>
        <w:rPr>
          <w:sz w:val="22"/>
          <w:szCs w:val="22"/>
        </w:rPr>
      </w:pPr>
      <w:r w:rsidRPr="00582288">
        <w:rPr>
          <w:b/>
          <w:bCs/>
          <w:sz w:val="22"/>
          <w:szCs w:val="22"/>
        </w:rPr>
        <w:t>CITY OF ROCKY RIVER</w:t>
      </w:r>
    </w:p>
    <w:p w14:paraId="27F08012" w14:textId="7FE104A0" w:rsidR="0076065D" w:rsidRPr="009C7837" w:rsidRDefault="0076065D">
      <w:pPr>
        <w:tabs>
          <w:tab w:val="left" w:pos="-1080"/>
          <w:tab w:val="left" w:pos="-720"/>
          <w:tab w:val="left" w:pos="-180"/>
        </w:tabs>
        <w:jc w:val="center"/>
        <w:rPr>
          <w:b/>
          <w:bCs/>
          <w:sz w:val="22"/>
          <w:szCs w:val="22"/>
        </w:rPr>
      </w:pPr>
    </w:p>
    <w:p w14:paraId="506E0B8E" w14:textId="1CCB9423" w:rsidR="0076065D" w:rsidRPr="00582288" w:rsidRDefault="00BD159F">
      <w:pPr>
        <w:tabs>
          <w:tab w:val="left" w:pos="-1080"/>
          <w:tab w:val="left" w:pos="-720"/>
          <w:tab w:val="left" w:pos="-180"/>
        </w:tabs>
        <w:jc w:val="center"/>
        <w:rPr>
          <w:b/>
          <w:bCs/>
          <w:sz w:val="22"/>
          <w:szCs w:val="22"/>
        </w:rPr>
      </w:pPr>
      <w:r>
        <w:rPr>
          <w:b/>
          <w:bCs/>
          <w:sz w:val="22"/>
          <w:szCs w:val="22"/>
        </w:rPr>
        <w:t>December 11</w:t>
      </w:r>
      <w:r w:rsidR="00986C43" w:rsidRPr="00582288">
        <w:rPr>
          <w:b/>
          <w:bCs/>
          <w:sz w:val="22"/>
          <w:szCs w:val="22"/>
        </w:rPr>
        <w:t xml:space="preserve">, </w:t>
      </w:r>
      <w:r w:rsidR="00885B39" w:rsidRPr="00582288">
        <w:rPr>
          <w:b/>
          <w:bCs/>
          <w:sz w:val="22"/>
          <w:szCs w:val="22"/>
        </w:rPr>
        <w:t>202</w:t>
      </w:r>
      <w:r w:rsidR="003A3F5D" w:rsidRPr="00582288">
        <w:rPr>
          <w:b/>
          <w:bCs/>
          <w:sz w:val="22"/>
          <w:szCs w:val="22"/>
        </w:rPr>
        <w:t>3</w:t>
      </w:r>
    </w:p>
    <w:p w14:paraId="1FB8553D" w14:textId="77777777" w:rsidR="0076065D" w:rsidRPr="00582288" w:rsidRDefault="0076065D" w:rsidP="004119D5">
      <w:pPr>
        <w:tabs>
          <w:tab w:val="left" w:pos="-1080"/>
          <w:tab w:val="left" w:pos="-720"/>
          <w:tab w:val="left" w:pos="-180"/>
        </w:tabs>
        <w:rPr>
          <w:sz w:val="22"/>
          <w:szCs w:val="22"/>
        </w:rPr>
      </w:pPr>
    </w:p>
    <w:p w14:paraId="5D121BF1" w14:textId="74C07C64" w:rsidR="00AD3D3B" w:rsidRPr="00582288" w:rsidRDefault="00AD3D3B" w:rsidP="00AD3D3B">
      <w:pPr>
        <w:tabs>
          <w:tab w:val="left" w:pos="-1080"/>
          <w:tab w:val="left" w:pos="-720"/>
          <w:tab w:val="left" w:pos="-180"/>
        </w:tabs>
        <w:rPr>
          <w:sz w:val="22"/>
          <w:szCs w:val="22"/>
        </w:rPr>
      </w:pPr>
      <w:r w:rsidRPr="00582288">
        <w:rPr>
          <w:sz w:val="22"/>
          <w:szCs w:val="22"/>
        </w:rPr>
        <w:t xml:space="preserve">The </w:t>
      </w:r>
      <w:r w:rsidR="00602DED" w:rsidRPr="00582288">
        <w:rPr>
          <w:sz w:val="22"/>
          <w:szCs w:val="22"/>
        </w:rPr>
        <w:t xml:space="preserve">Regular Legislative </w:t>
      </w:r>
      <w:r w:rsidRPr="00582288">
        <w:rPr>
          <w:sz w:val="22"/>
          <w:szCs w:val="22"/>
        </w:rPr>
        <w:t xml:space="preserve">Meeting of Council was called to order by Mr. </w:t>
      </w:r>
      <w:r w:rsidR="002357AA">
        <w:rPr>
          <w:sz w:val="22"/>
          <w:szCs w:val="22"/>
        </w:rPr>
        <w:t>Moran</w:t>
      </w:r>
      <w:r w:rsidRPr="00582288">
        <w:rPr>
          <w:sz w:val="22"/>
          <w:szCs w:val="22"/>
        </w:rPr>
        <w:t>, President</w:t>
      </w:r>
      <w:r w:rsidR="002357AA">
        <w:rPr>
          <w:sz w:val="22"/>
          <w:szCs w:val="22"/>
        </w:rPr>
        <w:t xml:space="preserve"> </w:t>
      </w:r>
      <w:r w:rsidRPr="00582288">
        <w:rPr>
          <w:sz w:val="22"/>
          <w:szCs w:val="22"/>
        </w:rPr>
        <w:t>of Council in the David J. Cook Council Chambers</w:t>
      </w:r>
      <w:r w:rsidR="00506A0D" w:rsidRPr="00582288">
        <w:rPr>
          <w:sz w:val="22"/>
          <w:szCs w:val="22"/>
        </w:rPr>
        <w:t xml:space="preserve"> </w:t>
      </w:r>
      <w:r w:rsidR="00F12088">
        <w:rPr>
          <w:sz w:val="22"/>
          <w:szCs w:val="22"/>
        </w:rPr>
        <w:t>immediately following the Public Hearing</w:t>
      </w:r>
      <w:r w:rsidR="00540048">
        <w:rPr>
          <w:sz w:val="22"/>
          <w:szCs w:val="22"/>
        </w:rPr>
        <w:t>.</w:t>
      </w:r>
      <w:r w:rsidR="00540048" w:rsidRPr="00582288">
        <w:rPr>
          <w:sz w:val="22"/>
          <w:szCs w:val="22"/>
        </w:rPr>
        <w:t xml:space="preserve"> </w:t>
      </w:r>
    </w:p>
    <w:p w14:paraId="6C599395" w14:textId="77777777" w:rsidR="009412F2" w:rsidRPr="00582288" w:rsidRDefault="009412F2" w:rsidP="00A674F2">
      <w:pPr>
        <w:tabs>
          <w:tab w:val="left" w:pos="-1080"/>
          <w:tab w:val="left" w:pos="-720"/>
          <w:tab w:val="left" w:pos="-180"/>
        </w:tabs>
        <w:rPr>
          <w:sz w:val="22"/>
          <w:szCs w:val="22"/>
        </w:rPr>
      </w:pPr>
    </w:p>
    <w:p w14:paraId="742CD193" w14:textId="46DF270C" w:rsidR="002B5797" w:rsidRDefault="0076065D" w:rsidP="00302561">
      <w:pPr>
        <w:tabs>
          <w:tab w:val="left" w:pos="-1080"/>
          <w:tab w:val="left" w:pos="-720"/>
          <w:tab w:val="left" w:pos="-180"/>
        </w:tabs>
        <w:rPr>
          <w:sz w:val="22"/>
          <w:szCs w:val="22"/>
        </w:rPr>
      </w:pPr>
      <w:r w:rsidRPr="00582288">
        <w:rPr>
          <w:sz w:val="22"/>
          <w:szCs w:val="22"/>
        </w:rPr>
        <w:t>Council Members Pres</w:t>
      </w:r>
      <w:r w:rsidR="00AC19D5" w:rsidRPr="00582288">
        <w:rPr>
          <w:sz w:val="22"/>
          <w:szCs w:val="22"/>
        </w:rPr>
        <w:t xml:space="preserve">ent:  </w:t>
      </w:r>
      <w:r w:rsidR="001541CB" w:rsidRPr="00582288">
        <w:rPr>
          <w:sz w:val="22"/>
          <w:szCs w:val="22"/>
        </w:rPr>
        <w:t xml:space="preserve">Mr. </w:t>
      </w:r>
      <w:r w:rsidR="00D4670F" w:rsidRPr="00582288">
        <w:rPr>
          <w:sz w:val="22"/>
          <w:szCs w:val="22"/>
        </w:rPr>
        <w:t xml:space="preserve">Hunt, Mr. </w:t>
      </w:r>
      <w:r w:rsidR="001541CB" w:rsidRPr="00582288">
        <w:rPr>
          <w:sz w:val="22"/>
          <w:szCs w:val="22"/>
        </w:rPr>
        <w:t>Shepherd</w:t>
      </w:r>
      <w:r w:rsidR="009D7544" w:rsidRPr="00582288">
        <w:rPr>
          <w:sz w:val="22"/>
          <w:szCs w:val="22"/>
        </w:rPr>
        <w:t>,</w:t>
      </w:r>
      <w:r w:rsidR="0011765D" w:rsidRPr="00582288">
        <w:rPr>
          <w:sz w:val="22"/>
          <w:szCs w:val="22"/>
        </w:rPr>
        <w:t xml:space="preserve"> </w:t>
      </w:r>
      <w:r w:rsidR="00F12088">
        <w:rPr>
          <w:sz w:val="22"/>
          <w:szCs w:val="22"/>
        </w:rPr>
        <w:t xml:space="preserve">Mrs. Gallagher, </w:t>
      </w:r>
      <w:r w:rsidR="005824AC" w:rsidRPr="00582288">
        <w:rPr>
          <w:sz w:val="22"/>
          <w:szCs w:val="22"/>
        </w:rPr>
        <w:t>Mr. Furry,</w:t>
      </w:r>
      <w:r w:rsidR="00E420F9">
        <w:rPr>
          <w:sz w:val="22"/>
          <w:szCs w:val="22"/>
        </w:rPr>
        <w:t xml:space="preserve"> </w:t>
      </w:r>
      <w:r w:rsidR="001A6050" w:rsidRPr="00582288">
        <w:rPr>
          <w:sz w:val="22"/>
          <w:szCs w:val="22"/>
        </w:rPr>
        <w:t>Mr.</w:t>
      </w:r>
      <w:r w:rsidR="00D25400" w:rsidRPr="00582288">
        <w:rPr>
          <w:sz w:val="22"/>
          <w:szCs w:val="22"/>
        </w:rPr>
        <w:t xml:space="preserve"> </w:t>
      </w:r>
      <w:r w:rsidR="001A6050" w:rsidRPr="00582288">
        <w:rPr>
          <w:sz w:val="22"/>
          <w:szCs w:val="22"/>
        </w:rPr>
        <w:t>Sindelar</w:t>
      </w:r>
      <w:r w:rsidR="00DE1D52">
        <w:rPr>
          <w:sz w:val="22"/>
          <w:szCs w:val="22"/>
        </w:rPr>
        <w:t>, Mr. Moran</w:t>
      </w:r>
    </w:p>
    <w:p w14:paraId="041EC9C9" w14:textId="77777777" w:rsidR="00E420F9" w:rsidRDefault="00E420F9" w:rsidP="00302561">
      <w:pPr>
        <w:tabs>
          <w:tab w:val="left" w:pos="-1080"/>
          <w:tab w:val="left" w:pos="-720"/>
          <w:tab w:val="left" w:pos="-180"/>
        </w:tabs>
        <w:rPr>
          <w:sz w:val="22"/>
          <w:szCs w:val="22"/>
        </w:rPr>
      </w:pPr>
    </w:p>
    <w:p w14:paraId="41B8BCD4" w14:textId="6B51EA13" w:rsidR="00E420F9" w:rsidRPr="00582288" w:rsidRDefault="00E420F9" w:rsidP="00302561">
      <w:pPr>
        <w:tabs>
          <w:tab w:val="left" w:pos="-1080"/>
          <w:tab w:val="left" w:pos="-720"/>
          <w:tab w:val="left" w:pos="-180"/>
        </w:tabs>
        <w:rPr>
          <w:sz w:val="22"/>
          <w:szCs w:val="22"/>
        </w:rPr>
      </w:pPr>
      <w:r>
        <w:rPr>
          <w:sz w:val="22"/>
          <w:szCs w:val="22"/>
        </w:rPr>
        <w:t>Council Members Absent:  Mr</w:t>
      </w:r>
      <w:r w:rsidR="00DE1D52">
        <w:rPr>
          <w:sz w:val="22"/>
          <w:szCs w:val="22"/>
        </w:rPr>
        <w:t>s.</w:t>
      </w:r>
      <w:r w:rsidR="00F12088">
        <w:rPr>
          <w:sz w:val="22"/>
          <w:szCs w:val="22"/>
        </w:rPr>
        <w:t xml:space="preserve"> Morris</w:t>
      </w:r>
    </w:p>
    <w:p w14:paraId="6355A50E" w14:textId="77777777" w:rsidR="00167935" w:rsidRPr="00582288" w:rsidRDefault="00167935" w:rsidP="00302561">
      <w:pPr>
        <w:tabs>
          <w:tab w:val="left" w:pos="-1080"/>
          <w:tab w:val="left" w:pos="-720"/>
          <w:tab w:val="left" w:pos="-180"/>
        </w:tabs>
        <w:rPr>
          <w:sz w:val="22"/>
          <w:szCs w:val="22"/>
        </w:rPr>
      </w:pPr>
    </w:p>
    <w:p w14:paraId="688682EA" w14:textId="55D96E6A" w:rsidR="00143523" w:rsidRPr="00582288" w:rsidRDefault="00A2764A" w:rsidP="00302561">
      <w:pPr>
        <w:tabs>
          <w:tab w:val="left" w:pos="-1080"/>
          <w:tab w:val="left" w:pos="-720"/>
          <w:tab w:val="left" w:pos="-180"/>
        </w:tabs>
        <w:rPr>
          <w:sz w:val="22"/>
          <w:szCs w:val="22"/>
        </w:rPr>
      </w:pPr>
      <w:r w:rsidRPr="00582288">
        <w:rPr>
          <w:sz w:val="22"/>
          <w:szCs w:val="22"/>
        </w:rPr>
        <w:t xml:space="preserve">Law Director: Mr. </w:t>
      </w:r>
      <w:r w:rsidR="00F12088">
        <w:rPr>
          <w:sz w:val="22"/>
          <w:szCs w:val="22"/>
        </w:rPr>
        <w:t>O’Shea</w:t>
      </w:r>
    </w:p>
    <w:p w14:paraId="642C535A" w14:textId="77777777" w:rsidR="00AC19D5" w:rsidRPr="00582288" w:rsidRDefault="00AC19D5" w:rsidP="00302561">
      <w:pPr>
        <w:tabs>
          <w:tab w:val="left" w:pos="-1080"/>
          <w:tab w:val="left" w:pos="-720"/>
          <w:tab w:val="left" w:pos="-180"/>
        </w:tabs>
        <w:rPr>
          <w:sz w:val="22"/>
          <w:szCs w:val="22"/>
        </w:rPr>
      </w:pPr>
    </w:p>
    <w:p w14:paraId="1B2A7FFF" w14:textId="7117D093" w:rsidR="00BC2358" w:rsidRPr="00582288" w:rsidRDefault="0076065D">
      <w:pPr>
        <w:tabs>
          <w:tab w:val="left" w:pos="-1080"/>
          <w:tab w:val="left" w:pos="-720"/>
          <w:tab w:val="left" w:pos="-180"/>
        </w:tabs>
        <w:rPr>
          <w:sz w:val="22"/>
          <w:szCs w:val="22"/>
        </w:rPr>
      </w:pPr>
      <w:r w:rsidRPr="00582288">
        <w:rPr>
          <w:sz w:val="22"/>
          <w:szCs w:val="22"/>
        </w:rPr>
        <w:t>Administration:</w:t>
      </w:r>
      <w:r w:rsidR="00384455" w:rsidRPr="00582288">
        <w:rPr>
          <w:sz w:val="22"/>
          <w:szCs w:val="22"/>
        </w:rPr>
        <w:t xml:space="preserve">  </w:t>
      </w:r>
      <w:r w:rsidR="001541CB" w:rsidRPr="00582288">
        <w:rPr>
          <w:sz w:val="22"/>
          <w:szCs w:val="22"/>
        </w:rPr>
        <w:t xml:space="preserve">Mayor Bobst, </w:t>
      </w:r>
      <w:r w:rsidR="007750C7" w:rsidRPr="00582288">
        <w:rPr>
          <w:sz w:val="22"/>
          <w:szCs w:val="22"/>
        </w:rPr>
        <w:t>Mr. Thomas</w:t>
      </w:r>
      <w:r w:rsidR="00414181" w:rsidRPr="00582288">
        <w:rPr>
          <w:sz w:val="22"/>
          <w:szCs w:val="22"/>
        </w:rPr>
        <w:t>, Mr. Snyder</w:t>
      </w:r>
    </w:p>
    <w:p w14:paraId="4981E2D2" w14:textId="16E77B0B" w:rsidR="00FD69B5" w:rsidRPr="00582288" w:rsidRDefault="00FD69B5">
      <w:pPr>
        <w:tabs>
          <w:tab w:val="left" w:pos="-1080"/>
          <w:tab w:val="left" w:pos="-720"/>
          <w:tab w:val="left" w:pos="-180"/>
        </w:tabs>
        <w:rPr>
          <w:sz w:val="22"/>
          <w:szCs w:val="22"/>
        </w:rPr>
      </w:pPr>
    </w:p>
    <w:p w14:paraId="7C534476" w14:textId="77777777" w:rsidR="006D0FCE" w:rsidRPr="00582288" w:rsidRDefault="006D0FCE" w:rsidP="006D0FCE">
      <w:pPr>
        <w:widowControl/>
        <w:autoSpaceDE/>
        <w:autoSpaceDN/>
        <w:adjustRightInd/>
        <w:ind w:right="90"/>
        <w:rPr>
          <w:b/>
          <w:sz w:val="22"/>
          <w:szCs w:val="22"/>
        </w:rPr>
      </w:pPr>
      <w:r w:rsidRPr="00582288">
        <w:rPr>
          <w:b/>
          <w:sz w:val="22"/>
          <w:szCs w:val="22"/>
        </w:rPr>
        <w:t>MOTION:</w:t>
      </w:r>
    </w:p>
    <w:p w14:paraId="5DF28177" w14:textId="77777777" w:rsidR="00D27B41" w:rsidRDefault="00D27B41" w:rsidP="006D0FCE">
      <w:pPr>
        <w:widowControl/>
        <w:autoSpaceDE/>
        <w:autoSpaceDN/>
        <w:adjustRightInd/>
        <w:ind w:right="90"/>
        <w:rPr>
          <w:b/>
          <w:sz w:val="22"/>
          <w:szCs w:val="22"/>
        </w:rPr>
      </w:pPr>
    </w:p>
    <w:p w14:paraId="2672BF0D" w14:textId="2A0DDE78" w:rsidR="002357AA" w:rsidRPr="00582288" w:rsidRDefault="002357AA" w:rsidP="002357AA">
      <w:pPr>
        <w:widowControl/>
        <w:autoSpaceDE/>
        <w:autoSpaceDN/>
        <w:adjustRightInd/>
        <w:ind w:right="90"/>
        <w:rPr>
          <w:bCs/>
          <w:sz w:val="22"/>
          <w:szCs w:val="22"/>
        </w:rPr>
      </w:pPr>
      <w:r>
        <w:rPr>
          <w:bCs/>
          <w:sz w:val="22"/>
          <w:szCs w:val="22"/>
        </w:rPr>
        <w:t xml:space="preserve">Moved by Mr. Moran seconded by Mr. Furry that the reading of the minutes of the </w:t>
      </w:r>
      <w:r w:rsidRPr="00582288">
        <w:rPr>
          <w:bCs/>
          <w:sz w:val="22"/>
          <w:szCs w:val="22"/>
        </w:rPr>
        <w:t xml:space="preserve">Committee-of-the-Whole Meeting of </w:t>
      </w:r>
      <w:r w:rsidR="00F12088">
        <w:rPr>
          <w:bCs/>
          <w:sz w:val="22"/>
          <w:szCs w:val="22"/>
        </w:rPr>
        <w:t>December 4</w:t>
      </w:r>
      <w:r w:rsidRPr="00582288">
        <w:rPr>
          <w:bCs/>
          <w:sz w:val="22"/>
          <w:szCs w:val="22"/>
          <w:vertAlign w:val="superscript"/>
        </w:rPr>
        <w:t>t</w:t>
      </w:r>
      <w:r>
        <w:rPr>
          <w:bCs/>
          <w:sz w:val="22"/>
          <w:szCs w:val="22"/>
          <w:vertAlign w:val="superscript"/>
        </w:rPr>
        <w:t>h</w:t>
      </w:r>
      <w:r w:rsidR="00F12088">
        <w:rPr>
          <w:bCs/>
          <w:sz w:val="22"/>
          <w:szCs w:val="22"/>
        </w:rPr>
        <w:t xml:space="preserve"> and the Legislative Meeting on November 27</w:t>
      </w:r>
      <w:r w:rsidR="00F12088" w:rsidRPr="00F12088">
        <w:rPr>
          <w:bCs/>
          <w:sz w:val="22"/>
          <w:szCs w:val="22"/>
          <w:vertAlign w:val="superscript"/>
        </w:rPr>
        <w:t>th</w:t>
      </w:r>
      <w:r w:rsidR="00F12088">
        <w:rPr>
          <w:bCs/>
          <w:sz w:val="22"/>
          <w:szCs w:val="22"/>
        </w:rPr>
        <w:t xml:space="preserve"> </w:t>
      </w:r>
      <w:r w:rsidRPr="00582288">
        <w:rPr>
          <w:bCs/>
          <w:sz w:val="22"/>
          <w:szCs w:val="22"/>
        </w:rPr>
        <w:t>be waived and that the minutes be accepted as submitted.</w:t>
      </w:r>
    </w:p>
    <w:p w14:paraId="606EBB78" w14:textId="0966B487" w:rsidR="00F12088" w:rsidRDefault="002357AA" w:rsidP="008B0DA1">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r>
      <w:r w:rsidR="00F12088">
        <w:rPr>
          <w:bCs/>
          <w:sz w:val="22"/>
          <w:szCs w:val="22"/>
        </w:rPr>
        <w:t>Gallagher – aye</w:t>
      </w:r>
    </w:p>
    <w:p w14:paraId="046AB819" w14:textId="278FCC90" w:rsidR="002357AA" w:rsidRPr="00582288" w:rsidRDefault="002357AA" w:rsidP="00F12088">
      <w:pPr>
        <w:widowControl/>
        <w:autoSpaceDE/>
        <w:autoSpaceDN/>
        <w:adjustRightInd/>
        <w:ind w:right="90" w:firstLine="720"/>
        <w:rPr>
          <w:bCs/>
          <w:sz w:val="22"/>
          <w:szCs w:val="22"/>
        </w:rPr>
      </w:pPr>
      <w:r w:rsidRPr="00582288">
        <w:rPr>
          <w:bCs/>
          <w:sz w:val="22"/>
          <w:szCs w:val="22"/>
        </w:rPr>
        <w:t>Furry – aye</w:t>
      </w:r>
      <w:r w:rsidR="00F12088">
        <w:rPr>
          <w:bCs/>
          <w:sz w:val="22"/>
          <w:szCs w:val="22"/>
        </w:rPr>
        <w:tab/>
      </w:r>
      <w:r w:rsidR="00F12088">
        <w:rPr>
          <w:bCs/>
          <w:sz w:val="22"/>
          <w:szCs w:val="22"/>
        </w:rPr>
        <w:tab/>
      </w:r>
      <w:r w:rsidRPr="00582288">
        <w:rPr>
          <w:bCs/>
          <w:sz w:val="22"/>
          <w:szCs w:val="22"/>
        </w:rPr>
        <w:t>Sindelar – a</w:t>
      </w:r>
      <w:r>
        <w:rPr>
          <w:bCs/>
          <w:sz w:val="22"/>
          <w:szCs w:val="22"/>
        </w:rPr>
        <w:t>ye</w:t>
      </w:r>
      <w:r>
        <w:rPr>
          <w:bCs/>
          <w:sz w:val="22"/>
          <w:szCs w:val="22"/>
        </w:rPr>
        <w:tab/>
      </w:r>
      <w:r w:rsidRPr="00582288">
        <w:rPr>
          <w:bCs/>
          <w:sz w:val="22"/>
          <w:szCs w:val="22"/>
        </w:rPr>
        <w:tab/>
      </w:r>
      <w:r w:rsidR="008B0DA1">
        <w:rPr>
          <w:bCs/>
          <w:sz w:val="22"/>
          <w:szCs w:val="22"/>
        </w:rPr>
        <w:t>Moran - aye</w:t>
      </w:r>
    </w:p>
    <w:p w14:paraId="0D255A4C" w14:textId="449B6E88" w:rsidR="002357AA" w:rsidRPr="00582288" w:rsidRDefault="002357AA" w:rsidP="002357AA">
      <w:pPr>
        <w:widowControl/>
        <w:autoSpaceDE/>
        <w:autoSpaceDN/>
        <w:adjustRightInd/>
        <w:ind w:right="90"/>
        <w:rPr>
          <w:bCs/>
          <w:sz w:val="22"/>
          <w:szCs w:val="22"/>
        </w:rPr>
      </w:pPr>
      <w:r w:rsidRPr="00582288">
        <w:rPr>
          <w:bCs/>
          <w:sz w:val="22"/>
          <w:szCs w:val="22"/>
        </w:rPr>
        <w:tab/>
      </w:r>
      <w:r w:rsidR="00F12088">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00F12088">
        <w:rPr>
          <w:bCs/>
          <w:sz w:val="22"/>
          <w:szCs w:val="22"/>
        </w:rPr>
        <w:tab/>
      </w:r>
      <w:r w:rsidR="00F12088">
        <w:rPr>
          <w:bCs/>
          <w:sz w:val="22"/>
          <w:szCs w:val="22"/>
        </w:rPr>
        <w:tab/>
      </w:r>
      <w:r w:rsidR="00F12088">
        <w:rPr>
          <w:bCs/>
          <w:sz w:val="22"/>
          <w:szCs w:val="22"/>
        </w:rPr>
        <w:tab/>
      </w:r>
      <w:r w:rsidRPr="00582288">
        <w:rPr>
          <w:bCs/>
          <w:sz w:val="22"/>
          <w:szCs w:val="22"/>
        </w:rPr>
        <w:tab/>
      </w:r>
      <w:r w:rsidRPr="00582288">
        <w:rPr>
          <w:b/>
          <w:sz w:val="22"/>
          <w:szCs w:val="22"/>
        </w:rPr>
        <w:t>PASSED</w:t>
      </w:r>
    </w:p>
    <w:p w14:paraId="21766877" w14:textId="77777777" w:rsidR="006D0FCE" w:rsidRPr="00582288"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582288">
        <w:rPr>
          <w:b/>
          <w:sz w:val="22"/>
          <w:szCs w:val="22"/>
        </w:rPr>
        <w:t>MAYOR’S REPORT:</w:t>
      </w:r>
    </w:p>
    <w:p w14:paraId="55AB9E11" w14:textId="77777777" w:rsidR="008B0DA1" w:rsidRDefault="008B0DA1" w:rsidP="00FC70F8">
      <w:pPr>
        <w:tabs>
          <w:tab w:val="left" w:pos="-1080"/>
          <w:tab w:val="left" w:pos="-720"/>
          <w:tab w:val="left" w:pos="-180"/>
        </w:tabs>
        <w:rPr>
          <w:b/>
          <w:sz w:val="22"/>
          <w:szCs w:val="22"/>
        </w:rPr>
      </w:pPr>
    </w:p>
    <w:p w14:paraId="3727E3E2" w14:textId="521ABC2B" w:rsidR="00F12088" w:rsidRDefault="00F12088" w:rsidP="00FC70F8">
      <w:pPr>
        <w:tabs>
          <w:tab w:val="left" w:pos="-1080"/>
          <w:tab w:val="left" w:pos="-720"/>
          <w:tab w:val="left" w:pos="-180"/>
        </w:tabs>
        <w:rPr>
          <w:bCs/>
          <w:sz w:val="22"/>
          <w:szCs w:val="22"/>
        </w:rPr>
      </w:pPr>
      <w:r>
        <w:rPr>
          <w:bCs/>
          <w:sz w:val="22"/>
          <w:szCs w:val="22"/>
        </w:rPr>
        <w:t>The Mayor is pleased to announce that the administration has hired Kath</w:t>
      </w:r>
      <w:r w:rsidR="005037C9">
        <w:rPr>
          <w:bCs/>
          <w:sz w:val="22"/>
          <w:szCs w:val="22"/>
        </w:rPr>
        <w:t>ryn</w:t>
      </w:r>
      <w:r>
        <w:rPr>
          <w:bCs/>
          <w:sz w:val="22"/>
          <w:szCs w:val="22"/>
        </w:rPr>
        <w:t xml:space="preserve"> Kerber as the new Director of Planning and Community Development.  Most recently, Kath</w:t>
      </w:r>
      <w:r w:rsidR="005037C9">
        <w:rPr>
          <w:bCs/>
          <w:sz w:val="22"/>
          <w:szCs w:val="22"/>
        </w:rPr>
        <w:t>ryn</w:t>
      </w:r>
      <w:r>
        <w:rPr>
          <w:bCs/>
          <w:sz w:val="22"/>
          <w:szCs w:val="22"/>
        </w:rPr>
        <w:t xml:space="preserve"> continues to work in Bay Village</w:t>
      </w:r>
      <w:r w:rsidR="00540048">
        <w:rPr>
          <w:bCs/>
          <w:sz w:val="22"/>
          <w:szCs w:val="22"/>
        </w:rPr>
        <w:t xml:space="preserve"> writing </w:t>
      </w:r>
      <w:r>
        <w:rPr>
          <w:bCs/>
          <w:sz w:val="22"/>
          <w:szCs w:val="22"/>
        </w:rPr>
        <w:t>grant</w:t>
      </w:r>
      <w:r w:rsidR="00540048">
        <w:rPr>
          <w:bCs/>
          <w:sz w:val="22"/>
          <w:szCs w:val="22"/>
        </w:rPr>
        <w:t>s</w:t>
      </w:r>
      <w:r>
        <w:rPr>
          <w:bCs/>
          <w:sz w:val="22"/>
          <w:szCs w:val="22"/>
        </w:rPr>
        <w:t xml:space="preserve">, </w:t>
      </w:r>
      <w:r w:rsidR="00540048">
        <w:rPr>
          <w:bCs/>
          <w:sz w:val="22"/>
          <w:szCs w:val="22"/>
        </w:rPr>
        <w:t>economic</w:t>
      </w:r>
      <w:r>
        <w:rPr>
          <w:bCs/>
          <w:sz w:val="22"/>
          <w:szCs w:val="22"/>
        </w:rPr>
        <w:t xml:space="preserve"> development</w:t>
      </w:r>
      <w:r w:rsidR="00540048">
        <w:rPr>
          <w:bCs/>
          <w:sz w:val="22"/>
          <w:szCs w:val="22"/>
        </w:rPr>
        <w:t>,</w:t>
      </w:r>
      <w:r>
        <w:rPr>
          <w:bCs/>
          <w:sz w:val="22"/>
          <w:szCs w:val="22"/>
        </w:rPr>
        <w:t xml:space="preserve"> etc.  She comes to </w:t>
      </w:r>
      <w:r w:rsidR="00540048">
        <w:rPr>
          <w:bCs/>
          <w:sz w:val="22"/>
          <w:szCs w:val="22"/>
        </w:rPr>
        <w:t>Rocky River</w:t>
      </w:r>
      <w:r>
        <w:rPr>
          <w:bCs/>
          <w:sz w:val="22"/>
          <w:szCs w:val="22"/>
        </w:rPr>
        <w:t xml:space="preserve"> with a great deal of background including a law degree and is graduating from CSU’s Urban Economic Development Program.  She is also a certified program manager.  She will be working with Kate in the Building Department on various projects </w:t>
      </w:r>
      <w:proofErr w:type="gramStart"/>
      <w:r>
        <w:rPr>
          <w:bCs/>
          <w:sz w:val="22"/>
          <w:szCs w:val="22"/>
        </w:rPr>
        <w:t xml:space="preserve">and </w:t>
      </w:r>
      <w:r w:rsidR="00540048">
        <w:rPr>
          <w:bCs/>
          <w:sz w:val="22"/>
          <w:szCs w:val="22"/>
        </w:rPr>
        <w:t>also</w:t>
      </w:r>
      <w:proofErr w:type="gramEnd"/>
      <w:r w:rsidR="00540048">
        <w:rPr>
          <w:bCs/>
          <w:sz w:val="22"/>
          <w:szCs w:val="22"/>
        </w:rPr>
        <w:t xml:space="preserve"> </w:t>
      </w:r>
      <w:r>
        <w:rPr>
          <w:bCs/>
          <w:sz w:val="22"/>
          <w:szCs w:val="22"/>
        </w:rPr>
        <w:t>with Director Snyder writing grants and managing</w:t>
      </w:r>
      <w:r w:rsidR="00540048">
        <w:rPr>
          <w:bCs/>
          <w:sz w:val="22"/>
          <w:szCs w:val="22"/>
        </w:rPr>
        <w:t>,</w:t>
      </w:r>
      <w:r>
        <w:rPr>
          <w:bCs/>
          <w:sz w:val="22"/>
          <w:szCs w:val="22"/>
        </w:rPr>
        <w:t xml:space="preserve"> administering grants and </w:t>
      </w:r>
      <w:r w:rsidR="005037C9">
        <w:rPr>
          <w:bCs/>
          <w:sz w:val="22"/>
          <w:szCs w:val="22"/>
        </w:rPr>
        <w:t>several</w:t>
      </w:r>
      <w:r>
        <w:rPr>
          <w:bCs/>
          <w:sz w:val="22"/>
          <w:szCs w:val="22"/>
        </w:rPr>
        <w:t xml:space="preserve"> other community projects that we hope to expand.  She will begin in early January.  Kath</w:t>
      </w:r>
      <w:r w:rsidR="005037C9">
        <w:rPr>
          <w:bCs/>
          <w:sz w:val="22"/>
          <w:szCs w:val="22"/>
        </w:rPr>
        <w:t>ryn</w:t>
      </w:r>
      <w:r>
        <w:rPr>
          <w:bCs/>
          <w:sz w:val="22"/>
          <w:szCs w:val="22"/>
        </w:rPr>
        <w:t xml:space="preserve"> Kerber is the new director, not to be confused with Kim </w:t>
      </w:r>
      <w:r w:rsidR="00540048">
        <w:rPr>
          <w:bCs/>
          <w:sz w:val="22"/>
          <w:szCs w:val="22"/>
        </w:rPr>
        <w:t>Kerber,</w:t>
      </w:r>
      <w:r>
        <w:rPr>
          <w:bCs/>
          <w:sz w:val="22"/>
          <w:szCs w:val="22"/>
        </w:rPr>
        <w:t xml:space="preserve"> our city </w:t>
      </w:r>
      <w:proofErr w:type="gramStart"/>
      <w:r>
        <w:rPr>
          <w:bCs/>
          <w:sz w:val="22"/>
          <w:szCs w:val="22"/>
        </w:rPr>
        <w:t>engineer</w:t>
      </w:r>
      <w:proofErr w:type="gramEnd"/>
      <w:r w:rsidR="00540048">
        <w:rPr>
          <w:bCs/>
          <w:sz w:val="22"/>
          <w:szCs w:val="22"/>
        </w:rPr>
        <w:t xml:space="preserve"> and they are not related.</w:t>
      </w:r>
    </w:p>
    <w:p w14:paraId="02F5A88F" w14:textId="77777777" w:rsidR="00F12088" w:rsidRDefault="00F12088" w:rsidP="00FC70F8">
      <w:pPr>
        <w:tabs>
          <w:tab w:val="left" w:pos="-1080"/>
          <w:tab w:val="left" w:pos="-720"/>
          <w:tab w:val="left" w:pos="-180"/>
        </w:tabs>
        <w:rPr>
          <w:bCs/>
          <w:sz w:val="22"/>
          <w:szCs w:val="22"/>
        </w:rPr>
      </w:pPr>
    </w:p>
    <w:p w14:paraId="0C5E0E4A" w14:textId="66A07B5A" w:rsidR="00F12088" w:rsidRDefault="00F12088" w:rsidP="00FC70F8">
      <w:pPr>
        <w:tabs>
          <w:tab w:val="left" w:pos="-1080"/>
          <w:tab w:val="left" w:pos="-720"/>
          <w:tab w:val="left" w:pos="-180"/>
        </w:tabs>
        <w:rPr>
          <w:bCs/>
          <w:sz w:val="22"/>
          <w:szCs w:val="22"/>
        </w:rPr>
      </w:pPr>
      <w:r>
        <w:rPr>
          <w:bCs/>
          <w:sz w:val="22"/>
          <w:szCs w:val="22"/>
        </w:rPr>
        <w:t xml:space="preserve">The Mayor shared examples </w:t>
      </w:r>
      <w:r w:rsidR="000E617D">
        <w:rPr>
          <w:bCs/>
          <w:sz w:val="22"/>
          <w:szCs w:val="22"/>
        </w:rPr>
        <w:t xml:space="preserve">of </w:t>
      </w:r>
      <w:r>
        <w:rPr>
          <w:bCs/>
          <w:sz w:val="22"/>
          <w:szCs w:val="22"/>
        </w:rPr>
        <w:t xml:space="preserve">two projects that came in under budget and on time:  </w:t>
      </w:r>
    </w:p>
    <w:p w14:paraId="1203896D" w14:textId="6CDD5E08" w:rsidR="00F12088" w:rsidRDefault="00F12088" w:rsidP="00F12088">
      <w:pPr>
        <w:pStyle w:val="ListParagraph"/>
        <w:numPr>
          <w:ilvl w:val="0"/>
          <w:numId w:val="6"/>
        </w:numPr>
        <w:tabs>
          <w:tab w:val="left" w:pos="-1080"/>
          <w:tab w:val="left" w:pos="-720"/>
          <w:tab w:val="left" w:pos="-180"/>
        </w:tabs>
        <w:rPr>
          <w:bCs/>
          <w:sz w:val="22"/>
          <w:szCs w:val="22"/>
        </w:rPr>
      </w:pPr>
      <w:r>
        <w:rPr>
          <w:bCs/>
          <w:sz w:val="22"/>
          <w:szCs w:val="22"/>
        </w:rPr>
        <w:t xml:space="preserve">Phase II of Bradstreet’s Landing came in more than a quarter of a million dollars under an awarded budget and ahead of schedule.  </w:t>
      </w:r>
      <w:r w:rsidR="008F34A7">
        <w:rPr>
          <w:bCs/>
          <w:sz w:val="22"/>
          <w:szCs w:val="22"/>
        </w:rPr>
        <w:t xml:space="preserve">This project was to be completed </w:t>
      </w:r>
      <w:r w:rsidR="00540048">
        <w:rPr>
          <w:bCs/>
          <w:sz w:val="22"/>
          <w:szCs w:val="22"/>
        </w:rPr>
        <w:t>next</w:t>
      </w:r>
      <w:r w:rsidR="008F34A7">
        <w:rPr>
          <w:bCs/>
          <w:sz w:val="22"/>
          <w:szCs w:val="22"/>
        </w:rPr>
        <w:t xml:space="preserve"> spring and it was completed a few weeks ago</w:t>
      </w:r>
      <w:r w:rsidR="00540048">
        <w:rPr>
          <w:bCs/>
          <w:sz w:val="22"/>
          <w:szCs w:val="22"/>
        </w:rPr>
        <w:t xml:space="preserve">. </w:t>
      </w:r>
    </w:p>
    <w:p w14:paraId="6D2A1325" w14:textId="34E16A6D" w:rsidR="008F34A7" w:rsidRDefault="008F34A7" w:rsidP="00F12088">
      <w:pPr>
        <w:pStyle w:val="ListParagraph"/>
        <w:numPr>
          <w:ilvl w:val="0"/>
          <w:numId w:val="6"/>
        </w:numPr>
        <w:tabs>
          <w:tab w:val="left" w:pos="-1080"/>
          <w:tab w:val="left" w:pos="-720"/>
          <w:tab w:val="left" w:pos="-180"/>
        </w:tabs>
        <w:rPr>
          <w:bCs/>
          <w:sz w:val="22"/>
          <w:szCs w:val="22"/>
        </w:rPr>
      </w:pPr>
      <w:r>
        <w:rPr>
          <w:bCs/>
          <w:sz w:val="22"/>
          <w:szCs w:val="22"/>
        </w:rPr>
        <w:t xml:space="preserve">The improvements at Tri-City Park came in </w:t>
      </w:r>
      <w:r w:rsidR="00540048">
        <w:rPr>
          <w:bCs/>
          <w:sz w:val="22"/>
          <w:szCs w:val="22"/>
        </w:rPr>
        <w:t xml:space="preserve">at </w:t>
      </w:r>
      <w:r>
        <w:rPr>
          <w:bCs/>
          <w:sz w:val="22"/>
          <w:szCs w:val="22"/>
        </w:rPr>
        <w:t xml:space="preserve">$100,000 under budget even </w:t>
      </w:r>
      <w:r w:rsidR="000E617D">
        <w:rPr>
          <w:bCs/>
          <w:sz w:val="22"/>
          <w:szCs w:val="22"/>
        </w:rPr>
        <w:t>with</w:t>
      </w:r>
      <w:r>
        <w:rPr>
          <w:bCs/>
          <w:sz w:val="22"/>
          <w:szCs w:val="22"/>
        </w:rPr>
        <w:t xml:space="preserve"> all the issues involved in this project.</w:t>
      </w:r>
    </w:p>
    <w:p w14:paraId="02FF9483" w14:textId="7F1DEE50" w:rsidR="008F34A7" w:rsidRDefault="008F34A7" w:rsidP="008F34A7">
      <w:pPr>
        <w:tabs>
          <w:tab w:val="left" w:pos="-1080"/>
          <w:tab w:val="left" w:pos="-720"/>
          <w:tab w:val="left" w:pos="-180"/>
        </w:tabs>
        <w:rPr>
          <w:bCs/>
          <w:sz w:val="22"/>
          <w:szCs w:val="22"/>
        </w:rPr>
      </w:pPr>
      <w:r>
        <w:rPr>
          <w:bCs/>
          <w:sz w:val="22"/>
          <w:szCs w:val="22"/>
        </w:rPr>
        <w:t xml:space="preserve">Council has always been supportive and engaged in </w:t>
      </w:r>
      <w:r w:rsidR="000E617D">
        <w:rPr>
          <w:bCs/>
          <w:sz w:val="22"/>
          <w:szCs w:val="22"/>
        </w:rPr>
        <w:t>all</w:t>
      </w:r>
      <w:r>
        <w:rPr>
          <w:bCs/>
          <w:sz w:val="22"/>
          <w:szCs w:val="22"/>
        </w:rPr>
        <w:t xml:space="preserve"> these projects and it is a measure of everyone’s diligence and ultimate success b</w:t>
      </w:r>
      <w:r w:rsidR="000E617D">
        <w:rPr>
          <w:bCs/>
          <w:sz w:val="22"/>
          <w:szCs w:val="22"/>
        </w:rPr>
        <w:t>ringing</w:t>
      </w:r>
      <w:r>
        <w:rPr>
          <w:bCs/>
          <w:sz w:val="22"/>
          <w:szCs w:val="22"/>
        </w:rPr>
        <w:t xml:space="preserve"> the </w:t>
      </w:r>
      <w:proofErr w:type="gramStart"/>
      <w:r>
        <w:rPr>
          <w:bCs/>
          <w:sz w:val="22"/>
          <w:szCs w:val="22"/>
        </w:rPr>
        <w:t>projects in</w:t>
      </w:r>
      <w:proofErr w:type="gramEnd"/>
      <w:r>
        <w:rPr>
          <w:bCs/>
          <w:sz w:val="22"/>
          <w:szCs w:val="22"/>
        </w:rPr>
        <w:t xml:space="preserve"> under budget.  The Mayor also gives a shout out to the engineers and contractors</w:t>
      </w:r>
      <w:r w:rsidR="000E617D">
        <w:rPr>
          <w:bCs/>
          <w:sz w:val="22"/>
          <w:szCs w:val="22"/>
        </w:rPr>
        <w:t xml:space="preserve">. </w:t>
      </w:r>
    </w:p>
    <w:p w14:paraId="1B663EF4" w14:textId="77777777" w:rsidR="008F34A7" w:rsidRDefault="008F34A7" w:rsidP="008F34A7">
      <w:pPr>
        <w:tabs>
          <w:tab w:val="left" w:pos="-1080"/>
          <w:tab w:val="left" w:pos="-720"/>
          <w:tab w:val="left" w:pos="-180"/>
        </w:tabs>
        <w:rPr>
          <w:bCs/>
          <w:sz w:val="22"/>
          <w:szCs w:val="22"/>
        </w:rPr>
      </w:pPr>
    </w:p>
    <w:p w14:paraId="0FC2140D" w14:textId="615DC77D" w:rsidR="008F34A7" w:rsidRPr="008F34A7" w:rsidRDefault="008F34A7" w:rsidP="008F34A7">
      <w:pPr>
        <w:tabs>
          <w:tab w:val="left" w:pos="-1080"/>
          <w:tab w:val="left" w:pos="-720"/>
          <w:tab w:val="left" w:pos="-180"/>
        </w:tabs>
        <w:rPr>
          <w:bCs/>
          <w:sz w:val="22"/>
          <w:szCs w:val="22"/>
        </w:rPr>
      </w:pPr>
      <w:r>
        <w:rPr>
          <w:bCs/>
          <w:sz w:val="22"/>
          <w:szCs w:val="22"/>
        </w:rPr>
        <w:t xml:space="preserve">The Mayor mentioned that the city will be submitting by next </w:t>
      </w:r>
      <w:r w:rsidR="00540048">
        <w:rPr>
          <w:bCs/>
          <w:sz w:val="22"/>
          <w:szCs w:val="22"/>
        </w:rPr>
        <w:t>Monday</w:t>
      </w:r>
      <w:r>
        <w:rPr>
          <w:bCs/>
          <w:sz w:val="22"/>
          <w:szCs w:val="22"/>
        </w:rPr>
        <w:t xml:space="preserve"> a request for the Ohio Capital Budget.  The state </w:t>
      </w:r>
      <w:r w:rsidR="00540048">
        <w:rPr>
          <w:bCs/>
          <w:sz w:val="22"/>
          <w:szCs w:val="22"/>
        </w:rPr>
        <w:t>has</w:t>
      </w:r>
      <w:r>
        <w:rPr>
          <w:bCs/>
          <w:sz w:val="22"/>
          <w:szCs w:val="22"/>
        </w:rPr>
        <w:t xml:space="preserve"> a capital budget every two years, this year the budget and next year will be the capital budget.  This year it is $700+million across the st</w:t>
      </w:r>
      <w:r w:rsidR="000E617D">
        <w:rPr>
          <w:bCs/>
          <w:sz w:val="22"/>
          <w:szCs w:val="22"/>
        </w:rPr>
        <w:t xml:space="preserve">ate. </w:t>
      </w:r>
      <w:r>
        <w:rPr>
          <w:bCs/>
          <w:sz w:val="22"/>
          <w:szCs w:val="22"/>
        </w:rPr>
        <w:t xml:space="preserve">It is a </w:t>
      </w:r>
      <w:r w:rsidR="005037C9">
        <w:rPr>
          <w:bCs/>
          <w:sz w:val="22"/>
          <w:szCs w:val="22"/>
        </w:rPr>
        <w:t>one-time</w:t>
      </w:r>
      <w:r>
        <w:rPr>
          <w:bCs/>
          <w:sz w:val="22"/>
          <w:szCs w:val="22"/>
        </w:rPr>
        <w:t xml:space="preserve"> strategic investment fund that the city will be applying for</w:t>
      </w:r>
      <w:r w:rsidR="000E617D">
        <w:rPr>
          <w:bCs/>
          <w:sz w:val="22"/>
          <w:szCs w:val="22"/>
        </w:rPr>
        <w:t xml:space="preserve">. </w:t>
      </w:r>
      <w:r>
        <w:rPr>
          <w:bCs/>
          <w:sz w:val="22"/>
          <w:szCs w:val="22"/>
        </w:rPr>
        <w:t>These are for transformational, once in a few decade projects and the city will be submitting to both funds for the renovation of the fire station</w:t>
      </w:r>
      <w:r w:rsidR="000E617D">
        <w:rPr>
          <w:bCs/>
          <w:sz w:val="22"/>
          <w:szCs w:val="22"/>
        </w:rPr>
        <w:t xml:space="preserve">. </w:t>
      </w:r>
    </w:p>
    <w:p w14:paraId="612C20F2" w14:textId="77777777" w:rsidR="00F12088" w:rsidRDefault="00F12088" w:rsidP="00FC70F8">
      <w:pPr>
        <w:tabs>
          <w:tab w:val="left" w:pos="-1080"/>
          <w:tab w:val="left" w:pos="-720"/>
          <w:tab w:val="left" w:pos="-180"/>
        </w:tabs>
        <w:rPr>
          <w:bCs/>
          <w:sz w:val="22"/>
          <w:szCs w:val="22"/>
        </w:rPr>
      </w:pPr>
    </w:p>
    <w:p w14:paraId="7E74593F" w14:textId="2AB6DAE9" w:rsidR="008F34A7" w:rsidRDefault="008F34A7" w:rsidP="008F34A7">
      <w:pPr>
        <w:tabs>
          <w:tab w:val="left" w:pos="-1080"/>
          <w:tab w:val="left" w:pos="-720"/>
          <w:tab w:val="left" w:pos="-180"/>
        </w:tabs>
        <w:rPr>
          <w:bCs/>
          <w:sz w:val="22"/>
          <w:szCs w:val="22"/>
        </w:rPr>
      </w:pPr>
      <w:r>
        <w:rPr>
          <w:bCs/>
          <w:sz w:val="22"/>
          <w:szCs w:val="22"/>
        </w:rPr>
        <w:t>The Mayor reported that it was asked at the last S.A.F.E. meeting</w:t>
      </w:r>
      <w:r w:rsidR="000E617D">
        <w:rPr>
          <w:bCs/>
          <w:sz w:val="22"/>
          <w:szCs w:val="22"/>
        </w:rPr>
        <w:t xml:space="preserve"> to give the suburbs updated noise data from the airport.  S.A.F.E. </w:t>
      </w:r>
      <w:r>
        <w:rPr>
          <w:bCs/>
          <w:sz w:val="22"/>
          <w:szCs w:val="22"/>
        </w:rPr>
        <w:t>is a Council of Governments that was established to have suburban oversite over Cleveland Hopkins Airport</w:t>
      </w:r>
      <w:r w:rsidR="00476D01">
        <w:rPr>
          <w:bCs/>
          <w:sz w:val="22"/>
          <w:szCs w:val="22"/>
        </w:rPr>
        <w:t xml:space="preserve"> </w:t>
      </w:r>
      <w:r>
        <w:rPr>
          <w:bCs/>
          <w:sz w:val="22"/>
          <w:szCs w:val="22"/>
        </w:rPr>
        <w:t>when they were doing an expansion to the runway.  Residents can now go online to a tracking system of all flights to voice a complaint</w:t>
      </w:r>
      <w:r w:rsidR="00476D01">
        <w:rPr>
          <w:bCs/>
          <w:sz w:val="22"/>
          <w:szCs w:val="22"/>
        </w:rPr>
        <w:t xml:space="preserve">. </w:t>
      </w:r>
      <w:r>
        <w:rPr>
          <w:bCs/>
          <w:sz w:val="22"/>
          <w:szCs w:val="22"/>
        </w:rPr>
        <w:t>The statistics the Mayor received are as follows</w:t>
      </w:r>
      <w:r w:rsidR="00476D01">
        <w:rPr>
          <w:bCs/>
          <w:sz w:val="22"/>
          <w:szCs w:val="22"/>
        </w:rPr>
        <w:t xml:space="preserve"> concerning n</w:t>
      </w:r>
      <w:r w:rsidRPr="008F34A7">
        <w:rPr>
          <w:bCs/>
          <w:sz w:val="22"/>
          <w:szCs w:val="22"/>
        </w:rPr>
        <w:t>oise complaints per city by year</w:t>
      </w:r>
      <w:r>
        <w:rPr>
          <w:bCs/>
          <w:sz w:val="22"/>
          <w:szCs w:val="22"/>
        </w:rPr>
        <w:t xml:space="preserve"> for the City of Rocky River:</w:t>
      </w:r>
    </w:p>
    <w:p w14:paraId="77F5C179" w14:textId="658596D8" w:rsidR="008F34A7" w:rsidRDefault="008F34A7" w:rsidP="008F34A7">
      <w:pPr>
        <w:pStyle w:val="ListParagraph"/>
        <w:numPr>
          <w:ilvl w:val="0"/>
          <w:numId w:val="8"/>
        </w:numPr>
        <w:tabs>
          <w:tab w:val="left" w:pos="-1080"/>
          <w:tab w:val="left" w:pos="-720"/>
          <w:tab w:val="left" w:pos="-180"/>
        </w:tabs>
        <w:rPr>
          <w:bCs/>
          <w:sz w:val="22"/>
          <w:szCs w:val="22"/>
        </w:rPr>
      </w:pPr>
      <w:r>
        <w:rPr>
          <w:bCs/>
          <w:sz w:val="22"/>
          <w:szCs w:val="22"/>
        </w:rPr>
        <w:t>2020 – 128 complaints</w:t>
      </w:r>
    </w:p>
    <w:p w14:paraId="7170DB1E" w14:textId="37C82E38" w:rsidR="008F34A7" w:rsidRDefault="008F34A7" w:rsidP="008F34A7">
      <w:pPr>
        <w:pStyle w:val="ListParagraph"/>
        <w:numPr>
          <w:ilvl w:val="0"/>
          <w:numId w:val="8"/>
        </w:numPr>
        <w:tabs>
          <w:tab w:val="left" w:pos="-1080"/>
          <w:tab w:val="left" w:pos="-720"/>
          <w:tab w:val="left" w:pos="-180"/>
        </w:tabs>
        <w:rPr>
          <w:bCs/>
          <w:sz w:val="22"/>
          <w:szCs w:val="22"/>
        </w:rPr>
      </w:pPr>
      <w:r>
        <w:rPr>
          <w:bCs/>
          <w:sz w:val="22"/>
          <w:szCs w:val="22"/>
        </w:rPr>
        <w:t>2021 – 11 complaints</w:t>
      </w:r>
    </w:p>
    <w:p w14:paraId="7FC89043" w14:textId="29D81349" w:rsidR="008F34A7" w:rsidRDefault="008F34A7" w:rsidP="008F34A7">
      <w:pPr>
        <w:pStyle w:val="ListParagraph"/>
        <w:numPr>
          <w:ilvl w:val="0"/>
          <w:numId w:val="8"/>
        </w:numPr>
        <w:tabs>
          <w:tab w:val="left" w:pos="-1080"/>
          <w:tab w:val="left" w:pos="-720"/>
          <w:tab w:val="left" w:pos="-180"/>
        </w:tabs>
        <w:rPr>
          <w:bCs/>
          <w:sz w:val="22"/>
          <w:szCs w:val="22"/>
        </w:rPr>
      </w:pPr>
      <w:r>
        <w:rPr>
          <w:bCs/>
          <w:sz w:val="22"/>
          <w:szCs w:val="22"/>
        </w:rPr>
        <w:t>2022 – 8 complaints</w:t>
      </w:r>
    </w:p>
    <w:p w14:paraId="0751B8AB" w14:textId="7D885FCF" w:rsidR="008F34A7" w:rsidRDefault="008F34A7" w:rsidP="008F34A7">
      <w:pPr>
        <w:pStyle w:val="ListParagraph"/>
        <w:numPr>
          <w:ilvl w:val="0"/>
          <w:numId w:val="8"/>
        </w:numPr>
        <w:tabs>
          <w:tab w:val="left" w:pos="-1080"/>
          <w:tab w:val="left" w:pos="-720"/>
          <w:tab w:val="left" w:pos="-180"/>
        </w:tabs>
        <w:rPr>
          <w:bCs/>
          <w:sz w:val="22"/>
          <w:szCs w:val="22"/>
        </w:rPr>
      </w:pPr>
      <w:r>
        <w:rPr>
          <w:bCs/>
          <w:sz w:val="22"/>
          <w:szCs w:val="22"/>
        </w:rPr>
        <w:t>2023 – no complaints</w:t>
      </w:r>
    </w:p>
    <w:p w14:paraId="6D8584C1" w14:textId="6F3D0AC6" w:rsidR="00B2689C" w:rsidRDefault="00B2689C" w:rsidP="00B2689C">
      <w:pPr>
        <w:tabs>
          <w:tab w:val="left" w:pos="-1080"/>
          <w:tab w:val="left" w:pos="-720"/>
          <w:tab w:val="left" w:pos="-180"/>
        </w:tabs>
        <w:rPr>
          <w:bCs/>
          <w:sz w:val="22"/>
          <w:szCs w:val="22"/>
        </w:rPr>
      </w:pPr>
      <w:r>
        <w:rPr>
          <w:bCs/>
          <w:sz w:val="22"/>
          <w:szCs w:val="22"/>
        </w:rPr>
        <w:t xml:space="preserve">During this </w:t>
      </w:r>
      <w:r w:rsidR="00476D01">
        <w:rPr>
          <w:bCs/>
          <w:sz w:val="22"/>
          <w:szCs w:val="22"/>
        </w:rPr>
        <w:t>time,</w:t>
      </w:r>
      <w:r>
        <w:rPr>
          <w:bCs/>
          <w:sz w:val="22"/>
          <w:szCs w:val="22"/>
        </w:rPr>
        <w:t xml:space="preserve"> the Detroit/Cleveland Metroplex was put in to place which sent air traffic down the path of the valley then out several hundred feet over the lake before turning. The Metroplex has had some impact</w:t>
      </w:r>
      <w:r w:rsidR="00476D01">
        <w:rPr>
          <w:bCs/>
          <w:sz w:val="22"/>
          <w:szCs w:val="22"/>
        </w:rPr>
        <w:t xml:space="preserve">. </w:t>
      </w:r>
      <w:r>
        <w:rPr>
          <w:bCs/>
          <w:sz w:val="22"/>
          <w:szCs w:val="22"/>
        </w:rPr>
        <w:t>The city was getting hundreds of complaints prior to the Metrople</w:t>
      </w:r>
      <w:r w:rsidR="00476D01">
        <w:rPr>
          <w:bCs/>
          <w:sz w:val="22"/>
          <w:szCs w:val="22"/>
        </w:rPr>
        <w:t xml:space="preserve">x being </w:t>
      </w:r>
      <w:r>
        <w:rPr>
          <w:bCs/>
          <w:sz w:val="22"/>
          <w:szCs w:val="22"/>
        </w:rPr>
        <w:t xml:space="preserve">put </w:t>
      </w:r>
      <w:proofErr w:type="gramStart"/>
      <w:r>
        <w:rPr>
          <w:bCs/>
          <w:sz w:val="22"/>
          <w:szCs w:val="22"/>
        </w:rPr>
        <w:t>in to</w:t>
      </w:r>
      <w:proofErr w:type="gramEnd"/>
      <w:r>
        <w:rPr>
          <w:bCs/>
          <w:sz w:val="22"/>
          <w:szCs w:val="22"/>
        </w:rPr>
        <w:t xml:space="preserve"> place.</w:t>
      </w:r>
    </w:p>
    <w:p w14:paraId="7C24A5AD" w14:textId="77777777" w:rsidR="00B2689C" w:rsidRDefault="00B2689C" w:rsidP="00B2689C">
      <w:pPr>
        <w:tabs>
          <w:tab w:val="left" w:pos="-1080"/>
          <w:tab w:val="left" w:pos="-720"/>
          <w:tab w:val="left" w:pos="-180"/>
        </w:tabs>
        <w:rPr>
          <w:bCs/>
          <w:sz w:val="22"/>
          <w:szCs w:val="22"/>
        </w:rPr>
      </w:pPr>
    </w:p>
    <w:p w14:paraId="5F289F37" w14:textId="54B7C7A6" w:rsidR="00B2689C" w:rsidRDefault="00B2689C" w:rsidP="00B2689C">
      <w:pPr>
        <w:tabs>
          <w:tab w:val="left" w:pos="-1080"/>
          <w:tab w:val="left" w:pos="-720"/>
          <w:tab w:val="left" w:pos="-180"/>
        </w:tabs>
        <w:rPr>
          <w:bCs/>
          <w:sz w:val="22"/>
          <w:szCs w:val="22"/>
        </w:rPr>
      </w:pPr>
      <w:r>
        <w:rPr>
          <w:bCs/>
          <w:sz w:val="22"/>
          <w:szCs w:val="22"/>
        </w:rPr>
        <w:t>The Mayor gave a big thank you to Mary Hildebrandt, the Senior Center social worker</w:t>
      </w:r>
      <w:r w:rsidR="00476D01">
        <w:rPr>
          <w:bCs/>
          <w:sz w:val="22"/>
          <w:szCs w:val="22"/>
        </w:rPr>
        <w:t xml:space="preserve">. </w:t>
      </w:r>
      <w:r>
        <w:rPr>
          <w:bCs/>
          <w:sz w:val="22"/>
          <w:szCs w:val="22"/>
        </w:rPr>
        <w:t xml:space="preserve">More than </w:t>
      </w:r>
      <w:r w:rsidR="00476D01">
        <w:rPr>
          <w:bCs/>
          <w:sz w:val="22"/>
          <w:szCs w:val="22"/>
        </w:rPr>
        <w:t>seventy-five</w:t>
      </w:r>
      <w:r>
        <w:rPr>
          <w:bCs/>
          <w:sz w:val="22"/>
          <w:szCs w:val="22"/>
        </w:rPr>
        <w:t xml:space="preserve"> </w:t>
      </w:r>
      <w:r w:rsidR="00A528D5">
        <w:rPr>
          <w:bCs/>
          <w:sz w:val="22"/>
          <w:szCs w:val="22"/>
        </w:rPr>
        <w:t xml:space="preserve">Pinzone Tower </w:t>
      </w:r>
      <w:r>
        <w:rPr>
          <w:bCs/>
          <w:sz w:val="22"/>
          <w:szCs w:val="22"/>
        </w:rPr>
        <w:t xml:space="preserve">residents participated in a holiday celebration with treats, games, </w:t>
      </w:r>
      <w:proofErr w:type="gramStart"/>
      <w:r>
        <w:rPr>
          <w:bCs/>
          <w:sz w:val="22"/>
          <w:szCs w:val="22"/>
        </w:rPr>
        <w:t>carols</w:t>
      </w:r>
      <w:proofErr w:type="gramEnd"/>
      <w:r>
        <w:rPr>
          <w:bCs/>
          <w:sz w:val="22"/>
          <w:szCs w:val="22"/>
        </w:rPr>
        <w:t xml:space="preserve"> and gift cards.  The Mayor thanked Mary for </w:t>
      </w:r>
      <w:r w:rsidR="00476D01">
        <w:rPr>
          <w:bCs/>
          <w:sz w:val="22"/>
          <w:szCs w:val="22"/>
        </w:rPr>
        <w:t>all</w:t>
      </w:r>
      <w:r>
        <w:rPr>
          <w:bCs/>
          <w:sz w:val="22"/>
          <w:szCs w:val="22"/>
        </w:rPr>
        <w:t xml:space="preserve"> her time and effort.  It </w:t>
      </w:r>
      <w:r w:rsidR="00476D01">
        <w:rPr>
          <w:bCs/>
          <w:sz w:val="22"/>
          <w:szCs w:val="22"/>
        </w:rPr>
        <w:t>used</w:t>
      </w:r>
      <w:r>
        <w:rPr>
          <w:bCs/>
          <w:sz w:val="22"/>
          <w:szCs w:val="22"/>
        </w:rPr>
        <w:t xml:space="preserve"> to be a</w:t>
      </w:r>
      <w:r w:rsidR="00476D01">
        <w:rPr>
          <w:bCs/>
          <w:sz w:val="22"/>
          <w:szCs w:val="22"/>
        </w:rPr>
        <w:t>n</w:t>
      </w:r>
      <w:r>
        <w:rPr>
          <w:bCs/>
          <w:sz w:val="22"/>
          <w:szCs w:val="22"/>
        </w:rPr>
        <w:t xml:space="preserve"> arrangement </w:t>
      </w:r>
      <w:r w:rsidR="00476D01">
        <w:rPr>
          <w:bCs/>
          <w:sz w:val="22"/>
          <w:szCs w:val="22"/>
        </w:rPr>
        <w:t xml:space="preserve">of dropping </w:t>
      </w:r>
      <w:r>
        <w:rPr>
          <w:bCs/>
          <w:sz w:val="22"/>
          <w:szCs w:val="22"/>
        </w:rPr>
        <w:t>gift cards</w:t>
      </w:r>
      <w:r w:rsidR="00476D01">
        <w:rPr>
          <w:bCs/>
          <w:sz w:val="22"/>
          <w:szCs w:val="22"/>
        </w:rPr>
        <w:t xml:space="preserve"> off </w:t>
      </w:r>
      <w:r>
        <w:rPr>
          <w:bCs/>
          <w:sz w:val="22"/>
          <w:szCs w:val="22"/>
        </w:rPr>
        <w:t xml:space="preserve"> without special time to spend with the residents</w:t>
      </w:r>
      <w:r w:rsidR="00476D01">
        <w:rPr>
          <w:bCs/>
          <w:sz w:val="22"/>
          <w:szCs w:val="22"/>
        </w:rPr>
        <w:t xml:space="preserve">. </w:t>
      </w:r>
    </w:p>
    <w:p w14:paraId="6F968356" w14:textId="77777777" w:rsidR="00B2689C" w:rsidRDefault="00B2689C" w:rsidP="00B2689C">
      <w:pPr>
        <w:tabs>
          <w:tab w:val="left" w:pos="-1080"/>
          <w:tab w:val="left" w:pos="-720"/>
          <w:tab w:val="left" w:pos="-180"/>
        </w:tabs>
        <w:rPr>
          <w:bCs/>
          <w:sz w:val="22"/>
          <w:szCs w:val="22"/>
        </w:rPr>
      </w:pPr>
    </w:p>
    <w:p w14:paraId="1E566F54" w14:textId="5D5DF091" w:rsidR="00B2689C" w:rsidRPr="00B2689C" w:rsidRDefault="00B2689C" w:rsidP="00B2689C">
      <w:pPr>
        <w:tabs>
          <w:tab w:val="left" w:pos="-1080"/>
          <w:tab w:val="left" w:pos="-720"/>
          <w:tab w:val="left" w:pos="-180"/>
        </w:tabs>
        <w:rPr>
          <w:bCs/>
          <w:sz w:val="22"/>
          <w:szCs w:val="22"/>
        </w:rPr>
      </w:pPr>
      <w:r>
        <w:rPr>
          <w:bCs/>
          <w:sz w:val="22"/>
          <w:szCs w:val="22"/>
        </w:rPr>
        <w:t>The Mayor said that next week will be the last week of leaf collection</w:t>
      </w:r>
      <w:r w:rsidR="00476D01">
        <w:rPr>
          <w:bCs/>
          <w:sz w:val="22"/>
          <w:szCs w:val="22"/>
        </w:rPr>
        <w:t xml:space="preserve">. </w:t>
      </w:r>
      <w:r>
        <w:rPr>
          <w:bCs/>
          <w:sz w:val="22"/>
          <w:szCs w:val="22"/>
        </w:rPr>
        <w:t>This week will be the sixth pass through the city and next Monday will begin the last pass of the season</w:t>
      </w:r>
      <w:r w:rsidR="00476D01">
        <w:rPr>
          <w:bCs/>
          <w:sz w:val="22"/>
          <w:szCs w:val="22"/>
        </w:rPr>
        <w:t xml:space="preserve">. </w:t>
      </w:r>
      <w:r>
        <w:rPr>
          <w:bCs/>
          <w:sz w:val="22"/>
          <w:szCs w:val="22"/>
        </w:rPr>
        <w:t>After that, residents may use the brown lawn bags for yard waste</w:t>
      </w:r>
      <w:r w:rsidR="00476D01">
        <w:rPr>
          <w:bCs/>
          <w:sz w:val="22"/>
          <w:szCs w:val="22"/>
        </w:rPr>
        <w:t xml:space="preserve">. </w:t>
      </w:r>
      <w:r>
        <w:rPr>
          <w:bCs/>
          <w:sz w:val="22"/>
          <w:szCs w:val="22"/>
        </w:rPr>
        <w:t xml:space="preserve">The Mayor reiterated that if there is a car parked in front of leaf piles causing leaves not to be picked up, let the city know and they will manage that for the </w:t>
      </w:r>
      <w:r w:rsidR="00476D01">
        <w:rPr>
          <w:bCs/>
          <w:sz w:val="22"/>
          <w:szCs w:val="22"/>
        </w:rPr>
        <w:t>residents</w:t>
      </w:r>
      <w:r>
        <w:rPr>
          <w:bCs/>
          <w:sz w:val="22"/>
          <w:szCs w:val="22"/>
        </w:rPr>
        <w:t xml:space="preserve">.  </w:t>
      </w:r>
    </w:p>
    <w:p w14:paraId="5C73D8E1" w14:textId="77777777" w:rsidR="008F34A7" w:rsidRDefault="008F34A7" w:rsidP="00FC70F8">
      <w:pPr>
        <w:tabs>
          <w:tab w:val="left" w:pos="-1080"/>
          <w:tab w:val="left" w:pos="-720"/>
          <w:tab w:val="left" w:pos="-180"/>
        </w:tabs>
        <w:rPr>
          <w:bCs/>
          <w:sz w:val="22"/>
          <w:szCs w:val="22"/>
        </w:rPr>
      </w:pPr>
    </w:p>
    <w:p w14:paraId="67DC61F1" w14:textId="377B58B7" w:rsidR="00927A6A" w:rsidRPr="00B2689C" w:rsidRDefault="009A589E" w:rsidP="00D27B41">
      <w:pPr>
        <w:tabs>
          <w:tab w:val="left" w:pos="-1080"/>
          <w:tab w:val="left" w:pos="-720"/>
          <w:tab w:val="left" w:pos="-180"/>
        </w:tabs>
        <w:rPr>
          <w:bCs/>
          <w:sz w:val="22"/>
          <w:szCs w:val="22"/>
        </w:rPr>
      </w:pPr>
      <w:r w:rsidRPr="00582288">
        <w:rPr>
          <w:b/>
          <w:sz w:val="22"/>
          <w:szCs w:val="22"/>
        </w:rPr>
        <w:t xml:space="preserve">LAW DEPARTMENT:  </w:t>
      </w:r>
      <w:bookmarkStart w:id="0" w:name="_Hlk146621329"/>
      <w:r w:rsidR="00B2689C">
        <w:rPr>
          <w:bCs/>
          <w:sz w:val="22"/>
          <w:szCs w:val="22"/>
        </w:rPr>
        <w:t>Law Director</w:t>
      </w:r>
      <w:r w:rsidR="00476D01">
        <w:rPr>
          <w:bCs/>
          <w:sz w:val="22"/>
          <w:szCs w:val="22"/>
        </w:rPr>
        <w:t xml:space="preserve"> O’Shea</w:t>
      </w:r>
      <w:r w:rsidR="00B2689C">
        <w:rPr>
          <w:bCs/>
          <w:sz w:val="22"/>
          <w:szCs w:val="22"/>
        </w:rPr>
        <w:t xml:space="preserve"> said that he is beginning the process of drafting the appropriate legislation to address Issue 2 and whether the city will permit an operation in the City of Rocky River.  He will be drafting this legislation and sending it Councilman Hunt for review to pass before the end of the year. </w:t>
      </w:r>
    </w:p>
    <w:bookmarkEnd w:id="0"/>
    <w:p w14:paraId="0CA64434" w14:textId="77777777" w:rsidR="00927A6A" w:rsidRPr="00582288" w:rsidRDefault="00927A6A" w:rsidP="00927A6A">
      <w:pPr>
        <w:widowControl/>
        <w:autoSpaceDE/>
        <w:autoSpaceDN/>
        <w:adjustRightInd/>
        <w:ind w:right="90"/>
        <w:rPr>
          <w:b/>
          <w:sz w:val="22"/>
          <w:szCs w:val="22"/>
        </w:rPr>
      </w:pPr>
    </w:p>
    <w:p w14:paraId="322DE7B8" w14:textId="354BD7E5" w:rsidR="00B2689C" w:rsidRPr="00B2689C" w:rsidRDefault="003B7484" w:rsidP="00FC70F8">
      <w:pPr>
        <w:tabs>
          <w:tab w:val="left" w:pos="-1080"/>
          <w:tab w:val="left" w:pos="-720"/>
          <w:tab w:val="left" w:pos="-180"/>
        </w:tabs>
        <w:rPr>
          <w:bCs/>
          <w:sz w:val="22"/>
          <w:szCs w:val="22"/>
        </w:rPr>
      </w:pPr>
      <w:r w:rsidRPr="00582288">
        <w:rPr>
          <w:b/>
          <w:sz w:val="22"/>
          <w:szCs w:val="22"/>
        </w:rPr>
        <w:t>COMMITTEE REPORTS:</w:t>
      </w:r>
      <w:r w:rsidR="00177B7F" w:rsidRPr="00582288">
        <w:rPr>
          <w:b/>
          <w:sz w:val="22"/>
          <w:szCs w:val="22"/>
        </w:rPr>
        <w:t xml:space="preserve"> </w:t>
      </w:r>
      <w:r w:rsidR="003F0147">
        <w:rPr>
          <w:b/>
          <w:sz w:val="22"/>
          <w:szCs w:val="22"/>
          <w:u w:val="single"/>
        </w:rPr>
        <w:t xml:space="preserve">Finance Committee: </w:t>
      </w:r>
      <w:r w:rsidR="003F0147">
        <w:rPr>
          <w:bCs/>
          <w:sz w:val="22"/>
          <w:szCs w:val="22"/>
        </w:rPr>
        <w:t>President Moran said that Council</w:t>
      </w:r>
      <w:r w:rsidR="00B2689C">
        <w:rPr>
          <w:bCs/>
          <w:sz w:val="22"/>
          <w:szCs w:val="22"/>
        </w:rPr>
        <w:t xml:space="preserve"> had the opportunity on December 1</w:t>
      </w:r>
      <w:r w:rsidR="00B2689C" w:rsidRPr="00B2689C">
        <w:rPr>
          <w:bCs/>
          <w:sz w:val="22"/>
          <w:szCs w:val="22"/>
          <w:vertAlign w:val="superscript"/>
        </w:rPr>
        <w:t>st</w:t>
      </w:r>
      <w:r w:rsidR="00B2689C">
        <w:rPr>
          <w:bCs/>
          <w:sz w:val="22"/>
          <w:szCs w:val="22"/>
        </w:rPr>
        <w:t xml:space="preserve"> to finalize Ordinance No. 95-23</w:t>
      </w:r>
      <w:r w:rsidR="00476D01">
        <w:rPr>
          <w:bCs/>
          <w:sz w:val="22"/>
          <w:szCs w:val="22"/>
        </w:rPr>
        <w:t xml:space="preserve">. </w:t>
      </w:r>
      <w:r w:rsidR="00B2689C">
        <w:rPr>
          <w:bCs/>
          <w:sz w:val="22"/>
          <w:szCs w:val="22"/>
        </w:rPr>
        <w:t xml:space="preserve">There was </w:t>
      </w:r>
      <w:r w:rsidR="00476D01">
        <w:rPr>
          <w:bCs/>
          <w:sz w:val="22"/>
          <w:szCs w:val="22"/>
        </w:rPr>
        <w:t>excellent communication</w:t>
      </w:r>
      <w:r w:rsidR="00B2689C">
        <w:rPr>
          <w:bCs/>
          <w:sz w:val="22"/>
          <w:szCs w:val="22"/>
        </w:rPr>
        <w:t xml:space="preserve"> and thank you to the Mayor, Director Thomas and all the directors.  It is a great outline for what will be happening in 2024</w:t>
      </w:r>
      <w:r w:rsidR="00476D01">
        <w:rPr>
          <w:bCs/>
          <w:sz w:val="22"/>
          <w:szCs w:val="22"/>
        </w:rPr>
        <w:t xml:space="preserve">. </w:t>
      </w:r>
      <w:r w:rsidR="00B2689C">
        <w:rPr>
          <w:bCs/>
          <w:sz w:val="22"/>
          <w:szCs w:val="22"/>
        </w:rPr>
        <w:t xml:space="preserve">This Ordinance will not be read for a third time this </w:t>
      </w:r>
      <w:r w:rsidR="00476D01">
        <w:rPr>
          <w:bCs/>
          <w:sz w:val="22"/>
          <w:szCs w:val="22"/>
        </w:rPr>
        <w:t>evening since</w:t>
      </w:r>
      <w:r w:rsidR="005214C7">
        <w:rPr>
          <w:bCs/>
          <w:sz w:val="22"/>
          <w:szCs w:val="22"/>
        </w:rPr>
        <w:t xml:space="preserve"> Councilwoman Morris is absent </w:t>
      </w:r>
      <w:r w:rsidR="00476D01">
        <w:rPr>
          <w:bCs/>
          <w:sz w:val="22"/>
          <w:szCs w:val="22"/>
        </w:rPr>
        <w:t>and not able to</w:t>
      </w:r>
      <w:r w:rsidR="005214C7">
        <w:rPr>
          <w:bCs/>
          <w:sz w:val="22"/>
          <w:szCs w:val="22"/>
        </w:rPr>
        <w:t xml:space="preserve"> vote on it.  </w:t>
      </w:r>
    </w:p>
    <w:p w14:paraId="575EA78A" w14:textId="77777777" w:rsidR="00F94454" w:rsidRPr="00582288" w:rsidRDefault="00F94454" w:rsidP="00FC70F8">
      <w:pPr>
        <w:tabs>
          <w:tab w:val="left" w:pos="-1080"/>
          <w:tab w:val="left" w:pos="-720"/>
          <w:tab w:val="left" w:pos="-180"/>
        </w:tabs>
        <w:rPr>
          <w:bCs/>
          <w:sz w:val="22"/>
          <w:szCs w:val="22"/>
        </w:rPr>
      </w:pPr>
    </w:p>
    <w:p w14:paraId="0674D98F" w14:textId="4246D08F" w:rsidR="00DF34D9" w:rsidRPr="005214C7" w:rsidRDefault="006F70D0" w:rsidP="005214C7">
      <w:pPr>
        <w:pStyle w:val="xmsonormal"/>
        <w:shd w:val="clear" w:color="auto" w:fill="FFFFFF"/>
        <w:spacing w:before="0" w:beforeAutospacing="0" w:after="0" w:afterAutospacing="0"/>
        <w:rPr>
          <w:b/>
          <w:sz w:val="22"/>
          <w:szCs w:val="22"/>
        </w:rPr>
      </w:pPr>
      <w:r w:rsidRPr="00582288">
        <w:rPr>
          <w:b/>
          <w:sz w:val="22"/>
          <w:szCs w:val="22"/>
        </w:rPr>
        <w:t>COMMUNICATIONS FROM COUNCIL:</w:t>
      </w:r>
      <w:r w:rsidRPr="00582288">
        <w:rPr>
          <w:bCs/>
          <w:sz w:val="22"/>
          <w:szCs w:val="22"/>
        </w:rPr>
        <w:t xml:space="preserve">  </w:t>
      </w:r>
      <w:r w:rsidR="005214C7" w:rsidRPr="005214C7">
        <w:rPr>
          <w:b/>
          <w:sz w:val="22"/>
          <w:szCs w:val="22"/>
        </w:rPr>
        <w:t>NONE</w:t>
      </w:r>
    </w:p>
    <w:p w14:paraId="6A8046F7" w14:textId="47CAEDAE" w:rsidR="00BE7436" w:rsidRPr="00F775E1" w:rsidRDefault="003F0147" w:rsidP="005214C7">
      <w:pPr>
        <w:pStyle w:val="xmsonormal"/>
        <w:shd w:val="clear" w:color="auto" w:fill="FFFFFF"/>
        <w:spacing w:before="0" w:beforeAutospacing="0" w:after="0" w:afterAutospacing="0"/>
        <w:rPr>
          <w:bCs/>
          <w:sz w:val="22"/>
          <w:szCs w:val="22"/>
        </w:rPr>
      </w:pPr>
      <w:r>
        <w:rPr>
          <w:bCs/>
          <w:sz w:val="22"/>
          <w:szCs w:val="22"/>
        </w:rPr>
        <w:tab/>
      </w:r>
      <w:r>
        <w:rPr>
          <w:bCs/>
          <w:sz w:val="22"/>
          <w:szCs w:val="22"/>
        </w:rPr>
        <w:tab/>
      </w:r>
    </w:p>
    <w:p w14:paraId="1C68C4BC" w14:textId="7D89769F" w:rsidR="00E7010D" w:rsidRDefault="00E7010D" w:rsidP="00E7010D">
      <w:pPr>
        <w:tabs>
          <w:tab w:val="left" w:pos="-1080"/>
          <w:tab w:val="left" w:pos="-720"/>
          <w:tab w:val="left" w:pos="-180"/>
        </w:tabs>
        <w:rPr>
          <w:bCs/>
          <w:sz w:val="22"/>
          <w:szCs w:val="22"/>
        </w:rPr>
      </w:pPr>
      <w:r w:rsidRPr="00582288">
        <w:rPr>
          <w:b/>
          <w:sz w:val="22"/>
          <w:szCs w:val="22"/>
        </w:rPr>
        <w:t xml:space="preserve">PUBLIC COMMENT: </w:t>
      </w:r>
      <w:r w:rsidR="005214C7" w:rsidRPr="005214C7">
        <w:rPr>
          <w:b/>
          <w:sz w:val="22"/>
          <w:szCs w:val="22"/>
          <w:u w:val="single"/>
        </w:rPr>
        <w:t>Mr. Bobby Kreuger, 21495 Avalon Drive</w:t>
      </w:r>
      <w:r w:rsidR="005214C7">
        <w:rPr>
          <w:b/>
          <w:sz w:val="22"/>
          <w:szCs w:val="22"/>
        </w:rPr>
        <w:t xml:space="preserve">, </w:t>
      </w:r>
      <w:r w:rsidR="005214C7" w:rsidRPr="005214C7">
        <w:rPr>
          <w:bCs/>
          <w:sz w:val="22"/>
          <w:szCs w:val="22"/>
        </w:rPr>
        <w:t>read a prepared statement</w:t>
      </w:r>
      <w:r w:rsidR="00476D01" w:rsidRPr="005214C7">
        <w:rPr>
          <w:bCs/>
          <w:sz w:val="22"/>
          <w:szCs w:val="22"/>
        </w:rPr>
        <w:t>.</w:t>
      </w:r>
      <w:r w:rsidR="00476D01">
        <w:rPr>
          <w:b/>
          <w:sz w:val="22"/>
          <w:szCs w:val="22"/>
        </w:rPr>
        <w:t xml:space="preserve"> </w:t>
      </w:r>
      <w:r w:rsidR="005214C7">
        <w:rPr>
          <w:bCs/>
          <w:sz w:val="22"/>
          <w:szCs w:val="22"/>
        </w:rPr>
        <w:t>Mr. Kreuger was born and raised in Rocky River and currently resides at the above address.  He is a real estate developer that purchased the land at 18960 -19970 Ingersol Drive in September of 2021</w:t>
      </w:r>
      <w:r w:rsidR="00476D01">
        <w:rPr>
          <w:bCs/>
          <w:sz w:val="22"/>
          <w:szCs w:val="22"/>
        </w:rPr>
        <w:t xml:space="preserve">. </w:t>
      </w:r>
      <w:r w:rsidR="005214C7">
        <w:rPr>
          <w:bCs/>
          <w:sz w:val="22"/>
          <w:szCs w:val="22"/>
        </w:rPr>
        <w:t>In addition to owning these parcels on In</w:t>
      </w:r>
      <w:r w:rsidR="00F2775E">
        <w:rPr>
          <w:bCs/>
          <w:sz w:val="22"/>
          <w:szCs w:val="22"/>
        </w:rPr>
        <w:t>g</w:t>
      </w:r>
      <w:r w:rsidR="005214C7">
        <w:rPr>
          <w:bCs/>
          <w:sz w:val="22"/>
          <w:szCs w:val="22"/>
        </w:rPr>
        <w:t>ersol, they are currently working on two significant projects in Rocky River</w:t>
      </w:r>
      <w:r w:rsidR="00476D01">
        <w:rPr>
          <w:bCs/>
          <w:sz w:val="22"/>
          <w:szCs w:val="22"/>
        </w:rPr>
        <w:t xml:space="preserve">. </w:t>
      </w:r>
      <w:r w:rsidR="005214C7">
        <w:rPr>
          <w:bCs/>
          <w:sz w:val="22"/>
          <w:szCs w:val="22"/>
        </w:rPr>
        <w:t xml:space="preserve">The first is at 22655 Center Ridge Road, a </w:t>
      </w:r>
      <w:r w:rsidR="005037C9">
        <w:rPr>
          <w:bCs/>
          <w:sz w:val="22"/>
          <w:szCs w:val="22"/>
        </w:rPr>
        <w:t>two-phase</w:t>
      </w:r>
      <w:r w:rsidR="005214C7">
        <w:rPr>
          <w:bCs/>
          <w:sz w:val="22"/>
          <w:szCs w:val="22"/>
        </w:rPr>
        <w:t xml:space="preserve"> multi-family development and the second one is 19933 Lake Road which will be a family office</w:t>
      </w:r>
      <w:r w:rsidR="00476D01">
        <w:rPr>
          <w:bCs/>
          <w:sz w:val="22"/>
          <w:szCs w:val="22"/>
        </w:rPr>
        <w:t xml:space="preserve">. </w:t>
      </w:r>
      <w:r w:rsidR="005214C7">
        <w:rPr>
          <w:bCs/>
          <w:sz w:val="22"/>
          <w:szCs w:val="22"/>
        </w:rPr>
        <w:t>He also submitted a list of projects for the record that his family’s company, the Kreu</w:t>
      </w:r>
      <w:r w:rsidR="00476D01">
        <w:rPr>
          <w:bCs/>
          <w:sz w:val="22"/>
          <w:szCs w:val="22"/>
        </w:rPr>
        <w:t>ger</w:t>
      </w:r>
      <w:r w:rsidR="005214C7">
        <w:rPr>
          <w:bCs/>
          <w:sz w:val="22"/>
          <w:szCs w:val="22"/>
        </w:rPr>
        <w:t xml:space="preserve"> Group, has either developed, owned, </w:t>
      </w:r>
      <w:r w:rsidR="00476D01">
        <w:rPr>
          <w:bCs/>
          <w:sz w:val="22"/>
          <w:szCs w:val="22"/>
        </w:rPr>
        <w:t>constructed,</w:t>
      </w:r>
      <w:r w:rsidR="005214C7">
        <w:rPr>
          <w:bCs/>
          <w:sz w:val="22"/>
          <w:szCs w:val="22"/>
        </w:rPr>
        <w:t xml:space="preserve"> or managed in Rocky River over the past 45 years.  Over </w:t>
      </w:r>
      <w:r w:rsidR="00476D01">
        <w:rPr>
          <w:bCs/>
          <w:sz w:val="22"/>
          <w:szCs w:val="22"/>
        </w:rPr>
        <w:t>sixty</w:t>
      </w:r>
      <w:r w:rsidR="005214C7">
        <w:rPr>
          <w:bCs/>
          <w:sz w:val="22"/>
          <w:szCs w:val="22"/>
        </w:rPr>
        <w:t xml:space="preserve"> projects in total</w:t>
      </w:r>
      <w:r w:rsidR="00476D01">
        <w:rPr>
          <w:bCs/>
          <w:sz w:val="22"/>
          <w:szCs w:val="22"/>
        </w:rPr>
        <w:t xml:space="preserve">. </w:t>
      </w:r>
      <w:r w:rsidR="005214C7">
        <w:rPr>
          <w:bCs/>
          <w:sz w:val="22"/>
          <w:szCs w:val="22"/>
        </w:rPr>
        <w:t xml:space="preserve">The parcels he owns </w:t>
      </w:r>
      <w:r w:rsidR="00476D01">
        <w:rPr>
          <w:bCs/>
          <w:sz w:val="22"/>
          <w:szCs w:val="22"/>
        </w:rPr>
        <w:t>at</w:t>
      </w:r>
      <w:r w:rsidR="005214C7">
        <w:rPr>
          <w:bCs/>
          <w:sz w:val="22"/>
          <w:szCs w:val="22"/>
        </w:rPr>
        <w:t xml:space="preserve"> Ingersol are a topic of legislation this evening and the reason for his forthcoming statement.  Rocky River has a formal rezoning process that he has followed with the guidance of the Mayor and the Planning Commission</w:t>
      </w:r>
      <w:r w:rsidR="00476D01">
        <w:rPr>
          <w:bCs/>
          <w:sz w:val="22"/>
          <w:szCs w:val="22"/>
        </w:rPr>
        <w:t xml:space="preserve">. </w:t>
      </w:r>
      <w:r w:rsidR="005214C7">
        <w:rPr>
          <w:bCs/>
          <w:sz w:val="22"/>
          <w:szCs w:val="22"/>
        </w:rPr>
        <w:t xml:space="preserve">His request is that the City Council </w:t>
      </w:r>
      <w:r w:rsidR="00476D01">
        <w:rPr>
          <w:bCs/>
          <w:sz w:val="22"/>
          <w:szCs w:val="22"/>
        </w:rPr>
        <w:t>support</w:t>
      </w:r>
      <w:r w:rsidR="005214C7">
        <w:rPr>
          <w:bCs/>
          <w:sz w:val="22"/>
          <w:szCs w:val="22"/>
        </w:rPr>
        <w:t xml:space="preserve"> the Planning Commission</w:t>
      </w:r>
      <w:r w:rsidR="00476D01">
        <w:rPr>
          <w:bCs/>
          <w:sz w:val="22"/>
          <w:szCs w:val="22"/>
        </w:rPr>
        <w:t>’</w:t>
      </w:r>
      <w:r w:rsidR="005214C7">
        <w:rPr>
          <w:bCs/>
          <w:sz w:val="22"/>
          <w:szCs w:val="22"/>
        </w:rPr>
        <w:t>s recommend</w:t>
      </w:r>
      <w:r w:rsidR="00476D01">
        <w:rPr>
          <w:bCs/>
          <w:sz w:val="22"/>
          <w:szCs w:val="22"/>
        </w:rPr>
        <w:t>ation</w:t>
      </w:r>
      <w:r w:rsidR="005214C7">
        <w:rPr>
          <w:bCs/>
          <w:sz w:val="22"/>
          <w:szCs w:val="22"/>
        </w:rPr>
        <w:t xml:space="preserve"> for the rezoning of these parcels </w:t>
      </w:r>
      <w:proofErr w:type="gramStart"/>
      <w:r w:rsidR="005214C7">
        <w:rPr>
          <w:bCs/>
          <w:sz w:val="22"/>
          <w:szCs w:val="22"/>
        </w:rPr>
        <w:t>on</w:t>
      </w:r>
      <w:proofErr w:type="gramEnd"/>
      <w:r w:rsidR="005214C7">
        <w:rPr>
          <w:bCs/>
          <w:sz w:val="22"/>
          <w:szCs w:val="22"/>
        </w:rPr>
        <w:t xml:space="preserve"> Ingersol to OB-2.  Their goal for this project is to create </w:t>
      </w:r>
      <w:proofErr w:type="gramStart"/>
      <w:r w:rsidR="005214C7">
        <w:rPr>
          <w:bCs/>
          <w:sz w:val="22"/>
          <w:szCs w:val="22"/>
        </w:rPr>
        <w:t>a meaningful</w:t>
      </w:r>
      <w:proofErr w:type="gramEnd"/>
      <w:r w:rsidR="005214C7">
        <w:rPr>
          <w:bCs/>
          <w:sz w:val="22"/>
          <w:szCs w:val="22"/>
        </w:rPr>
        <w:t xml:space="preserve"> community development.  The service manufacturing uses associated with the current zoning are obsolete </w:t>
      </w:r>
      <w:r w:rsidR="005214C7">
        <w:rPr>
          <w:bCs/>
          <w:sz w:val="22"/>
          <w:szCs w:val="22"/>
        </w:rPr>
        <w:lastRenderedPageBreak/>
        <w:t>and are not an asset to the community</w:t>
      </w:r>
      <w:r w:rsidR="00BC1DE2">
        <w:rPr>
          <w:bCs/>
          <w:sz w:val="22"/>
          <w:szCs w:val="22"/>
        </w:rPr>
        <w:t xml:space="preserve">. </w:t>
      </w:r>
      <w:r w:rsidR="005214C7">
        <w:rPr>
          <w:bCs/>
          <w:sz w:val="22"/>
          <w:szCs w:val="22"/>
        </w:rPr>
        <w:t xml:space="preserve">Without proper zoning the best position for any developer would </w:t>
      </w:r>
      <w:r w:rsidR="00BC1DE2">
        <w:rPr>
          <w:bCs/>
          <w:sz w:val="22"/>
          <w:szCs w:val="22"/>
        </w:rPr>
        <w:t>be</w:t>
      </w:r>
      <w:r w:rsidR="005214C7">
        <w:rPr>
          <w:bCs/>
          <w:sz w:val="22"/>
          <w:szCs w:val="22"/>
        </w:rPr>
        <w:t xml:space="preserve"> to sell off the existing lots individually to separate </w:t>
      </w:r>
      <w:proofErr w:type="gramStart"/>
      <w:r w:rsidR="005214C7">
        <w:rPr>
          <w:bCs/>
          <w:sz w:val="22"/>
          <w:szCs w:val="22"/>
        </w:rPr>
        <w:t>owners</w:t>
      </w:r>
      <w:proofErr w:type="gramEnd"/>
      <w:r w:rsidR="005214C7">
        <w:rPr>
          <w:bCs/>
          <w:sz w:val="22"/>
          <w:szCs w:val="22"/>
        </w:rPr>
        <w:t xml:space="preserve"> each with their own vision.  It is difficult to predict how this might turn out but it seems fair to say that it would present challenges to creating a cohesive development pattern</w:t>
      </w:r>
      <w:r w:rsidR="00BC1DE2">
        <w:rPr>
          <w:bCs/>
          <w:sz w:val="22"/>
          <w:szCs w:val="22"/>
        </w:rPr>
        <w:t xml:space="preserve">. </w:t>
      </w:r>
      <w:r w:rsidR="005214C7">
        <w:rPr>
          <w:bCs/>
          <w:sz w:val="22"/>
          <w:szCs w:val="22"/>
        </w:rPr>
        <w:t xml:space="preserve">He believes this is a once in a </w:t>
      </w:r>
      <w:r w:rsidR="005037C9">
        <w:rPr>
          <w:bCs/>
          <w:sz w:val="22"/>
          <w:szCs w:val="22"/>
        </w:rPr>
        <w:t>lifetime</w:t>
      </w:r>
      <w:r w:rsidR="005214C7">
        <w:rPr>
          <w:bCs/>
          <w:sz w:val="22"/>
          <w:szCs w:val="22"/>
        </w:rPr>
        <w:t xml:space="preserve"> opportunity for the property and the City of Rocky River</w:t>
      </w:r>
      <w:r w:rsidR="00BC1DE2">
        <w:rPr>
          <w:bCs/>
          <w:sz w:val="22"/>
          <w:szCs w:val="22"/>
        </w:rPr>
        <w:t xml:space="preserve">. </w:t>
      </w:r>
      <w:r w:rsidR="00F2775E">
        <w:rPr>
          <w:bCs/>
          <w:sz w:val="22"/>
          <w:szCs w:val="22"/>
        </w:rPr>
        <w:t>The company has made every effort to respect and compliment the city’s Master Plan goals</w:t>
      </w:r>
      <w:r w:rsidR="00BC1DE2">
        <w:rPr>
          <w:bCs/>
          <w:sz w:val="22"/>
          <w:szCs w:val="22"/>
        </w:rPr>
        <w:t xml:space="preserve"> w</w:t>
      </w:r>
      <w:r w:rsidR="00F2775E">
        <w:rPr>
          <w:bCs/>
          <w:sz w:val="22"/>
          <w:szCs w:val="22"/>
        </w:rPr>
        <w:t xml:space="preserve">ith </w:t>
      </w:r>
      <w:r w:rsidR="00BC1DE2">
        <w:rPr>
          <w:bCs/>
          <w:sz w:val="22"/>
          <w:szCs w:val="22"/>
        </w:rPr>
        <w:t xml:space="preserve">the </w:t>
      </w:r>
      <w:r w:rsidR="00F2775E">
        <w:rPr>
          <w:bCs/>
          <w:sz w:val="22"/>
          <w:szCs w:val="22"/>
        </w:rPr>
        <w:t>development of this project and be</w:t>
      </w:r>
      <w:r w:rsidR="00BC1DE2">
        <w:rPr>
          <w:bCs/>
          <w:sz w:val="22"/>
          <w:szCs w:val="22"/>
        </w:rPr>
        <w:t>ing</w:t>
      </w:r>
      <w:r w:rsidR="00F2775E">
        <w:rPr>
          <w:bCs/>
          <w:sz w:val="22"/>
          <w:szCs w:val="22"/>
        </w:rPr>
        <w:t xml:space="preserve"> transparent about their intentions throughout this zoning application.  He is asking for the zoning change to make the project work for them, yes, but they also believe this change will benefit the broader community economically and socially both now and for years to come</w:t>
      </w:r>
      <w:r w:rsidR="00BC1DE2">
        <w:rPr>
          <w:bCs/>
          <w:sz w:val="22"/>
          <w:szCs w:val="22"/>
        </w:rPr>
        <w:t xml:space="preserve">. </w:t>
      </w:r>
      <w:r w:rsidR="00F2775E">
        <w:rPr>
          <w:bCs/>
          <w:sz w:val="22"/>
          <w:szCs w:val="22"/>
        </w:rPr>
        <w:t xml:space="preserve">Thank you. </w:t>
      </w:r>
    </w:p>
    <w:p w14:paraId="18A24E2E" w14:textId="77777777" w:rsidR="00F2775E" w:rsidRDefault="00F2775E" w:rsidP="00E7010D">
      <w:pPr>
        <w:tabs>
          <w:tab w:val="left" w:pos="-1080"/>
          <w:tab w:val="left" w:pos="-720"/>
          <w:tab w:val="left" w:pos="-180"/>
        </w:tabs>
        <w:rPr>
          <w:bCs/>
          <w:sz w:val="22"/>
          <w:szCs w:val="22"/>
        </w:rPr>
      </w:pPr>
    </w:p>
    <w:p w14:paraId="36F856E9" w14:textId="519E0C50" w:rsidR="00F2775E" w:rsidRDefault="00F2775E" w:rsidP="00A528D5">
      <w:pPr>
        <w:tabs>
          <w:tab w:val="left" w:pos="-1080"/>
          <w:tab w:val="left" w:pos="-720"/>
          <w:tab w:val="left" w:pos="-180"/>
        </w:tabs>
        <w:rPr>
          <w:bCs/>
          <w:sz w:val="22"/>
          <w:szCs w:val="22"/>
        </w:rPr>
      </w:pPr>
      <w:r w:rsidRPr="00F2775E">
        <w:rPr>
          <w:b/>
          <w:sz w:val="22"/>
          <w:szCs w:val="22"/>
          <w:u w:val="single"/>
        </w:rPr>
        <w:t>Lisa Haveman</w:t>
      </w:r>
      <w:r w:rsidR="00540048">
        <w:rPr>
          <w:b/>
          <w:sz w:val="22"/>
          <w:szCs w:val="22"/>
          <w:u w:val="single"/>
        </w:rPr>
        <w:t>n</w:t>
      </w:r>
      <w:r w:rsidRPr="00F2775E">
        <w:rPr>
          <w:b/>
          <w:sz w:val="22"/>
          <w:szCs w:val="22"/>
          <w:u w:val="single"/>
        </w:rPr>
        <w:t>, 180 Buckingham Road</w:t>
      </w:r>
      <w:r>
        <w:rPr>
          <w:b/>
          <w:sz w:val="22"/>
          <w:szCs w:val="22"/>
          <w:u w:val="single"/>
        </w:rPr>
        <w:t>,</w:t>
      </w:r>
      <w:r>
        <w:rPr>
          <w:bCs/>
          <w:sz w:val="22"/>
          <w:szCs w:val="22"/>
        </w:rPr>
        <w:t xml:space="preserve"> said that during the Planning Commission meeting, they commented that City Council did not have the experience or expertise needed to determine the appropriate height restrictions and while she thinks engineering and zoning knowledge is useful, she agrees with Councilwoman Gallagher’s statement that the primary objective is to look out for the </w:t>
      </w:r>
      <w:r w:rsidR="005037C9">
        <w:rPr>
          <w:bCs/>
          <w:sz w:val="22"/>
          <w:szCs w:val="22"/>
        </w:rPr>
        <w:t>interest</w:t>
      </w:r>
      <w:r>
        <w:rPr>
          <w:bCs/>
          <w:sz w:val="22"/>
          <w:szCs w:val="22"/>
        </w:rPr>
        <w:t xml:space="preserve"> of the residents.  Therefore, she believes City Council does have the adequate knowledge and experience to evaluate these things</w:t>
      </w:r>
      <w:r w:rsidR="00BC1DE2">
        <w:rPr>
          <w:bCs/>
          <w:sz w:val="22"/>
          <w:szCs w:val="22"/>
        </w:rPr>
        <w:t xml:space="preserve">. </w:t>
      </w:r>
      <w:r>
        <w:rPr>
          <w:bCs/>
          <w:sz w:val="22"/>
          <w:szCs w:val="22"/>
        </w:rPr>
        <w:t xml:space="preserve">She appreciates that Council is taking a more </w:t>
      </w:r>
      <w:r w:rsidR="005037C9">
        <w:rPr>
          <w:bCs/>
          <w:sz w:val="22"/>
          <w:szCs w:val="22"/>
        </w:rPr>
        <w:t>in-depth</w:t>
      </w:r>
      <w:r>
        <w:rPr>
          <w:bCs/>
          <w:sz w:val="22"/>
          <w:szCs w:val="22"/>
        </w:rPr>
        <w:t xml:space="preserve"> look at the zoning proposals that come before Council. As the Mayor rightly pointed out</w:t>
      </w:r>
      <w:r w:rsidR="00BC1DE2">
        <w:rPr>
          <w:bCs/>
          <w:sz w:val="22"/>
          <w:szCs w:val="22"/>
        </w:rPr>
        <w:t>,</w:t>
      </w:r>
      <w:r>
        <w:rPr>
          <w:bCs/>
          <w:sz w:val="22"/>
          <w:szCs w:val="22"/>
        </w:rPr>
        <w:t xml:space="preserve"> the railroad tracks are adjacent to the parcels while the streets are not.  However, for residents the impact is much the same regard</w:t>
      </w:r>
      <w:r w:rsidR="00BC1DE2">
        <w:rPr>
          <w:bCs/>
          <w:sz w:val="22"/>
          <w:szCs w:val="22"/>
        </w:rPr>
        <w:t>less</w:t>
      </w:r>
      <w:r>
        <w:rPr>
          <w:bCs/>
          <w:sz w:val="22"/>
          <w:szCs w:val="22"/>
        </w:rPr>
        <w:t xml:space="preserve"> of whether they are separated by a street or railroad tracks.  Therefore, Councilman Shepherd’s idea of a radius to determine whether a project is near a residential property seems like an appropriate standard than using the adjacent parcel standard</w:t>
      </w:r>
      <w:r w:rsidR="00BC1DE2">
        <w:rPr>
          <w:bCs/>
          <w:sz w:val="22"/>
          <w:szCs w:val="22"/>
        </w:rPr>
        <w:t xml:space="preserve">. </w:t>
      </w:r>
      <w:r>
        <w:rPr>
          <w:bCs/>
          <w:sz w:val="22"/>
          <w:szCs w:val="22"/>
        </w:rPr>
        <w:t>Last week Councilman Sindelar argued that office buildings are still a desired land use since two buildings were put up on Lake Road</w:t>
      </w:r>
      <w:r w:rsidR="00BC1DE2">
        <w:rPr>
          <w:bCs/>
          <w:sz w:val="22"/>
          <w:szCs w:val="22"/>
        </w:rPr>
        <w:t xml:space="preserve">. </w:t>
      </w:r>
      <w:r>
        <w:rPr>
          <w:bCs/>
          <w:sz w:val="22"/>
          <w:szCs w:val="22"/>
        </w:rPr>
        <w:t xml:space="preserve">She argues that his observation is only partly correct because developers are still interested in small office buildings in Rocky River but suspects the demand </w:t>
      </w:r>
      <w:proofErr w:type="gramStart"/>
      <w:r>
        <w:rPr>
          <w:bCs/>
          <w:sz w:val="22"/>
          <w:szCs w:val="22"/>
        </w:rPr>
        <w:t>for</w:t>
      </w:r>
      <w:proofErr w:type="gramEnd"/>
      <w:r>
        <w:rPr>
          <w:bCs/>
          <w:sz w:val="22"/>
          <w:szCs w:val="22"/>
        </w:rPr>
        <w:t xml:space="preserve"> super tall buildings which would require the OB-2 zoning as it is now</w:t>
      </w:r>
      <w:r w:rsidR="00BC1DE2">
        <w:rPr>
          <w:bCs/>
          <w:sz w:val="22"/>
          <w:szCs w:val="22"/>
        </w:rPr>
        <w:t>,</w:t>
      </w:r>
      <w:r>
        <w:rPr>
          <w:bCs/>
          <w:sz w:val="22"/>
          <w:szCs w:val="22"/>
        </w:rPr>
        <w:t xml:space="preserve"> are probably more limited.  Councilman’s Shepherd’s suggestion to create a mixed land use zoning designation seems like the most appropriate solution to the Ingersol situation</w:t>
      </w:r>
      <w:r w:rsidR="00BC1DE2">
        <w:rPr>
          <w:bCs/>
          <w:sz w:val="22"/>
          <w:szCs w:val="22"/>
        </w:rPr>
        <w:t xml:space="preserve">. </w:t>
      </w:r>
      <w:r>
        <w:rPr>
          <w:bCs/>
          <w:sz w:val="22"/>
          <w:szCs w:val="22"/>
        </w:rPr>
        <w:t xml:space="preserve">OB-2 with the higher height restriction, for example 80 to 100 feet seems reasonable for an </w:t>
      </w:r>
      <w:r w:rsidR="005037C9">
        <w:rPr>
          <w:bCs/>
          <w:sz w:val="22"/>
          <w:szCs w:val="22"/>
        </w:rPr>
        <w:t>all-commercial</w:t>
      </w:r>
      <w:r>
        <w:rPr>
          <w:bCs/>
          <w:sz w:val="22"/>
          <w:szCs w:val="22"/>
        </w:rPr>
        <w:t xml:space="preserve"> location like Center Ridge </w:t>
      </w:r>
      <w:r w:rsidR="00752CED">
        <w:rPr>
          <w:bCs/>
          <w:sz w:val="22"/>
          <w:szCs w:val="22"/>
        </w:rPr>
        <w:t>Road</w:t>
      </w:r>
      <w:r w:rsidR="00BC1DE2">
        <w:rPr>
          <w:bCs/>
          <w:sz w:val="22"/>
          <w:szCs w:val="22"/>
        </w:rPr>
        <w:t xml:space="preserve">. </w:t>
      </w:r>
      <w:r w:rsidR="005037C9">
        <w:rPr>
          <w:bCs/>
          <w:sz w:val="22"/>
          <w:szCs w:val="22"/>
        </w:rPr>
        <w:t>However,</w:t>
      </w:r>
      <w:r w:rsidR="00752CED">
        <w:rPr>
          <w:bCs/>
          <w:sz w:val="22"/>
          <w:szCs w:val="22"/>
        </w:rPr>
        <w:t xml:space="preserve"> it is </w:t>
      </w:r>
      <w:r w:rsidR="00BC1DE2">
        <w:rPr>
          <w:bCs/>
          <w:sz w:val="22"/>
          <w:szCs w:val="22"/>
        </w:rPr>
        <w:t>a</w:t>
      </w:r>
      <w:r w:rsidR="00752CED">
        <w:rPr>
          <w:bCs/>
          <w:sz w:val="22"/>
          <w:szCs w:val="22"/>
        </w:rPr>
        <w:t xml:space="preserve"> bit high for a location like Ingersol Drive.  She also thinks that the proposed re-development for that location is not really an office building</w:t>
      </w:r>
      <w:r w:rsidR="00BC1DE2">
        <w:rPr>
          <w:bCs/>
          <w:sz w:val="22"/>
          <w:szCs w:val="22"/>
        </w:rPr>
        <w:t xml:space="preserve">. </w:t>
      </w:r>
      <w:r w:rsidR="00752CED">
        <w:rPr>
          <w:bCs/>
          <w:sz w:val="22"/>
          <w:szCs w:val="22"/>
        </w:rPr>
        <w:t xml:space="preserve">It is expected to be commercial and residential mixed land use. </w:t>
      </w:r>
      <w:r w:rsidR="005037C9">
        <w:rPr>
          <w:bCs/>
          <w:sz w:val="22"/>
          <w:szCs w:val="22"/>
        </w:rPr>
        <w:t>Therefore,</w:t>
      </w:r>
      <w:r w:rsidR="00752CED">
        <w:rPr>
          <w:bCs/>
          <w:sz w:val="22"/>
          <w:szCs w:val="22"/>
        </w:rPr>
        <w:t xml:space="preserve"> neither a residential only </w:t>
      </w:r>
      <w:proofErr w:type="gramStart"/>
      <w:r w:rsidR="00752CED">
        <w:rPr>
          <w:bCs/>
          <w:sz w:val="22"/>
          <w:szCs w:val="22"/>
        </w:rPr>
        <w:t>or</w:t>
      </w:r>
      <w:proofErr w:type="gramEnd"/>
      <w:r w:rsidR="00752CED">
        <w:rPr>
          <w:bCs/>
          <w:sz w:val="22"/>
          <w:szCs w:val="22"/>
        </w:rPr>
        <w:t xml:space="preserve"> an office building only classification seems appropriate to her.  Frankly, both the current designation of 150 feet and the County’s recommendation of 120 feet, </w:t>
      </w:r>
      <w:r w:rsidR="00BC1DE2">
        <w:rPr>
          <w:bCs/>
          <w:sz w:val="22"/>
          <w:szCs w:val="22"/>
        </w:rPr>
        <w:t>seem</w:t>
      </w:r>
      <w:r w:rsidR="00752CED">
        <w:rPr>
          <w:bCs/>
          <w:sz w:val="22"/>
          <w:szCs w:val="22"/>
        </w:rPr>
        <w:t xml:space="preserve"> too tall for Ingersol Drive and possibly the entire city.  She has heard many residents express this same sentiment</w:t>
      </w:r>
      <w:r w:rsidR="00BC1DE2">
        <w:rPr>
          <w:bCs/>
          <w:sz w:val="22"/>
          <w:szCs w:val="22"/>
        </w:rPr>
        <w:t xml:space="preserve">. </w:t>
      </w:r>
      <w:r w:rsidR="00752CED">
        <w:rPr>
          <w:bCs/>
          <w:sz w:val="22"/>
          <w:szCs w:val="22"/>
        </w:rPr>
        <w:t xml:space="preserve">At their last meeting, the Planning Commission expressed concern that </w:t>
      </w:r>
      <w:r w:rsidR="00BC1DE2">
        <w:rPr>
          <w:bCs/>
          <w:sz w:val="22"/>
          <w:szCs w:val="22"/>
        </w:rPr>
        <w:t>seventy</w:t>
      </w:r>
      <w:r w:rsidR="00752CED">
        <w:rPr>
          <w:bCs/>
          <w:sz w:val="22"/>
          <w:szCs w:val="22"/>
        </w:rPr>
        <w:t xml:space="preserve"> feet was not significantly different than the OB-1 height limit of 55 feet.  She thinks that is a fair point</w:t>
      </w:r>
      <w:r w:rsidR="00BC1DE2">
        <w:rPr>
          <w:bCs/>
          <w:sz w:val="22"/>
          <w:szCs w:val="22"/>
        </w:rPr>
        <w:t xml:space="preserve">. </w:t>
      </w:r>
      <w:r w:rsidR="00752CED">
        <w:rPr>
          <w:bCs/>
          <w:sz w:val="22"/>
          <w:szCs w:val="22"/>
        </w:rPr>
        <w:t>A higher OB-2 height restriction might be appropriate for large commercial centers like Center Ridge</w:t>
      </w:r>
      <w:r w:rsidR="00BC1DE2">
        <w:rPr>
          <w:bCs/>
          <w:sz w:val="22"/>
          <w:szCs w:val="22"/>
        </w:rPr>
        <w:t>. Even more</w:t>
      </w:r>
      <w:r w:rsidR="00752CED">
        <w:rPr>
          <w:bCs/>
          <w:sz w:val="22"/>
          <w:szCs w:val="22"/>
        </w:rPr>
        <w:t xml:space="preserve"> reason to create a new mixed use zoning classification that then could be used for Ingersol Drive.  One of the Councilmembers said that decisions should not be anecdotal stories from citizens, but rather rely on the comments made during the Public Hearings</w:t>
      </w:r>
      <w:r w:rsidR="00BC1DE2">
        <w:rPr>
          <w:bCs/>
          <w:sz w:val="22"/>
          <w:szCs w:val="22"/>
        </w:rPr>
        <w:t xml:space="preserve">. </w:t>
      </w:r>
      <w:r w:rsidR="00752CED">
        <w:rPr>
          <w:bCs/>
          <w:sz w:val="22"/>
          <w:szCs w:val="22"/>
        </w:rPr>
        <w:t xml:space="preserve">Often, residents are unaware or unable to attend the Public </w:t>
      </w:r>
      <w:r w:rsidR="00BC1DE2">
        <w:rPr>
          <w:bCs/>
          <w:sz w:val="22"/>
          <w:szCs w:val="22"/>
        </w:rPr>
        <w:t>M</w:t>
      </w:r>
      <w:r w:rsidR="00752CED">
        <w:rPr>
          <w:bCs/>
          <w:sz w:val="22"/>
          <w:szCs w:val="22"/>
        </w:rPr>
        <w:t xml:space="preserve">eetings, however opinions communicated directly to Council members are just as valid as those made during the hearings and shouldn’t be considered anecdotal. Lastly, in the past, minutes, </w:t>
      </w:r>
      <w:proofErr w:type="gramStart"/>
      <w:r w:rsidR="00752CED">
        <w:rPr>
          <w:bCs/>
          <w:sz w:val="22"/>
          <w:szCs w:val="22"/>
        </w:rPr>
        <w:t>agenda</w:t>
      </w:r>
      <w:r w:rsidR="00BC1DE2">
        <w:rPr>
          <w:bCs/>
          <w:sz w:val="22"/>
          <w:szCs w:val="22"/>
        </w:rPr>
        <w:t>s</w:t>
      </w:r>
      <w:proofErr w:type="gramEnd"/>
      <w:r w:rsidR="00752CED">
        <w:rPr>
          <w:bCs/>
          <w:sz w:val="22"/>
          <w:szCs w:val="22"/>
        </w:rPr>
        <w:t xml:space="preserve"> and attachments were very challenging to locate on the city’s webpage.  The new link </w:t>
      </w:r>
      <w:proofErr w:type="gramStart"/>
      <w:r w:rsidR="00BC1DE2">
        <w:rPr>
          <w:bCs/>
          <w:sz w:val="22"/>
          <w:szCs w:val="22"/>
        </w:rPr>
        <w:t>of</w:t>
      </w:r>
      <w:proofErr w:type="gramEnd"/>
      <w:r w:rsidR="00752CED">
        <w:rPr>
          <w:bCs/>
          <w:sz w:val="22"/>
          <w:szCs w:val="22"/>
        </w:rPr>
        <w:t xml:space="preserve"> Meeting Central on the city’s homepage is very helpful and eliminates a lot of confusion.  </w:t>
      </w:r>
    </w:p>
    <w:p w14:paraId="651AF5A7" w14:textId="77777777" w:rsidR="00752CED" w:rsidRDefault="00752CED" w:rsidP="00E7010D">
      <w:pPr>
        <w:tabs>
          <w:tab w:val="left" w:pos="-1080"/>
          <w:tab w:val="left" w:pos="-720"/>
          <w:tab w:val="left" w:pos="-180"/>
        </w:tabs>
        <w:rPr>
          <w:bCs/>
          <w:sz w:val="22"/>
          <w:szCs w:val="22"/>
        </w:rPr>
      </w:pPr>
    </w:p>
    <w:p w14:paraId="2CB7D82F" w14:textId="40F69AD0" w:rsidR="00752CED" w:rsidRDefault="00752CED" w:rsidP="00752CED">
      <w:pPr>
        <w:pStyle w:val="ListParagraph"/>
        <w:numPr>
          <w:ilvl w:val="0"/>
          <w:numId w:val="9"/>
        </w:numPr>
        <w:tabs>
          <w:tab w:val="left" w:pos="-1080"/>
          <w:tab w:val="left" w:pos="-720"/>
          <w:tab w:val="left" w:pos="-180"/>
        </w:tabs>
        <w:rPr>
          <w:bCs/>
          <w:sz w:val="22"/>
          <w:szCs w:val="22"/>
        </w:rPr>
      </w:pPr>
      <w:r>
        <w:rPr>
          <w:bCs/>
          <w:sz w:val="22"/>
          <w:szCs w:val="22"/>
        </w:rPr>
        <w:t>Mr. Sindelar corrected Ms. Haveman</w:t>
      </w:r>
      <w:r w:rsidR="005037C9">
        <w:rPr>
          <w:bCs/>
          <w:sz w:val="22"/>
          <w:szCs w:val="22"/>
        </w:rPr>
        <w:t>n</w:t>
      </w:r>
      <w:r>
        <w:rPr>
          <w:bCs/>
          <w:sz w:val="22"/>
          <w:szCs w:val="22"/>
        </w:rPr>
        <w:t xml:space="preserve"> saying he did not advocate for office buildings</w:t>
      </w:r>
      <w:r w:rsidR="00BC1DE2">
        <w:rPr>
          <w:bCs/>
          <w:sz w:val="22"/>
          <w:szCs w:val="22"/>
        </w:rPr>
        <w:t xml:space="preserve">. </w:t>
      </w:r>
      <w:r>
        <w:rPr>
          <w:bCs/>
          <w:sz w:val="22"/>
          <w:szCs w:val="22"/>
        </w:rPr>
        <w:t xml:space="preserve">He stated </w:t>
      </w:r>
      <w:r w:rsidR="00BC1DE2">
        <w:rPr>
          <w:bCs/>
          <w:sz w:val="22"/>
          <w:szCs w:val="22"/>
        </w:rPr>
        <w:t>the fact</w:t>
      </w:r>
      <w:r>
        <w:rPr>
          <w:bCs/>
          <w:sz w:val="22"/>
          <w:szCs w:val="22"/>
        </w:rPr>
        <w:t xml:space="preserve"> that regardless of trends two people about 100 feet from each other are building office buildings.  He was not advocating one way or the other</w:t>
      </w:r>
      <w:r w:rsidR="00BC1DE2">
        <w:rPr>
          <w:bCs/>
          <w:sz w:val="22"/>
          <w:szCs w:val="22"/>
        </w:rPr>
        <w:t xml:space="preserve">. </w:t>
      </w:r>
      <w:r>
        <w:rPr>
          <w:bCs/>
          <w:sz w:val="22"/>
          <w:szCs w:val="22"/>
        </w:rPr>
        <w:t>Ms. Haveman</w:t>
      </w:r>
      <w:r w:rsidR="005037C9">
        <w:rPr>
          <w:bCs/>
          <w:sz w:val="22"/>
          <w:szCs w:val="22"/>
        </w:rPr>
        <w:t>n</w:t>
      </w:r>
      <w:r>
        <w:rPr>
          <w:bCs/>
          <w:sz w:val="22"/>
          <w:szCs w:val="22"/>
        </w:rPr>
        <w:t xml:space="preserve"> </w:t>
      </w:r>
      <w:r w:rsidR="00BC1DE2">
        <w:rPr>
          <w:bCs/>
          <w:sz w:val="22"/>
          <w:szCs w:val="22"/>
        </w:rPr>
        <w:t>did not</w:t>
      </w:r>
      <w:r>
        <w:rPr>
          <w:bCs/>
          <w:sz w:val="22"/>
          <w:szCs w:val="22"/>
        </w:rPr>
        <w:t xml:space="preserve"> mean Mr. Sindelar was advocating.  Mr. Sindelar </w:t>
      </w:r>
      <w:r w:rsidR="00540048">
        <w:rPr>
          <w:bCs/>
          <w:sz w:val="22"/>
          <w:szCs w:val="22"/>
        </w:rPr>
        <w:t xml:space="preserve">said he </w:t>
      </w:r>
      <w:r>
        <w:rPr>
          <w:bCs/>
          <w:sz w:val="22"/>
          <w:szCs w:val="22"/>
        </w:rPr>
        <w:t xml:space="preserve">was just pointing out a fact. </w:t>
      </w:r>
    </w:p>
    <w:p w14:paraId="2BEDDCD8" w14:textId="77777777" w:rsidR="00752CED" w:rsidRDefault="00752CED" w:rsidP="00752CED">
      <w:pPr>
        <w:pStyle w:val="ListParagraph"/>
        <w:tabs>
          <w:tab w:val="left" w:pos="-1080"/>
          <w:tab w:val="left" w:pos="-720"/>
          <w:tab w:val="left" w:pos="-180"/>
        </w:tabs>
        <w:rPr>
          <w:bCs/>
          <w:sz w:val="22"/>
          <w:szCs w:val="22"/>
        </w:rPr>
      </w:pPr>
    </w:p>
    <w:p w14:paraId="05E224AD" w14:textId="5F7C8708" w:rsidR="00752CED" w:rsidRPr="00752CED" w:rsidRDefault="00752CED" w:rsidP="00752CED">
      <w:pPr>
        <w:tabs>
          <w:tab w:val="left" w:pos="-1080"/>
          <w:tab w:val="left" w:pos="-720"/>
          <w:tab w:val="left" w:pos="-180"/>
        </w:tabs>
        <w:rPr>
          <w:bCs/>
          <w:sz w:val="22"/>
          <w:szCs w:val="22"/>
        </w:rPr>
      </w:pPr>
      <w:r w:rsidRPr="00752CED">
        <w:rPr>
          <w:b/>
          <w:sz w:val="22"/>
          <w:szCs w:val="22"/>
          <w:u w:val="single"/>
        </w:rPr>
        <w:t xml:space="preserve">Brenda Russ, 522 </w:t>
      </w:r>
      <w:proofErr w:type="spellStart"/>
      <w:r w:rsidRPr="00752CED">
        <w:rPr>
          <w:b/>
          <w:sz w:val="22"/>
          <w:szCs w:val="22"/>
          <w:u w:val="single"/>
        </w:rPr>
        <w:t>Beachcliff</w:t>
      </w:r>
      <w:proofErr w:type="spellEnd"/>
      <w:r w:rsidRPr="00752CED">
        <w:rPr>
          <w:b/>
          <w:sz w:val="22"/>
          <w:szCs w:val="22"/>
          <w:u w:val="single"/>
        </w:rPr>
        <w:t xml:space="preserve"> Row Drive</w:t>
      </w:r>
      <w:r>
        <w:rPr>
          <w:bCs/>
          <w:sz w:val="22"/>
          <w:szCs w:val="22"/>
        </w:rPr>
        <w:t xml:space="preserve">, </w:t>
      </w:r>
      <w:r w:rsidR="00133DA4">
        <w:rPr>
          <w:bCs/>
          <w:sz w:val="22"/>
          <w:szCs w:val="22"/>
        </w:rPr>
        <w:t xml:space="preserve">which is </w:t>
      </w:r>
      <w:r w:rsidR="00BC1DE2">
        <w:rPr>
          <w:bCs/>
          <w:sz w:val="22"/>
          <w:szCs w:val="22"/>
        </w:rPr>
        <w:t>near</w:t>
      </w:r>
      <w:r w:rsidR="00133DA4">
        <w:rPr>
          <w:bCs/>
          <w:sz w:val="22"/>
          <w:szCs w:val="22"/>
        </w:rPr>
        <w:t xml:space="preserve"> Ingersol.  Her question tonight is as described in </w:t>
      </w:r>
      <w:r w:rsidR="00133DA4">
        <w:rPr>
          <w:bCs/>
          <w:sz w:val="22"/>
          <w:szCs w:val="22"/>
        </w:rPr>
        <w:lastRenderedPageBreak/>
        <w:t>Exhibit A and there is no Exhibit A, where can she locate that</w:t>
      </w:r>
      <w:r w:rsidR="00BC1DE2">
        <w:rPr>
          <w:bCs/>
          <w:sz w:val="22"/>
          <w:szCs w:val="22"/>
        </w:rPr>
        <w:t xml:space="preserve">? </w:t>
      </w:r>
      <w:r w:rsidR="00133DA4">
        <w:rPr>
          <w:bCs/>
          <w:sz w:val="22"/>
          <w:szCs w:val="22"/>
        </w:rPr>
        <w:t>That might give information as to what the builder is intending to build</w:t>
      </w:r>
      <w:r w:rsidR="00BC1DE2">
        <w:rPr>
          <w:bCs/>
          <w:sz w:val="22"/>
          <w:szCs w:val="22"/>
        </w:rPr>
        <w:t xml:space="preserve">. </w:t>
      </w:r>
      <w:r w:rsidR="00133DA4">
        <w:rPr>
          <w:bCs/>
          <w:sz w:val="22"/>
          <w:szCs w:val="22"/>
        </w:rPr>
        <w:t xml:space="preserve">Mrs. Gallagher gave her </w:t>
      </w:r>
      <w:r w:rsidR="00BC1DE2">
        <w:rPr>
          <w:bCs/>
          <w:sz w:val="22"/>
          <w:szCs w:val="22"/>
        </w:rPr>
        <w:t>Exhibit</w:t>
      </w:r>
      <w:r w:rsidR="00133DA4">
        <w:rPr>
          <w:bCs/>
          <w:sz w:val="22"/>
          <w:szCs w:val="22"/>
        </w:rPr>
        <w:t xml:space="preserve"> A.  Ms. Russ said that with the addition of the two office buildings there will be an increase in traffic in that area and that should be a heavy consideration</w:t>
      </w:r>
      <w:r w:rsidR="00BC1DE2">
        <w:rPr>
          <w:bCs/>
          <w:sz w:val="22"/>
          <w:szCs w:val="22"/>
        </w:rPr>
        <w:t xml:space="preserve">. </w:t>
      </w:r>
      <w:r w:rsidR="00133DA4">
        <w:rPr>
          <w:bCs/>
          <w:sz w:val="22"/>
          <w:szCs w:val="22"/>
        </w:rPr>
        <w:t xml:space="preserve">The Mayor said that Ms. Russ can meet with the Building Department regarding </w:t>
      </w:r>
      <w:r w:rsidR="00BC1DE2">
        <w:rPr>
          <w:bCs/>
          <w:sz w:val="22"/>
          <w:szCs w:val="22"/>
        </w:rPr>
        <w:t xml:space="preserve">the </w:t>
      </w:r>
      <w:r w:rsidR="00133DA4">
        <w:rPr>
          <w:bCs/>
          <w:sz w:val="22"/>
          <w:szCs w:val="22"/>
        </w:rPr>
        <w:t>rezoning</w:t>
      </w:r>
      <w:r w:rsidR="00BC1DE2">
        <w:rPr>
          <w:bCs/>
          <w:sz w:val="22"/>
          <w:szCs w:val="22"/>
        </w:rPr>
        <w:t xml:space="preserve">. </w:t>
      </w:r>
      <w:r w:rsidR="00133DA4">
        <w:rPr>
          <w:bCs/>
          <w:sz w:val="22"/>
          <w:szCs w:val="22"/>
        </w:rPr>
        <w:t>The Mayor said the rezoning is separate from the project itself</w:t>
      </w:r>
      <w:r w:rsidR="00BC1DE2">
        <w:rPr>
          <w:bCs/>
          <w:sz w:val="22"/>
          <w:szCs w:val="22"/>
        </w:rPr>
        <w:t xml:space="preserve">. </w:t>
      </w:r>
      <w:r w:rsidR="00133DA4">
        <w:rPr>
          <w:bCs/>
          <w:sz w:val="22"/>
          <w:szCs w:val="22"/>
        </w:rPr>
        <w:t xml:space="preserve">Rezoning should look at the highest and best use </w:t>
      </w:r>
      <w:r w:rsidR="00BC1DE2">
        <w:rPr>
          <w:bCs/>
          <w:sz w:val="22"/>
          <w:szCs w:val="22"/>
        </w:rPr>
        <w:t>in each</w:t>
      </w:r>
      <w:r w:rsidR="00133DA4">
        <w:rPr>
          <w:bCs/>
          <w:sz w:val="22"/>
          <w:szCs w:val="22"/>
        </w:rPr>
        <w:t xml:space="preserve"> area.  That is hard because everyone wants to know what the project is, why </w:t>
      </w:r>
      <w:r w:rsidR="00BC1DE2">
        <w:rPr>
          <w:bCs/>
          <w:sz w:val="22"/>
          <w:szCs w:val="22"/>
        </w:rPr>
        <w:t>it is</w:t>
      </w:r>
      <w:r w:rsidR="00133DA4">
        <w:rPr>
          <w:bCs/>
          <w:sz w:val="22"/>
          <w:szCs w:val="22"/>
        </w:rPr>
        <w:t xml:space="preserve"> being rezoned, but they are parallel process</w:t>
      </w:r>
      <w:r w:rsidR="00BC1DE2">
        <w:rPr>
          <w:bCs/>
          <w:sz w:val="22"/>
          <w:szCs w:val="22"/>
        </w:rPr>
        <w:t xml:space="preserve">es. </w:t>
      </w:r>
      <w:r w:rsidR="00133DA4">
        <w:rPr>
          <w:bCs/>
          <w:sz w:val="22"/>
          <w:szCs w:val="22"/>
        </w:rPr>
        <w:t>In addition, the Development Code is being update</w:t>
      </w:r>
      <w:r w:rsidR="00BC1DE2">
        <w:rPr>
          <w:bCs/>
          <w:sz w:val="22"/>
          <w:szCs w:val="22"/>
        </w:rPr>
        <w:t>d</w:t>
      </w:r>
      <w:r w:rsidR="00133DA4">
        <w:rPr>
          <w:bCs/>
          <w:sz w:val="22"/>
          <w:szCs w:val="22"/>
        </w:rPr>
        <w:t xml:space="preserve"> because the city has been working on it to match the Master Plan</w:t>
      </w:r>
      <w:r w:rsidR="00AC6F9C">
        <w:rPr>
          <w:bCs/>
          <w:sz w:val="22"/>
          <w:szCs w:val="22"/>
        </w:rPr>
        <w:t xml:space="preserve">. </w:t>
      </w:r>
      <w:r w:rsidR="00133DA4">
        <w:rPr>
          <w:bCs/>
          <w:sz w:val="22"/>
          <w:szCs w:val="22"/>
        </w:rPr>
        <w:t>In addition to this height question, which is an important one, there is also an addition of permitted uses</w:t>
      </w:r>
      <w:r w:rsidR="00AC6F9C">
        <w:rPr>
          <w:bCs/>
          <w:sz w:val="22"/>
          <w:szCs w:val="22"/>
        </w:rPr>
        <w:t xml:space="preserve">. </w:t>
      </w:r>
      <w:r w:rsidR="00133DA4">
        <w:rPr>
          <w:bCs/>
          <w:sz w:val="22"/>
          <w:szCs w:val="22"/>
        </w:rPr>
        <w:t>The question of mixed use is addressed in these additional permitted uses, even though it is not defined as mixed use zoning</w:t>
      </w:r>
      <w:r w:rsidR="00AC6F9C">
        <w:rPr>
          <w:bCs/>
          <w:sz w:val="22"/>
          <w:szCs w:val="22"/>
        </w:rPr>
        <w:t xml:space="preserve">. </w:t>
      </w:r>
      <w:r w:rsidR="00133DA4">
        <w:rPr>
          <w:bCs/>
          <w:sz w:val="22"/>
          <w:szCs w:val="22"/>
        </w:rPr>
        <w:t>Feel free to call the Mayor’s office in the morning, she will get Ms. Russ everything she has</w:t>
      </w:r>
      <w:r w:rsidR="00AC6F9C">
        <w:rPr>
          <w:bCs/>
          <w:sz w:val="22"/>
          <w:szCs w:val="22"/>
        </w:rPr>
        <w:t xml:space="preserve">. </w:t>
      </w:r>
    </w:p>
    <w:p w14:paraId="094AFA16" w14:textId="77777777" w:rsidR="00E7010D" w:rsidRPr="00582288" w:rsidRDefault="00E7010D" w:rsidP="00FC70F8">
      <w:pPr>
        <w:tabs>
          <w:tab w:val="left" w:pos="-1080"/>
          <w:tab w:val="left" w:pos="-720"/>
          <w:tab w:val="left" w:pos="-180"/>
        </w:tabs>
        <w:rPr>
          <w:b/>
          <w:sz w:val="22"/>
          <w:szCs w:val="22"/>
        </w:rPr>
      </w:pPr>
    </w:p>
    <w:p w14:paraId="6A389FB9" w14:textId="45D8427E" w:rsidR="00C0637C" w:rsidRPr="00582288" w:rsidRDefault="00004583" w:rsidP="009E7FEA">
      <w:pPr>
        <w:tabs>
          <w:tab w:val="left" w:pos="-1080"/>
          <w:tab w:val="left" w:pos="-720"/>
          <w:tab w:val="left" w:pos="-180"/>
        </w:tabs>
        <w:rPr>
          <w:b/>
          <w:sz w:val="22"/>
          <w:szCs w:val="22"/>
        </w:rPr>
      </w:pPr>
      <w:r w:rsidRPr="00582288">
        <w:rPr>
          <w:b/>
          <w:sz w:val="22"/>
          <w:szCs w:val="22"/>
        </w:rPr>
        <w:t>UNFINISHED BUSINESS</w:t>
      </w:r>
      <w:r w:rsidR="005F5394" w:rsidRPr="00582288">
        <w:rPr>
          <w:b/>
          <w:sz w:val="22"/>
          <w:szCs w:val="22"/>
        </w:rPr>
        <w:t>:</w:t>
      </w:r>
      <w:bookmarkStart w:id="1" w:name="_Hlk128647571"/>
      <w:bookmarkStart w:id="2" w:name="_Hlk128648332"/>
    </w:p>
    <w:bookmarkEnd w:id="1"/>
    <w:bookmarkEnd w:id="2"/>
    <w:p w14:paraId="78FE7901" w14:textId="77777777" w:rsidR="00C50173" w:rsidRPr="00582288" w:rsidRDefault="00C50173" w:rsidP="00C50173">
      <w:pPr>
        <w:widowControl/>
        <w:autoSpaceDE/>
        <w:autoSpaceDN/>
        <w:adjustRightInd/>
        <w:ind w:right="90"/>
        <w:rPr>
          <w:b/>
          <w:sz w:val="22"/>
          <w:szCs w:val="22"/>
        </w:rPr>
      </w:pPr>
    </w:p>
    <w:p w14:paraId="02051BAB" w14:textId="69B43075" w:rsidR="005824AC" w:rsidRPr="00582288" w:rsidRDefault="00D4670F" w:rsidP="005824AC">
      <w:pPr>
        <w:rPr>
          <w:b/>
          <w:bCs/>
          <w:sz w:val="22"/>
          <w:szCs w:val="22"/>
        </w:rPr>
      </w:pPr>
      <w:r w:rsidRPr="00582288">
        <w:rPr>
          <w:b/>
          <w:bCs/>
          <w:sz w:val="22"/>
          <w:szCs w:val="22"/>
        </w:rPr>
        <w:t xml:space="preserve">AMENDED </w:t>
      </w:r>
      <w:r w:rsidR="005D631D" w:rsidRPr="00582288">
        <w:rPr>
          <w:b/>
          <w:bCs/>
          <w:sz w:val="22"/>
          <w:szCs w:val="22"/>
        </w:rPr>
        <w:t>ORDINANCE NO. 51-23</w:t>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t>BY: JEANNE GALLAGHER</w:t>
      </w:r>
    </w:p>
    <w:p w14:paraId="2F9DE53A" w14:textId="1A7C9194" w:rsidR="000A1935" w:rsidRPr="00582288" w:rsidRDefault="005D631D" w:rsidP="00D4670F">
      <w:pPr>
        <w:rPr>
          <w:b/>
          <w:bCs/>
          <w:sz w:val="22"/>
          <w:szCs w:val="22"/>
        </w:rPr>
      </w:pPr>
      <w:r w:rsidRPr="00582288">
        <w:rPr>
          <w:b/>
          <w:bCs/>
          <w:sz w:val="22"/>
          <w:szCs w:val="22"/>
        </w:rPr>
        <w:t xml:space="preserve">AN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582288" w:rsidRDefault="00D4670F" w:rsidP="00D4670F">
      <w:pPr>
        <w:rPr>
          <w:b/>
          <w:bCs/>
          <w:sz w:val="22"/>
          <w:szCs w:val="22"/>
        </w:rPr>
      </w:pPr>
      <w:r w:rsidRPr="00582288">
        <w:rPr>
          <w:b/>
          <w:bCs/>
          <w:sz w:val="22"/>
          <w:szCs w:val="22"/>
        </w:rPr>
        <w:t>ON HOLD</w:t>
      </w:r>
    </w:p>
    <w:p w14:paraId="5133A33B" w14:textId="46DB5BD2" w:rsidR="005824AC" w:rsidRPr="00582288" w:rsidRDefault="005824AC" w:rsidP="005824AC">
      <w:pPr>
        <w:rPr>
          <w:bCs/>
          <w:sz w:val="22"/>
          <w:szCs w:val="22"/>
        </w:rPr>
      </w:pPr>
      <w:r w:rsidRPr="00582288">
        <w:rPr>
          <w:bCs/>
          <w:sz w:val="22"/>
          <w:szCs w:val="22"/>
        </w:rPr>
        <w:t xml:space="preserve"> </w:t>
      </w:r>
    </w:p>
    <w:p w14:paraId="6236D8BF" w14:textId="6C2A419A" w:rsidR="0050410D" w:rsidRPr="00582288" w:rsidRDefault="00D4670F" w:rsidP="00D4670F">
      <w:pPr>
        <w:rPr>
          <w:bCs/>
          <w:sz w:val="22"/>
          <w:szCs w:val="22"/>
        </w:rPr>
      </w:pPr>
      <w:r w:rsidRPr="00582288">
        <w:rPr>
          <w:bCs/>
          <w:sz w:val="22"/>
          <w:szCs w:val="22"/>
        </w:rPr>
        <w:t>This was referred to the Planning Commission</w:t>
      </w:r>
      <w:r w:rsidR="00E7010D">
        <w:rPr>
          <w:bCs/>
          <w:sz w:val="22"/>
          <w:szCs w:val="22"/>
        </w:rPr>
        <w:t xml:space="preserve"> and </w:t>
      </w:r>
      <w:r w:rsidR="00F946D4" w:rsidRPr="00582288">
        <w:rPr>
          <w:bCs/>
          <w:sz w:val="22"/>
          <w:szCs w:val="22"/>
        </w:rPr>
        <w:t xml:space="preserve">remains </w:t>
      </w:r>
      <w:r w:rsidRPr="00582288">
        <w:rPr>
          <w:bCs/>
          <w:sz w:val="22"/>
          <w:szCs w:val="22"/>
        </w:rPr>
        <w:t>on hold.</w:t>
      </w:r>
    </w:p>
    <w:p w14:paraId="6FFCC054" w14:textId="7B0B5A6C" w:rsidR="00D27B41" w:rsidRPr="00E7010D" w:rsidRDefault="00584389" w:rsidP="00E7010D">
      <w:pPr>
        <w:widowControl/>
        <w:autoSpaceDE/>
        <w:autoSpaceDN/>
        <w:adjustRightInd/>
        <w:ind w:right="90"/>
        <w:rPr>
          <w:b/>
          <w:sz w:val="22"/>
          <w:szCs w:val="22"/>
        </w:rPr>
      </w:pPr>
      <w:r w:rsidRPr="00582288">
        <w:rPr>
          <w:sz w:val="22"/>
          <w:szCs w:val="22"/>
        </w:rPr>
        <w:tab/>
      </w:r>
    </w:p>
    <w:p w14:paraId="6D689C73" w14:textId="048DB074" w:rsidR="003A003E" w:rsidRPr="00582288" w:rsidRDefault="00E420F9" w:rsidP="00A65DE3">
      <w:pPr>
        <w:widowControl/>
        <w:overflowPunct w:val="0"/>
        <w:textAlignment w:val="baseline"/>
        <w:rPr>
          <w:b/>
          <w:caps/>
          <w:sz w:val="22"/>
          <w:szCs w:val="22"/>
        </w:rPr>
      </w:pPr>
      <w:r>
        <w:rPr>
          <w:b/>
          <w:caps/>
          <w:sz w:val="22"/>
          <w:szCs w:val="22"/>
        </w:rPr>
        <w:t xml:space="preserve">AMENDED </w:t>
      </w:r>
      <w:r w:rsidR="00D27B41" w:rsidRPr="00582288">
        <w:rPr>
          <w:b/>
          <w:caps/>
          <w:sz w:val="22"/>
          <w:szCs w:val="22"/>
        </w:rPr>
        <w:t>ORDINANCE NO. 80-23</w:t>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t>BY: JEANNE GALLAGHER</w:t>
      </w:r>
    </w:p>
    <w:p w14:paraId="325B6ED9" w14:textId="20B22600" w:rsidR="00D27B41" w:rsidRPr="00582288" w:rsidRDefault="00D27B41" w:rsidP="00A65DE3">
      <w:pPr>
        <w:widowControl/>
        <w:overflowPunct w:val="0"/>
        <w:textAlignment w:val="baseline"/>
        <w:rPr>
          <w:b/>
          <w:caps/>
          <w:sz w:val="22"/>
          <w:szCs w:val="22"/>
        </w:rPr>
      </w:pPr>
      <w:r w:rsidRPr="00582288">
        <w:rPr>
          <w:b/>
          <w:caps/>
          <w:sz w:val="22"/>
          <w:szCs w:val="22"/>
        </w:rPr>
        <w:t>AN ORDINANCE AMENDINGVARIOUS SECTIONS OF ROCKY RIVER CODIFIED ORDINANCES CHAPTER 1163 ENTITLED: OFFICE BUILDING DISTRICT REGULATIONS”, AS FURTHER DESCRIBED IN THE ATTACHED EXHIBIT “A”</w:t>
      </w:r>
    </w:p>
    <w:p w14:paraId="63A47968" w14:textId="7F20B32C" w:rsidR="00D27B41" w:rsidRPr="00582288" w:rsidRDefault="00F74D6F" w:rsidP="00A65DE3">
      <w:pPr>
        <w:widowControl/>
        <w:overflowPunct w:val="0"/>
        <w:textAlignment w:val="baseline"/>
        <w:rPr>
          <w:b/>
          <w:caps/>
          <w:sz w:val="22"/>
          <w:szCs w:val="22"/>
        </w:rPr>
      </w:pPr>
      <w:r>
        <w:rPr>
          <w:b/>
          <w:caps/>
          <w:sz w:val="22"/>
          <w:szCs w:val="22"/>
        </w:rPr>
        <w:t>ON HOLD</w:t>
      </w:r>
    </w:p>
    <w:p w14:paraId="0721FB8C" w14:textId="77777777" w:rsidR="00D27B41" w:rsidRPr="00582288" w:rsidRDefault="00D27B41" w:rsidP="00A65DE3">
      <w:pPr>
        <w:widowControl/>
        <w:overflowPunct w:val="0"/>
        <w:textAlignment w:val="baseline"/>
        <w:rPr>
          <w:b/>
          <w:caps/>
          <w:sz w:val="22"/>
          <w:szCs w:val="22"/>
        </w:rPr>
      </w:pPr>
    </w:p>
    <w:p w14:paraId="3E752139" w14:textId="4F341958" w:rsidR="00564092" w:rsidRPr="00AC180A" w:rsidRDefault="00BE7436" w:rsidP="00AC180A">
      <w:pPr>
        <w:widowControl/>
        <w:autoSpaceDE/>
        <w:autoSpaceDN/>
        <w:adjustRightInd/>
        <w:rPr>
          <w:b/>
          <w:sz w:val="22"/>
          <w:szCs w:val="22"/>
        </w:rPr>
      </w:pPr>
      <w:r>
        <w:rPr>
          <w:sz w:val="22"/>
          <w:szCs w:val="22"/>
        </w:rPr>
        <w:t>Mr</w:t>
      </w:r>
      <w:r w:rsidR="00133DA4">
        <w:rPr>
          <w:sz w:val="22"/>
          <w:szCs w:val="22"/>
        </w:rPr>
        <w:t>s. Gallagher</w:t>
      </w:r>
      <w:r w:rsidR="00E7010D">
        <w:rPr>
          <w:sz w:val="22"/>
          <w:szCs w:val="22"/>
        </w:rPr>
        <w:t xml:space="preserve"> </w:t>
      </w:r>
      <w:r w:rsidR="00AC180A">
        <w:rPr>
          <w:sz w:val="22"/>
          <w:szCs w:val="22"/>
        </w:rPr>
        <w:t xml:space="preserve">said </w:t>
      </w:r>
      <w:r>
        <w:rPr>
          <w:sz w:val="22"/>
          <w:szCs w:val="22"/>
        </w:rPr>
        <w:t>this is amending</w:t>
      </w:r>
      <w:r w:rsidR="00133DA4">
        <w:rPr>
          <w:sz w:val="22"/>
          <w:szCs w:val="22"/>
        </w:rPr>
        <w:t xml:space="preserve"> various sections of the Codified Ordinances, Chapter 1163 Entitled Office Building District Regulations.  This was discussed last week and is being </w:t>
      </w:r>
      <w:proofErr w:type="gramStart"/>
      <w:r w:rsidR="00133DA4">
        <w:rPr>
          <w:sz w:val="22"/>
          <w:szCs w:val="22"/>
        </w:rPr>
        <w:t>referred back</w:t>
      </w:r>
      <w:proofErr w:type="gramEnd"/>
      <w:r w:rsidR="00133DA4">
        <w:rPr>
          <w:sz w:val="22"/>
          <w:szCs w:val="22"/>
        </w:rPr>
        <w:t xml:space="preserve"> to Planning with the recommendation.  </w:t>
      </w:r>
      <w:r>
        <w:rPr>
          <w:sz w:val="22"/>
          <w:szCs w:val="22"/>
        </w:rPr>
        <w:t xml:space="preserve"> </w:t>
      </w:r>
    </w:p>
    <w:p w14:paraId="184CC71A" w14:textId="77777777" w:rsidR="00D27B41" w:rsidRPr="00582288" w:rsidRDefault="00D27B41" w:rsidP="00D27B41">
      <w:pPr>
        <w:widowControl/>
        <w:overflowPunct w:val="0"/>
        <w:textAlignment w:val="baseline"/>
        <w:rPr>
          <w:bCs/>
          <w:caps/>
          <w:sz w:val="22"/>
          <w:szCs w:val="22"/>
        </w:rPr>
      </w:pPr>
    </w:p>
    <w:p w14:paraId="5BE7DBC7" w14:textId="565CA1EB" w:rsidR="00D27B41" w:rsidRPr="00582288" w:rsidRDefault="00D27B41" w:rsidP="00A65DE3">
      <w:pPr>
        <w:widowControl/>
        <w:overflowPunct w:val="0"/>
        <w:textAlignment w:val="baseline"/>
        <w:rPr>
          <w:b/>
          <w:caps/>
          <w:sz w:val="22"/>
          <w:szCs w:val="22"/>
        </w:rPr>
      </w:pPr>
      <w:r w:rsidRPr="00582288">
        <w:rPr>
          <w:b/>
          <w:caps/>
          <w:sz w:val="22"/>
          <w:szCs w:val="22"/>
        </w:rPr>
        <w:t>ordinance no</w:t>
      </w:r>
      <w:r w:rsidR="0050410D">
        <w:rPr>
          <w:b/>
          <w:caps/>
          <w:sz w:val="22"/>
          <w:szCs w:val="22"/>
        </w:rPr>
        <w:t>.</w:t>
      </w:r>
      <w:r w:rsidRPr="00582288">
        <w:rPr>
          <w:b/>
          <w:caps/>
          <w:sz w:val="22"/>
          <w:szCs w:val="22"/>
        </w:rPr>
        <w:t xml:space="preserve"> 81-23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3F97503A" w14:textId="54164A92" w:rsidR="00D27B41" w:rsidRPr="00582288" w:rsidRDefault="00D27B41" w:rsidP="00A65DE3">
      <w:pPr>
        <w:widowControl/>
        <w:overflowPunct w:val="0"/>
        <w:textAlignment w:val="baseline"/>
        <w:rPr>
          <w:b/>
          <w:caps/>
          <w:sz w:val="22"/>
          <w:szCs w:val="22"/>
        </w:rPr>
      </w:pPr>
      <w:r w:rsidRPr="00582288">
        <w:rPr>
          <w:b/>
          <w:caps/>
          <w:sz w:val="22"/>
          <w:szCs w:val="22"/>
        </w:rPr>
        <w:t>an ordinance to change the zoning classification of certain real properties known as auditor’s permanent parcel no. 301-18-083 from its present classification of ob-2 office to lb local business, as further described in exhibit “a”</w:t>
      </w:r>
    </w:p>
    <w:p w14:paraId="527E07E3" w14:textId="676C126B" w:rsidR="00D27B41" w:rsidRPr="00582288" w:rsidRDefault="00133DA4" w:rsidP="00A65DE3">
      <w:pPr>
        <w:widowControl/>
        <w:overflowPunct w:val="0"/>
        <w:textAlignment w:val="baseline"/>
        <w:rPr>
          <w:b/>
          <w:caps/>
          <w:sz w:val="22"/>
          <w:szCs w:val="22"/>
        </w:rPr>
      </w:pPr>
      <w:r>
        <w:rPr>
          <w:b/>
          <w:caps/>
          <w:sz w:val="22"/>
          <w:szCs w:val="22"/>
        </w:rPr>
        <w:t>3</w:t>
      </w:r>
      <w:r w:rsidR="00366837">
        <w:rPr>
          <w:b/>
          <w:sz w:val="22"/>
          <w:szCs w:val="22"/>
          <w:vertAlign w:val="superscript"/>
        </w:rPr>
        <w:t>rd</w:t>
      </w:r>
      <w:r w:rsidR="00BE7436">
        <w:rPr>
          <w:b/>
          <w:caps/>
          <w:sz w:val="22"/>
          <w:szCs w:val="22"/>
        </w:rPr>
        <w:t xml:space="preserve"> READING</w:t>
      </w:r>
    </w:p>
    <w:p w14:paraId="03CCA400" w14:textId="77777777" w:rsidR="00D27B41" w:rsidRPr="00582288" w:rsidRDefault="00D27B41" w:rsidP="00A65DE3">
      <w:pPr>
        <w:widowControl/>
        <w:overflowPunct w:val="0"/>
        <w:textAlignment w:val="baseline"/>
        <w:rPr>
          <w:b/>
          <w:caps/>
          <w:sz w:val="22"/>
          <w:szCs w:val="22"/>
        </w:rPr>
      </w:pPr>
    </w:p>
    <w:p w14:paraId="46BC0DDA" w14:textId="3F8D5757" w:rsidR="004B0CF2" w:rsidRPr="00582288" w:rsidRDefault="00366837" w:rsidP="009E4634">
      <w:pPr>
        <w:widowControl/>
        <w:overflowPunct w:val="0"/>
        <w:textAlignment w:val="baseline"/>
        <w:rPr>
          <w:sz w:val="22"/>
          <w:szCs w:val="22"/>
        </w:rPr>
      </w:pPr>
      <w:r>
        <w:rPr>
          <w:bCs/>
          <w:sz w:val="22"/>
          <w:szCs w:val="22"/>
        </w:rPr>
        <w:t>Mrs. Gallagher</w:t>
      </w:r>
      <w:r w:rsidR="00BE7436">
        <w:rPr>
          <w:bCs/>
          <w:sz w:val="22"/>
          <w:szCs w:val="22"/>
        </w:rPr>
        <w:t xml:space="preserve"> said </w:t>
      </w:r>
      <w:r>
        <w:rPr>
          <w:bCs/>
          <w:sz w:val="22"/>
          <w:szCs w:val="22"/>
        </w:rPr>
        <w:t>there will be a Public Hearing next Monday, December 18</w:t>
      </w:r>
      <w:r w:rsidRPr="00366837">
        <w:rPr>
          <w:bCs/>
          <w:sz w:val="22"/>
          <w:szCs w:val="22"/>
          <w:vertAlign w:val="superscript"/>
        </w:rPr>
        <w:t>th</w:t>
      </w:r>
      <w:r>
        <w:rPr>
          <w:bCs/>
          <w:sz w:val="22"/>
          <w:szCs w:val="22"/>
        </w:rPr>
        <w:t xml:space="preserve"> at 7:00 p.m. regarding this ordinance.</w:t>
      </w:r>
    </w:p>
    <w:p w14:paraId="7408BF2B" w14:textId="77777777" w:rsidR="00EE48B7" w:rsidRDefault="00EE48B7" w:rsidP="00E420F9">
      <w:pPr>
        <w:tabs>
          <w:tab w:val="left" w:pos="-1080"/>
          <w:tab w:val="left" w:pos="-720"/>
          <w:tab w:val="left" w:pos="-180"/>
        </w:tabs>
        <w:rPr>
          <w:bCs/>
          <w:sz w:val="22"/>
          <w:szCs w:val="22"/>
        </w:rPr>
      </w:pPr>
    </w:p>
    <w:p w14:paraId="68726C97" w14:textId="5C76BE58" w:rsidR="00E420F9" w:rsidRPr="00EE48B7" w:rsidRDefault="00EE48B7" w:rsidP="00E420F9">
      <w:pPr>
        <w:tabs>
          <w:tab w:val="left" w:pos="-1080"/>
          <w:tab w:val="left" w:pos="-720"/>
          <w:tab w:val="left" w:pos="-180"/>
        </w:tabs>
        <w:rPr>
          <w:b/>
          <w:sz w:val="22"/>
          <w:szCs w:val="22"/>
        </w:rPr>
      </w:pPr>
      <w:r w:rsidRPr="00EE48B7">
        <w:rPr>
          <w:b/>
          <w:sz w:val="22"/>
          <w:szCs w:val="22"/>
        </w:rPr>
        <w:t>ORDINANCE NO. 95-23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3A750015" w14:textId="56C30682"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TO MAKE APPROPRIATIONS FOR THE CURRENT EXPENSES OF THE CITY OF ROCKY RIVER, OHIO, DURING THE FISCAL YEAR ENDING DECEMBER 31, 2024 </w:t>
      </w:r>
    </w:p>
    <w:p w14:paraId="6FBDCB8B" w14:textId="3222E6EC" w:rsidR="00BE7436" w:rsidRPr="00582288" w:rsidRDefault="00366837" w:rsidP="00BE7436">
      <w:pPr>
        <w:widowControl/>
        <w:overflowPunct w:val="0"/>
        <w:textAlignment w:val="baseline"/>
        <w:rPr>
          <w:b/>
          <w:caps/>
          <w:sz w:val="22"/>
          <w:szCs w:val="22"/>
        </w:rPr>
      </w:pPr>
      <w:r>
        <w:rPr>
          <w:b/>
          <w:caps/>
          <w:sz w:val="22"/>
          <w:szCs w:val="22"/>
        </w:rPr>
        <w:t>3</w:t>
      </w:r>
      <w:r>
        <w:rPr>
          <w:b/>
          <w:sz w:val="22"/>
          <w:szCs w:val="22"/>
          <w:vertAlign w:val="superscript"/>
        </w:rPr>
        <w:t>rd</w:t>
      </w:r>
      <w:r>
        <w:rPr>
          <w:b/>
          <w:sz w:val="22"/>
          <w:szCs w:val="22"/>
        </w:rPr>
        <w:t xml:space="preserve"> </w:t>
      </w:r>
      <w:r w:rsidR="00BE7436">
        <w:rPr>
          <w:b/>
          <w:caps/>
          <w:sz w:val="22"/>
          <w:szCs w:val="22"/>
        </w:rPr>
        <w:t>READING</w:t>
      </w:r>
    </w:p>
    <w:p w14:paraId="35910011" w14:textId="77777777" w:rsidR="00E420F9" w:rsidRDefault="00E420F9" w:rsidP="00E420F9">
      <w:pPr>
        <w:tabs>
          <w:tab w:val="left" w:pos="-1080"/>
          <w:tab w:val="left" w:pos="-720"/>
          <w:tab w:val="left" w:pos="-180"/>
        </w:tabs>
        <w:rPr>
          <w:bCs/>
          <w:sz w:val="22"/>
          <w:szCs w:val="22"/>
        </w:rPr>
      </w:pPr>
    </w:p>
    <w:p w14:paraId="147B4BC0" w14:textId="32C61991" w:rsidR="003251AE" w:rsidRDefault="003251AE" w:rsidP="003251AE">
      <w:pPr>
        <w:widowControl/>
        <w:autoSpaceDE/>
        <w:autoSpaceDN/>
        <w:adjustRightInd/>
        <w:rPr>
          <w:sz w:val="22"/>
          <w:szCs w:val="22"/>
        </w:rPr>
      </w:pPr>
      <w:r>
        <w:rPr>
          <w:sz w:val="22"/>
          <w:szCs w:val="22"/>
        </w:rPr>
        <w:lastRenderedPageBreak/>
        <w:t xml:space="preserve">Mr. </w:t>
      </w:r>
      <w:r w:rsidR="00D775EC">
        <w:rPr>
          <w:sz w:val="22"/>
          <w:szCs w:val="22"/>
        </w:rPr>
        <w:t xml:space="preserve">Moran </w:t>
      </w:r>
      <w:r>
        <w:rPr>
          <w:sz w:val="22"/>
          <w:szCs w:val="22"/>
        </w:rPr>
        <w:t xml:space="preserve">said this is </w:t>
      </w:r>
      <w:r w:rsidR="00EB1858">
        <w:rPr>
          <w:sz w:val="22"/>
          <w:szCs w:val="22"/>
        </w:rPr>
        <w:t xml:space="preserve">an annual ordinance </w:t>
      </w:r>
      <w:r w:rsidR="00D775EC">
        <w:rPr>
          <w:sz w:val="22"/>
          <w:szCs w:val="22"/>
        </w:rPr>
        <w:t>for the 2024 B</w:t>
      </w:r>
      <w:r w:rsidR="00EB1858">
        <w:rPr>
          <w:sz w:val="22"/>
          <w:szCs w:val="22"/>
        </w:rPr>
        <w:t>udget</w:t>
      </w:r>
      <w:r w:rsidR="00AC6F9C">
        <w:rPr>
          <w:sz w:val="22"/>
          <w:szCs w:val="22"/>
        </w:rPr>
        <w:t xml:space="preserve">. </w:t>
      </w:r>
      <w:r w:rsidR="00366837">
        <w:rPr>
          <w:sz w:val="22"/>
          <w:szCs w:val="22"/>
        </w:rPr>
        <w:t>Director Thomas forwarded an amended exhibit with a total decrease of about $15,000</w:t>
      </w:r>
      <w:r w:rsidR="00AC6F9C">
        <w:rPr>
          <w:sz w:val="22"/>
          <w:szCs w:val="22"/>
        </w:rPr>
        <w:t xml:space="preserve">. </w:t>
      </w:r>
      <w:r w:rsidR="00366837">
        <w:rPr>
          <w:sz w:val="22"/>
          <w:szCs w:val="22"/>
        </w:rPr>
        <w:t>There were changes made to the WWTP and other alignments with insurance and severance compensations</w:t>
      </w:r>
      <w:r w:rsidR="00AC6F9C">
        <w:rPr>
          <w:sz w:val="22"/>
          <w:szCs w:val="22"/>
        </w:rPr>
        <w:t xml:space="preserve">. </w:t>
      </w:r>
      <w:r w:rsidR="00366837">
        <w:rPr>
          <w:sz w:val="22"/>
          <w:szCs w:val="22"/>
        </w:rPr>
        <w:t>Mr. Moran moved to amend Ordinance No. 95-23 by substitution, seconded by Mr. Hunt.</w:t>
      </w:r>
    </w:p>
    <w:p w14:paraId="187C3B28" w14:textId="77777777" w:rsidR="00366837" w:rsidRDefault="00366837" w:rsidP="00366837">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r>
      <w:r>
        <w:rPr>
          <w:bCs/>
          <w:sz w:val="22"/>
          <w:szCs w:val="22"/>
        </w:rPr>
        <w:t>Gallagher – aye</w:t>
      </w:r>
    </w:p>
    <w:p w14:paraId="70F61F0E" w14:textId="77777777" w:rsidR="00366837" w:rsidRPr="00582288" w:rsidRDefault="00366837" w:rsidP="00366837">
      <w:pPr>
        <w:widowControl/>
        <w:autoSpaceDE/>
        <w:autoSpaceDN/>
        <w:adjustRightInd/>
        <w:ind w:right="90" w:firstLine="720"/>
        <w:rPr>
          <w:bCs/>
          <w:sz w:val="22"/>
          <w:szCs w:val="22"/>
        </w:rPr>
      </w:pPr>
      <w:r w:rsidRPr="00582288">
        <w:rPr>
          <w:bCs/>
          <w:sz w:val="22"/>
          <w:szCs w:val="22"/>
        </w:rPr>
        <w:t>Furry – aye</w:t>
      </w:r>
      <w:r>
        <w:rPr>
          <w:bCs/>
          <w:sz w:val="22"/>
          <w:szCs w:val="22"/>
        </w:rPr>
        <w:tab/>
      </w:r>
      <w:r>
        <w:rPr>
          <w:bCs/>
          <w:sz w:val="22"/>
          <w:szCs w:val="22"/>
        </w:rPr>
        <w:tab/>
      </w:r>
      <w:r w:rsidRPr="00582288">
        <w:rPr>
          <w:bCs/>
          <w:sz w:val="22"/>
          <w:szCs w:val="22"/>
        </w:rPr>
        <w:t>Sindelar – a</w:t>
      </w:r>
      <w:r>
        <w:rPr>
          <w:bCs/>
          <w:sz w:val="22"/>
          <w:szCs w:val="22"/>
        </w:rPr>
        <w:t>ye</w:t>
      </w:r>
      <w:r>
        <w:rPr>
          <w:bCs/>
          <w:sz w:val="22"/>
          <w:szCs w:val="22"/>
        </w:rPr>
        <w:tab/>
      </w:r>
      <w:r w:rsidRPr="00582288">
        <w:rPr>
          <w:bCs/>
          <w:sz w:val="22"/>
          <w:szCs w:val="22"/>
        </w:rPr>
        <w:tab/>
      </w:r>
      <w:r>
        <w:rPr>
          <w:bCs/>
          <w:sz w:val="22"/>
          <w:szCs w:val="22"/>
        </w:rPr>
        <w:t>Moran - aye</w:t>
      </w:r>
    </w:p>
    <w:p w14:paraId="2D125EC3" w14:textId="77777777" w:rsidR="00366837" w:rsidRPr="00582288" w:rsidRDefault="00366837" w:rsidP="00366837">
      <w:pPr>
        <w:widowControl/>
        <w:autoSpaceDE/>
        <w:autoSpaceDN/>
        <w:adjustRightInd/>
        <w:ind w:right="90"/>
        <w:rPr>
          <w:bCs/>
          <w:sz w:val="22"/>
          <w:szCs w:val="22"/>
        </w:rPr>
      </w:pPr>
      <w:r w:rsidRPr="00582288">
        <w:rPr>
          <w:bCs/>
          <w:sz w:val="22"/>
          <w:szCs w:val="22"/>
        </w:rPr>
        <w:tab/>
      </w:r>
      <w:r>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Cs/>
          <w:sz w:val="22"/>
          <w:szCs w:val="22"/>
        </w:rPr>
        <w:tab/>
      </w:r>
      <w:r w:rsidRPr="00582288">
        <w:rPr>
          <w:b/>
          <w:sz w:val="22"/>
          <w:szCs w:val="22"/>
        </w:rPr>
        <w:t>PASSED</w:t>
      </w:r>
    </w:p>
    <w:p w14:paraId="03D81A72" w14:textId="77777777" w:rsidR="003251AE" w:rsidRPr="00E420F9" w:rsidRDefault="003251AE" w:rsidP="00E420F9">
      <w:pPr>
        <w:tabs>
          <w:tab w:val="left" w:pos="-1080"/>
          <w:tab w:val="left" w:pos="-720"/>
          <w:tab w:val="left" w:pos="-180"/>
        </w:tabs>
        <w:rPr>
          <w:bCs/>
          <w:sz w:val="22"/>
          <w:szCs w:val="22"/>
        </w:rPr>
      </w:pPr>
    </w:p>
    <w:p w14:paraId="6F7A7001" w14:textId="77777777" w:rsidR="009E6928" w:rsidRDefault="009E6928" w:rsidP="00E420F9">
      <w:pPr>
        <w:tabs>
          <w:tab w:val="left" w:pos="-1080"/>
          <w:tab w:val="left" w:pos="-720"/>
          <w:tab w:val="left" w:pos="-180"/>
        </w:tabs>
        <w:rPr>
          <w:bCs/>
          <w:sz w:val="22"/>
          <w:szCs w:val="22"/>
        </w:rPr>
      </w:pPr>
    </w:p>
    <w:p w14:paraId="7D66C455" w14:textId="43491A15" w:rsidR="00EE48B7" w:rsidRPr="00EE48B7" w:rsidRDefault="00EE48B7" w:rsidP="00E420F9">
      <w:pPr>
        <w:tabs>
          <w:tab w:val="left" w:pos="-1080"/>
          <w:tab w:val="left" w:pos="-720"/>
          <w:tab w:val="left" w:pos="-180"/>
        </w:tabs>
        <w:rPr>
          <w:b/>
          <w:sz w:val="22"/>
          <w:szCs w:val="22"/>
        </w:rPr>
      </w:pPr>
      <w:r w:rsidRPr="00EE48B7">
        <w:rPr>
          <w:b/>
          <w:sz w:val="22"/>
          <w:szCs w:val="22"/>
        </w:rPr>
        <w:t>ORDINANCE NO. 101-23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43BEFFA6" w14:textId="026B59C1" w:rsidR="00414181"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CREATING POSITIONS AND FIXING OR ESTABLISHING THE ANNUAL SALARIES AND HOURLY RATES COMMENCING JANUARY 1, </w:t>
      </w:r>
      <w:proofErr w:type="gramStart"/>
      <w:r w:rsidRPr="00EE48B7">
        <w:rPr>
          <w:b/>
          <w:sz w:val="22"/>
          <w:szCs w:val="22"/>
        </w:rPr>
        <w:t>2024</w:t>
      </w:r>
      <w:proofErr w:type="gramEnd"/>
      <w:r w:rsidRPr="00EE48B7">
        <w:rPr>
          <w:b/>
          <w:sz w:val="22"/>
          <w:szCs w:val="22"/>
        </w:rPr>
        <w:t xml:space="preserve"> FOR THE APPOINTED EMPLOYEES IN THE SEVERAL DIVISIONS AND DEPARTMENTS OF THE CITY OF ROCKY RIVER </w:t>
      </w:r>
    </w:p>
    <w:p w14:paraId="3E1A6C1F" w14:textId="77777777" w:rsidR="00366837" w:rsidRPr="00582288" w:rsidRDefault="00366837" w:rsidP="00366837">
      <w:pPr>
        <w:widowControl/>
        <w:overflowPunct w:val="0"/>
        <w:textAlignment w:val="baseline"/>
        <w:rPr>
          <w:b/>
          <w:caps/>
          <w:sz w:val="22"/>
          <w:szCs w:val="22"/>
        </w:rPr>
      </w:pPr>
      <w:r>
        <w:rPr>
          <w:b/>
          <w:caps/>
          <w:sz w:val="22"/>
          <w:szCs w:val="22"/>
        </w:rPr>
        <w:t>3</w:t>
      </w:r>
      <w:r>
        <w:rPr>
          <w:b/>
          <w:sz w:val="22"/>
          <w:szCs w:val="22"/>
          <w:vertAlign w:val="superscript"/>
        </w:rPr>
        <w:t>rd</w:t>
      </w:r>
      <w:r>
        <w:rPr>
          <w:b/>
          <w:sz w:val="22"/>
          <w:szCs w:val="22"/>
        </w:rPr>
        <w:t xml:space="preserve"> </w:t>
      </w:r>
      <w:r>
        <w:rPr>
          <w:b/>
          <w:caps/>
          <w:sz w:val="22"/>
          <w:szCs w:val="22"/>
        </w:rPr>
        <w:t>READING</w:t>
      </w:r>
    </w:p>
    <w:p w14:paraId="319423AB" w14:textId="77777777" w:rsidR="00EE48B7" w:rsidRDefault="00EE48B7" w:rsidP="00E420F9">
      <w:pPr>
        <w:tabs>
          <w:tab w:val="left" w:pos="-1080"/>
          <w:tab w:val="left" w:pos="-720"/>
          <w:tab w:val="left" w:pos="-180"/>
        </w:tabs>
        <w:rPr>
          <w:bCs/>
          <w:sz w:val="22"/>
          <w:szCs w:val="22"/>
        </w:rPr>
      </w:pPr>
    </w:p>
    <w:p w14:paraId="4ED28F21" w14:textId="5A87E294" w:rsidR="00B61A06" w:rsidRDefault="00BD35A4" w:rsidP="00E420F9">
      <w:pPr>
        <w:tabs>
          <w:tab w:val="left" w:pos="-1080"/>
          <w:tab w:val="left" w:pos="-720"/>
          <w:tab w:val="left" w:pos="-180"/>
        </w:tabs>
        <w:rPr>
          <w:bCs/>
          <w:sz w:val="22"/>
          <w:szCs w:val="22"/>
        </w:rPr>
      </w:pPr>
      <w:r>
        <w:rPr>
          <w:bCs/>
          <w:sz w:val="22"/>
          <w:szCs w:val="22"/>
        </w:rPr>
        <w:t xml:space="preserve">This is the </w:t>
      </w:r>
      <w:r w:rsidR="00B61A06">
        <w:rPr>
          <w:bCs/>
          <w:sz w:val="22"/>
          <w:szCs w:val="22"/>
        </w:rPr>
        <w:t>empl</w:t>
      </w:r>
      <w:r w:rsidR="00323B87">
        <w:rPr>
          <w:bCs/>
          <w:sz w:val="22"/>
          <w:szCs w:val="22"/>
        </w:rPr>
        <w:t>o</w:t>
      </w:r>
      <w:r w:rsidR="00B61A06">
        <w:rPr>
          <w:bCs/>
          <w:sz w:val="22"/>
          <w:szCs w:val="22"/>
        </w:rPr>
        <w:t>yees receiving approximately a 3% increase to their 2024 salaries.  A couple of new positions were added along with minimum wage increas</w:t>
      </w:r>
      <w:r w:rsidR="00323B87">
        <w:rPr>
          <w:bCs/>
          <w:sz w:val="22"/>
          <w:szCs w:val="22"/>
        </w:rPr>
        <w:t>ing</w:t>
      </w:r>
      <w:r w:rsidR="00B61A06">
        <w:rPr>
          <w:bCs/>
          <w:sz w:val="22"/>
          <w:szCs w:val="22"/>
        </w:rPr>
        <w:t xml:space="preserve"> to $10.45 and </w:t>
      </w:r>
      <w:r w:rsidR="00366837">
        <w:rPr>
          <w:bCs/>
          <w:sz w:val="22"/>
          <w:szCs w:val="22"/>
        </w:rPr>
        <w:t>other individual items that were discussed previously</w:t>
      </w:r>
      <w:r w:rsidR="00AC6F9C">
        <w:rPr>
          <w:bCs/>
          <w:sz w:val="22"/>
          <w:szCs w:val="22"/>
        </w:rPr>
        <w:t xml:space="preserve">. </w:t>
      </w:r>
      <w:r w:rsidR="00366837">
        <w:rPr>
          <w:bCs/>
          <w:sz w:val="22"/>
          <w:szCs w:val="22"/>
        </w:rPr>
        <w:t>Mr. Moran moved for passage, seconded by Mr. Furry.</w:t>
      </w:r>
    </w:p>
    <w:p w14:paraId="6E6E881E" w14:textId="77777777" w:rsidR="00366837" w:rsidRDefault="00366837" w:rsidP="00366837">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r>
      <w:r>
        <w:rPr>
          <w:bCs/>
          <w:sz w:val="22"/>
          <w:szCs w:val="22"/>
        </w:rPr>
        <w:t>Gallagher – aye</w:t>
      </w:r>
    </w:p>
    <w:p w14:paraId="2168D678" w14:textId="77777777" w:rsidR="00366837" w:rsidRPr="00582288" w:rsidRDefault="00366837" w:rsidP="00366837">
      <w:pPr>
        <w:widowControl/>
        <w:autoSpaceDE/>
        <w:autoSpaceDN/>
        <w:adjustRightInd/>
        <w:ind w:right="90" w:firstLine="720"/>
        <w:rPr>
          <w:bCs/>
          <w:sz w:val="22"/>
          <w:szCs w:val="22"/>
        </w:rPr>
      </w:pPr>
      <w:r w:rsidRPr="00582288">
        <w:rPr>
          <w:bCs/>
          <w:sz w:val="22"/>
          <w:szCs w:val="22"/>
        </w:rPr>
        <w:t>Furry – aye</w:t>
      </w:r>
      <w:r>
        <w:rPr>
          <w:bCs/>
          <w:sz w:val="22"/>
          <w:szCs w:val="22"/>
        </w:rPr>
        <w:tab/>
      </w:r>
      <w:r>
        <w:rPr>
          <w:bCs/>
          <w:sz w:val="22"/>
          <w:szCs w:val="22"/>
        </w:rPr>
        <w:tab/>
      </w:r>
      <w:r w:rsidRPr="00582288">
        <w:rPr>
          <w:bCs/>
          <w:sz w:val="22"/>
          <w:szCs w:val="22"/>
        </w:rPr>
        <w:t>Sindelar – a</w:t>
      </w:r>
      <w:r>
        <w:rPr>
          <w:bCs/>
          <w:sz w:val="22"/>
          <w:szCs w:val="22"/>
        </w:rPr>
        <w:t>ye</w:t>
      </w:r>
      <w:r>
        <w:rPr>
          <w:bCs/>
          <w:sz w:val="22"/>
          <w:szCs w:val="22"/>
        </w:rPr>
        <w:tab/>
      </w:r>
      <w:r w:rsidRPr="00582288">
        <w:rPr>
          <w:bCs/>
          <w:sz w:val="22"/>
          <w:szCs w:val="22"/>
        </w:rPr>
        <w:tab/>
      </w:r>
      <w:r>
        <w:rPr>
          <w:bCs/>
          <w:sz w:val="22"/>
          <w:szCs w:val="22"/>
        </w:rPr>
        <w:t>Moran - aye</w:t>
      </w:r>
    </w:p>
    <w:p w14:paraId="4DF87EE7" w14:textId="77777777" w:rsidR="00366837" w:rsidRPr="00582288" w:rsidRDefault="00366837" w:rsidP="00366837">
      <w:pPr>
        <w:widowControl/>
        <w:autoSpaceDE/>
        <w:autoSpaceDN/>
        <w:adjustRightInd/>
        <w:ind w:right="90"/>
        <w:rPr>
          <w:bCs/>
          <w:sz w:val="22"/>
          <w:szCs w:val="22"/>
        </w:rPr>
      </w:pPr>
      <w:r w:rsidRPr="00582288">
        <w:rPr>
          <w:bCs/>
          <w:sz w:val="22"/>
          <w:szCs w:val="22"/>
        </w:rPr>
        <w:tab/>
      </w:r>
      <w:r>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Cs/>
          <w:sz w:val="22"/>
          <w:szCs w:val="22"/>
        </w:rPr>
        <w:tab/>
      </w:r>
      <w:r w:rsidRPr="00582288">
        <w:rPr>
          <w:b/>
          <w:sz w:val="22"/>
          <w:szCs w:val="22"/>
        </w:rPr>
        <w:t>PASSED</w:t>
      </w:r>
    </w:p>
    <w:p w14:paraId="79C25E85" w14:textId="77777777" w:rsidR="006555CE" w:rsidRDefault="006555CE" w:rsidP="00E420F9">
      <w:pPr>
        <w:tabs>
          <w:tab w:val="left" w:pos="-1080"/>
          <w:tab w:val="left" w:pos="-720"/>
          <w:tab w:val="left" w:pos="-180"/>
        </w:tabs>
        <w:rPr>
          <w:bCs/>
          <w:sz w:val="22"/>
          <w:szCs w:val="22"/>
        </w:rPr>
      </w:pPr>
    </w:p>
    <w:p w14:paraId="01A90119" w14:textId="60DEE773" w:rsidR="00BD35A4" w:rsidRPr="00B61A06" w:rsidRDefault="00B61A06" w:rsidP="00E420F9">
      <w:pPr>
        <w:tabs>
          <w:tab w:val="left" w:pos="-1080"/>
          <w:tab w:val="left" w:pos="-720"/>
          <w:tab w:val="left" w:pos="-180"/>
        </w:tabs>
        <w:rPr>
          <w:b/>
          <w:sz w:val="22"/>
          <w:szCs w:val="22"/>
        </w:rPr>
      </w:pPr>
      <w:r w:rsidRPr="00B61A06">
        <w:rPr>
          <w:b/>
          <w:sz w:val="22"/>
          <w:szCs w:val="22"/>
        </w:rPr>
        <w:t>ORDINANCE NO. 102-23</w:t>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t>BY: JOHN B. SHEPHERD</w:t>
      </w:r>
    </w:p>
    <w:p w14:paraId="0C039009" w14:textId="7F3E6526" w:rsidR="00AE69EE" w:rsidRDefault="00B61A06" w:rsidP="00AE69EE">
      <w:pPr>
        <w:rPr>
          <w:b/>
          <w:sz w:val="22"/>
          <w:szCs w:val="22"/>
        </w:rPr>
      </w:pPr>
      <w:r w:rsidRPr="00B61A06">
        <w:rPr>
          <w:b/>
          <w:sz w:val="22"/>
          <w:szCs w:val="22"/>
        </w:rPr>
        <w:t xml:space="preserve">AN EMERGENCY ORDINANCE AUTHORIZING THE MAYOR TO ENTER INTO AN AGREEMENT WITH MACKAY ENGINEERING AND SURVEYING COMPANY A DIVISION OF WALLACE &amp; PANCHER, INC. FOR PROFESSIONAL CONSULTING AND ENGINEERING SERVICES FOR 2024 AND 2025 AS FURTHER DESCRIBED IN EXHIBIT “A” </w:t>
      </w:r>
      <w:r w:rsidR="00366837">
        <w:rPr>
          <w:b/>
          <w:sz w:val="22"/>
          <w:szCs w:val="22"/>
        </w:rPr>
        <w:t>2</w:t>
      </w:r>
      <w:r w:rsidR="00366837" w:rsidRPr="00366837">
        <w:rPr>
          <w:b/>
          <w:sz w:val="22"/>
          <w:szCs w:val="22"/>
          <w:vertAlign w:val="superscript"/>
        </w:rPr>
        <w:t>nd</w:t>
      </w:r>
      <w:r w:rsidRPr="00B61A06">
        <w:rPr>
          <w:b/>
          <w:sz w:val="22"/>
          <w:szCs w:val="22"/>
        </w:rPr>
        <w:t xml:space="preserve"> </w:t>
      </w:r>
      <w:proofErr w:type="gramStart"/>
      <w:r w:rsidRPr="00B61A06">
        <w:rPr>
          <w:b/>
          <w:sz w:val="22"/>
          <w:szCs w:val="22"/>
        </w:rPr>
        <w:t>READING</w:t>
      </w:r>
      <w:proofErr w:type="gramEnd"/>
    </w:p>
    <w:p w14:paraId="6EE91B2A" w14:textId="77777777" w:rsidR="00B61A06" w:rsidRDefault="00B61A06" w:rsidP="00AE69EE">
      <w:pPr>
        <w:rPr>
          <w:b/>
          <w:sz w:val="22"/>
          <w:szCs w:val="22"/>
        </w:rPr>
      </w:pPr>
    </w:p>
    <w:p w14:paraId="3F396678" w14:textId="11AE34A6" w:rsidR="00366837" w:rsidRDefault="00B61A06" w:rsidP="00AE69EE">
      <w:pPr>
        <w:rPr>
          <w:bCs/>
          <w:sz w:val="22"/>
          <w:szCs w:val="22"/>
        </w:rPr>
      </w:pPr>
      <w:r>
        <w:rPr>
          <w:bCs/>
          <w:sz w:val="22"/>
          <w:szCs w:val="22"/>
        </w:rPr>
        <w:t xml:space="preserve">Mr. Shepherd said this ordinance will </w:t>
      </w:r>
      <w:r w:rsidR="00366837">
        <w:rPr>
          <w:bCs/>
          <w:sz w:val="22"/>
          <w:szCs w:val="22"/>
        </w:rPr>
        <w:t xml:space="preserve">be a </w:t>
      </w:r>
      <w:r w:rsidR="00AC6F9C">
        <w:rPr>
          <w:bCs/>
          <w:sz w:val="22"/>
          <w:szCs w:val="22"/>
        </w:rPr>
        <w:t>two-year</w:t>
      </w:r>
      <w:r w:rsidR="00366837">
        <w:rPr>
          <w:bCs/>
          <w:sz w:val="22"/>
          <w:szCs w:val="22"/>
        </w:rPr>
        <w:t xml:space="preserve"> contract where MacKay could provide engineering services for the city as needed by the city</w:t>
      </w:r>
      <w:r w:rsidR="00821DC5">
        <w:rPr>
          <w:bCs/>
          <w:sz w:val="22"/>
          <w:szCs w:val="22"/>
        </w:rPr>
        <w:t xml:space="preserve"> at the option of the city.  The city is free to go outside this agreement as it is a non-exclusive contract, but it does set forth the rates that will be charged during th</w:t>
      </w:r>
      <w:r w:rsidR="00AC6F9C">
        <w:rPr>
          <w:bCs/>
          <w:sz w:val="22"/>
          <w:szCs w:val="22"/>
        </w:rPr>
        <w:t>e</w:t>
      </w:r>
      <w:r w:rsidR="00821DC5">
        <w:rPr>
          <w:bCs/>
          <w:sz w:val="22"/>
          <w:szCs w:val="22"/>
        </w:rPr>
        <w:t xml:space="preserve"> term if the city elects to use MacKay.  As discussed before, MacKay has </w:t>
      </w:r>
      <w:r w:rsidR="00AC6F9C">
        <w:rPr>
          <w:bCs/>
          <w:sz w:val="22"/>
          <w:szCs w:val="22"/>
        </w:rPr>
        <w:t>a strong</w:t>
      </w:r>
      <w:r w:rsidR="00821DC5">
        <w:rPr>
          <w:bCs/>
          <w:sz w:val="22"/>
          <w:szCs w:val="22"/>
        </w:rPr>
        <w:t xml:space="preserve"> institutional knowledge of the city’s infrastructure and streets. </w:t>
      </w:r>
    </w:p>
    <w:p w14:paraId="089E9DA1" w14:textId="77777777" w:rsidR="00B61A06" w:rsidRDefault="00B61A06" w:rsidP="00AE69EE">
      <w:pPr>
        <w:rPr>
          <w:b/>
          <w:sz w:val="22"/>
          <w:szCs w:val="22"/>
        </w:rPr>
      </w:pPr>
    </w:p>
    <w:p w14:paraId="731141F9" w14:textId="50969791" w:rsidR="00B61A06" w:rsidRPr="00B61A06" w:rsidRDefault="00B61A06" w:rsidP="00AE69EE">
      <w:pPr>
        <w:rPr>
          <w:b/>
          <w:sz w:val="22"/>
          <w:szCs w:val="22"/>
        </w:rPr>
      </w:pPr>
      <w:r w:rsidRPr="00B61A06">
        <w:rPr>
          <w:b/>
          <w:sz w:val="22"/>
          <w:szCs w:val="22"/>
        </w:rPr>
        <w:t>ORDINANCE NO. 103-23</w:t>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t>BY: JOHN B. SHEPHERD</w:t>
      </w:r>
    </w:p>
    <w:p w14:paraId="1F04C93B" w14:textId="77777777" w:rsidR="00B61A06" w:rsidRDefault="00B61A06" w:rsidP="00AE69EE">
      <w:pPr>
        <w:rPr>
          <w:bCs/>
        </w:rPr>
      </w:pPr>
      <w:r w:rsidRPr="00B61A06">
        <w:rPr>
          <w:b/>
          <w:sz w:val="22"/>
          <w:szCs w:val="22"/>
        </w:rPr>
        <w:t>AN EMERGENCY ORDINANCE AUTHORIZING THE MAYOR TO ENTER INTO A CONTRACT WITH DELTA DENTAL TO PROVIDE DENTAL COVERAGE FOR THE FULL-TIME EMPLOYEES OF THE CITY OF ROCKY RIVER, AS FURTHER DESCRIBED IN EXHIBIT “A”</w:t>
      </w:r>
      <w:r>
        <w:rPr>
          <w:bCs/>
        </w:rPr>
        <w:t xml:space="preserve"> </w:t>
      </w:r>
    </w:p>
    <w:p w14:paraId="3D7568FF" w14:textId="77777777" w:rsidR="00821DC5" w:rsidRDefault="00821DC5" w:rsidP="00821DC5">
      <w:pPr>
        <w:rPr>
          <w:b/>
          <w:sz w:val="22"/>
          <w:szCs w:val="22"/>
        </w:rPr>
      </w:pPr>
      <w:r>
        <w:rPr>
          <w:b/>
          <w:sz w:val="22"/>
          <w:szCs w:val="22"/>
        </w:rPr>
        <w:t>2</w:t>
      </w:r>
      <w:r w:rsidRPr="00366837">
        <w:rPr>
          <w:b/>
          <w:sz w:val="22"/>
          <w:szCs w:val="22"/>
          <w:vertAlign w:val="superscript"/>
        </w:rPr>
        <w:t>nd</w:t>
      </w:r>
      <w:r w:rsidRPr="00B61A06">
        <w:rPr>
          <w:b/>
          <w:sz w:val="22"/>
          <w:szCs w:val="22"/>
        </w:rPr>
        <w:t xml:space="preserve"> READING</w:t>
      </w:r>
    </w:p>
    <w:p w14:paraId="7B5C3493" w14:textId="77777777" w:rsidR="00AE69EE" w:rsidRDefault="00AE69EE" w:rsidP="00AE69EE">
      <w:pPr>
        <w:rPr>
          <w:bCs/>
        </w:rPr>
      </w:pPr>
    </w:p>
    <w:p w14:paraId="7A52ABD2" w14:textId="02C8B6F4" w:rsidR="00B61A06" w:rsidRPr="006555CE" w:rsidRDefault="00B61A06" w:rsidP="00AE69EE">
      <w:pPr>
        <w:rPr>
          <w:bCs/>
          <w:sz w:val="22"/>
          <w:szCs w:val="22"/>
        </w:rPr>
      </w:pPr>
      <w:r w:rsidRPr="006555CE">
        <w:rPr>
          <w:bCs/>
          <w:sz w:val="22"/>
          <w:szCs w:val="22"/>
        </w:rPr>
        <w:t xml:space="preserve">Mr. Shepherd said this </w:t>
      </w:r>
      <w:r w:rsidR="00821DC5">
        <w:rPr>
          <w:bCs/>
          <w:sz w:val="22"/>
          <w:szCs w:val="22"/>
        </w:rPr>
        <w:t>meets the city’s obligations under the Collective Bargaining Agreements for the organized labor and other full-time employees</w:t>
      </w:r>
      <w:r w:rsidR="00AC6F9C">
        <w:rPr>
          <w:bCs/>
          <w:sz w:val="22"/>
          <w:szCs w:val="22"/>
        </w:rPr>
        <w:t xml:space="preserve"> to</w:t>
      </w:r>
      <w:r w:rsidRPr="006555CE">
        <w:rPr>
          <w:bCs/>
          <w:sz w:val="22"/>
          <w:szCs w:val="22"/>
        </w:rPr>
        <w:t xml:space="preserve"> provide Dental Insurance</w:t>
      </w:r>
      <w:r w:rsidR="00AC6F9C">
        <w:rPr>
          <w:bCs/>
          <w:sz w:val="22"/>
          <w:szCs w:val="22"/>
        </w:rPr>
        <w:t xml:space="preserve">. </w:t>
      </w:r>
      <w:r w:rsidR="00821DC5">
        <w:rPr>
          <w:bCs/>
          <w:sz w:val="22"/>
          <w:szCs w:val="22"/>
        </w:rPr>
        <w:t xml:space="preserve">This ordinance </w:t>
      </w:r>
      <w:r w:rsidR="006555CE" w:rsidRPr="006555CE">
        <w:rPr>
          <w:bCs/>
          <w:sz w:val="22"/>
          <w:szCs w:val="22"/>
        </w:rPr>
        <w:t>will have an increase of 2.68% in premium costs for the first year with no rate increase in the second year</w:t>
      </w:r>
      <w:r w:rsidR="00AC6F9C" w:rsidRPr="006555CE">
        <w:rPr>
          <w:bCs/>
          <w:sz w:val="22"/>
          <w:szCs w:val="22"/>
        </w:rPr>
        <w:t xml:space="preserve">. </w:t>
      </w:r>
    </w:p>
    <w:p w14:paraId="533A18BF" w14:textId="77777777" w:rsidR="006555CE" w:rsidRDefault="006555CE" w:rsidP="00AE69EE">
      <w:pPr>
        <w:rPr>
          <w:bCs/>
        </w:rPr>
      </w:pPr>
    </w:p>
    <w:p w14:paraId="44DEB656" w14:textId="54E37F61" w:rsidR="006555CE" w:rsidRPr="006555CE" w:rsidRDefault="006555CE" w:rsidP="00AE69EE">
      <w:pPr>
        <w:rPr>
          <w:b/>
          <w:sz w:val="22"/>
          <w:szCs w:val="22"/>
        </w:rPr>
      </w:pPr>
      <w:r w:rsidRPr="006555CE">
        <w:rPr>
          <w:b/>
          <w:sz w:val="22"/>
          <w:szCs w:val="22"/>
        </w:rPr>
        <w:t>RESOLUTION NO. 104-23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t>BY: JOHN B. SHEPHERD</w:t>
      </w:r>
    </w:p>
    <w:p w14:paraId="57059677" w14:textId="77777777" w:rsidR="006555CE" w:rsidRDefault="006555CE" w:rsidP="00AE69EE">
      <w:pPr>
        <w:rPr>
          <w:bCs/>
        </w:rPr>
      </w:pPr>
      <w:r w:rsidRPr="006555CE">
        <w:rPr>
          <w:b/>
          <w:sz w:val="22"/>
          <w:szCs w:val="22"/>
        </w:rPr>
        <w:t xml:space="preserve">AN EMERGENCY RESOLUTION AUTHORIZING THE MAYOR AND HER DESIGNEE TO PREPARE AND SUBMIT AN APPLICATION TO PARTICIPATE IN THE OHIO </w:t>
      </w:r>
      <w:r w:rsidRPr="006555CE">
        <w:rPr>
          <w:b/>
          <w:sz w:val="22"/>
          <w:szCs w:val="22"/>
        </w:rPr>
        <w:lastRenderedPageBreak/>
        <w:t>DEPARTMENT OF NATURAL RESOURCES URBAN FORESTRY GRANT PROGRAM FOR TREE LAWN TREE PLANTING TO IMPROVE THE CITY’S TREE CANOPY</w:t>
      </w:r>
      <w:r>
        <w:rPr>
          <w:bCs/>
        </w:rPr>
        <w:t xml:space="preserve"> </w:t>
      </w:r>
    </w:p>
    <w:p w14:paraId="659CB469" w14:textId="77777777" w:rsidR="00821DC5" w:rsidRDefault="00821DC5" w:rsidP="00821DC5">
      <w:pPr>
        <w:rPr>
          <w:b/>
          <w:sz w:val="22"/>
          <w:szCs w:val="22"/>
        </w:rPr>
      </w:pPr>
      <w:r>
        <w:rPr>
          <w:b/>
          <w:sz w:val="22"/>
          <w:szCs w:val="22"/>
        </w:rPr>
        <w:t>2</w:t>
      </w:r>
      <w:r w:rsidRPr="00366837">
        <w:rPr>
          <w:b/>
          <w:sz w:val="22"/>
          <w:szCs w:val="22"/>
          <w:vertAlign w:val="superscript"/>
        </w:rPr>
        <w:t>nd</w:t>
      </w:r>
      <w:r w:rsidRPr="00B61A06">
        <w:rPr>
          <w:b/>
          <w:sz w:val="22"/>
          <w:szCs w:val="22"/>
        </w:rPr>
        <w:t xml:space="preserve"> READING</w:t>
      </w:r>
    </w:p>
    <w:p w14:paraId="0285ED5E" w14:textId="77777777" w:rsidR="006555CE" w:rsidRDefault="006555CE" w:rsidP="00AE69EE">
      <w:pPr>
        <w:rPr>
          <w:bCs/>
          <w:sz w:val="22"/>
          <w:szCs w:val="22"/>
        </w:rPr>
      </w:pPr>
    </w:p>
    <w:p w14:paraId="3BF0CB44" w14:textId="4060259B" w:rsidR="00821DC5" w:rsidRDefault="006555CE" w:rsidP="00AE69EE">
      <w:pPr>
        <w:rPr>
          <w:bCs/>
          <w:sz w:val="22"/>
          <w:szCs w:val="22"/>
        </w:rPr>
      </w:pPr>
      <w:r>
        <w:rPr>
          <w:bCs/>
          <w:sz w:val="22"/>
          <w:szCs w:val="22"/>
        </w:rPr>
        <w:t xml:space="preserve">Mr. Shepherd said this </w:t>
      </w:r>
      <w:r w:rsidR="00821DC5">
        <w:rPr>
          <w:bCs/>
          <w:sz w:val="22"/>
          <w:szCs w:val="22"/>
        </w:rPr>
        <w:t>is at no cost to the city</w:t>
      </w:r>
      <w:r w:rsidR="00AC6F9C">
        <w:rPr>
          <w:bCs/>
          <w:sz w:val="22"/>
          <w:szCs w:val="22"/>
        </w:rPr>
        <w:t xml:space="preserve">. </w:t>
      </w:r>
      <w:r w:rsidR="00821DC5">
        <w:rPr>
          <w:bCs/>
          <w:sz w:val="22"/>
          <w:szCs w:val="22"/>
        </w:rPr>
        <w:t>It authorizes the city to apply to the Department of Natural Resources for grants to plant trees</w:t>
      </w:r>
      <w:r w:rsidR="00AC6F9C">
        <w:rPr>
          <w:bCs/>
          <w:sz w:val="22"/>
          <w:szCs w:val="22"/>
        </w:rPr>
        <w:t xml:space="preserve">. </w:t>
      </w:r>
      <w:r w:rsidR="00821DC5">
        <w:rPr>
          <w:bCs/>
          <w:sz w:val="22"/>
          <w:szCs w:val="22"/>
        </w:rPr>
        <w:t>This is used for tree lawn trees which is one device used for traffic calming</w:t>
      </w:r>
      <w:r w:rsidR="00AC6F9C">
        <w:rPr>
          <w:bCs/>
          <w:sz w:val="22"/>
          <w:szCs w:val="22"/>
        </w:rPr>
        <w:t xml:space="preserve">. </w:t>
      </w:r>
    </w:p>
    <w:p w14:paraId="18D38876" w14:textId="77777777" w:rsidR="006555CE" w:rsidRPr="006555CE" w:rsidRDefault="006555CE" w:rsidP="00AE69EE">
      <w:pPr>
        <w:rPr>
          <w:bCs/>
          <w:sz w:val="22"/>
          <w:szCs w:val="22"/>
        </w:rPr>
      </w:pPr>
    </w:p>
    <w:p w14:paraId="63E15FDC" w14:textId="74791A70" w:rsidR="00AE69EE" w:rsidRPr="006555CE" w:rsidRDefault="006555CE" w:rsidP="00AE69EE">
      <w:pPr>
        <w:rPr>
          <w:b/>
          <w:sz w:val="22"/>
          <w:szCs w:val="22"/>
        </w:rPr>
      </w:pPr>
      <w:r w:rsidRPr="006555CE">
        <w:rPr>
          <w:b/>
          <w:sz w:val="22"/>
          <w:szCs w:val="22"/>
        </w:rPr>
        <w:t>ORDINANCE NO. 105-23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t>BY: JOHN B. SHEPHERD</w:t>
      </w:r>
    </w:p>
    <w:p w14:paraId="07AAB6DA" w14:textId="3B357AE0" w:rsidR="006555CE" w:rsidRDefault="006555CE" w:rsidP="00AE69EE">
      <w:pPr>
        <w:rPr>
          <w:bCs/>
          <w:sz w:val="20"/>
          <w:szCs w:val="20"/>
        </w:rPr>
      </w:pPr>
      <w:r w:rsidRPr="006555CE">
        <w:rPr>
          <w:b/>
          <w:sz w:val="22"/>
          <w:szCs w:val="22"/>
        </w:rPr>
        <w:t>AN EMERGENCY ORDINANCE AUTHORIZING THE MAYOR AND SAFETY SERVICE DIRECTOR TO ENTER INTO AN AGREEMENT FOR VARIOUS INSURANCE COVERAGES FOR THE CITY OF ROCKY RIVER WITH MCGOWAN INSURANCE COMPANY, INC. FOR THE YEAR 2024 AT A TOTAL COST OF $313,791.00, AS FURTHER DESCRIBED IN EXHIBIT “A”</w:t>
      </w:r>
      <w:r w:rsidR="00AE69EE">
        <w:rPr>
          <w:bCs/>
        </w:rPr>
        <w:t xml:space="preserve"> </w:t>
      </w:r>
    </w:p>
    <w:p w14:paraId="47C2145C" w14:textId="77777777" w:rsidR="00821DC5" w:rsidRDefault="00821DC5" w:rsidP="00821DC5">
      <w:pPr>
        <w:rPr>
          <w:b/>
          <w:sz w:val="22"/>
          <w:szCs w:val="22"/>
        </w:rPr>
      </w:pPr>
      <w:r>
        <w:rPr>
          <w:b/>
          <w:sz w:val="22"/>
          <w:szCs w:val="22"/>
        </w:rPr>
        <w:t>2</w:t>
      </w:r>
      <w:r w:rsidRPr="00366837">
        <w:rPr>
          <w:b/>
          <w:sz w:val="22"/>
          <w:szCs w:val="22"/>
          <w:vertAlign w:val="superscript"/>
        </w:rPr>
        <w:t>nd</w:t>
      </w:r>
      <w:r w:rsidRPr="00B61A06">
        <w:rPr>
          <w:b/>
          <w:sz w:val="22"/>
          <w:szCs w:val="22"/>
        </w:rPr>
        <w:t xml:space="preserve"> READING</w:t>
      </w:r>
    </w:p>
    <w:p w14:paraId="4ECC88A1" w14:textId="77777777" w:rsidR="006555CE" w:rsidRDefault="006555CE" w:rsidP="00AE69EE">
      <w:pPr>
        <w:rPr>
          <w:b/>
          <w:sz w:val="22"/>
          <w:szCs w:val="22"/>
        </w:rPr>
      </w:pPr>
    </w:p>
    <w:p w14:paraId="2ABD7126" w14:textId="63880F1C" w:rsidR="00821DC5" w:rsidRDefault="006555CE" w:rsidP="00AE69EE">
      <w:pPr>
        <w:rPr>
          <w:bCs/>
          <w:sz w:val="22"/>
          <w:szCs w:val="22"/>
        </w:rPr>
      </w:pPr>
      <w:r>
        <w:rPr>
          <w:bCs/>
          <w:sz w:val="22"/>
          <w:szCs w:val="22"/>
        </w:rPr>
        <w:t xml:space="preserve">Mr. Shepherd </w:t>
      </w:r>
      <w:r w:rsidR="00821DC5">
        <w:rPr>
          <w:bCs/>
          <w:sz w:val="22"/>
          <w:szCs w:val="22"/>
        </w:rPr>
        <w:t xml:space="preserve">said this is insurance for the city and the agency would also be writing the proposal for the </w:t>
      </w:r>
      <w:r w:rsidR="00AC6F9C">
        <w:rPr>
          <w:bCs/>
          <w:sz w:val="22"/>
          <w:szCs w:val="22"/>
        </w:rPr>
        <w:t>M</w:t>
      </w:r>
      <w:r w:rsidR="00821DC5">
        <w:rPr>
          <w:bCs/>
          <w:sz w:val="22"/>
          <w:szCs w:val="22"/>
        </w:rPr>
        <w:t xml:space="preserve">unicipal </w:t>
      </w:r>
      <w:r w:rsidR="00AC6F9C">
        <w:rPr>
          <w:bCs/>
          <w:sz w:val="22"/>
          <w:szCs w:val="22"/>
        </w:rPr>
        <w:t>C</w:t>
      </w:r>
      <w:r w:rsidR="00821DC5">
        <w:rPr>
          <w:bCs/>
          <w:sz w:val="22"/>
          <w:szCs w:val="22"/>
        </w:rPr>
        <w:t xml:space="preserve">ourt and the WWTP under one policy.  The package for all three policies is at a 10% increase in premium costs.  </w:t>
      </w:r>
    </w:p>
    <w:p w14:paraId="6B97C4A5" w14:textId="4F77110B" w:rsidR="00821DC5" w:rsidRPr="00821DC5" w:rsidRDefault="00821DC5" w:rsidP="00821DC5">
      <w:pPr>
        <w:pStyle w:val="ListParagraph"/>
        <w:numPr>
          <w:ilvl w:val="0"/>
          <w:numId w:val="9"/>
        </w:numPr>
        <w:rPr>
          <w:bCs/>
          <w:sz w:val="22"/>
          <w:szCs w:val="22"/>
        </w:rPr>
      </w:pPr>
      <w:r>
        <w:rPr>
          <w:bCs/>
          <w:sz w:val="22"/>
          <w:szCs w:val="22"/>
        </w:rPr>
        <w:t>The Mayor received information back from McGowan</w:t>
      </w:r>
      <w:r w:rsidR="00017DAB">
        <w:rPr>
          <w:bCs/>
          <w:sz w:val="22"/>
          <w:szCs w:val="22"/>
        </w:rPr>
        <w:t xml:space="preserve"> on those items recommended by Crain Langner</w:t>
      </w:r>
      <w:r w:rsidR="00AC6F9C">
        <w:rPr>
          <w:bCs/>
          <w:sz w:val="22"/>
          <w:szCs w:val="22"/>
        </w:rPr>
        <w:t xml:space="preserve">. </w:t>
      </w:r>
      <w:r w:rsidR="00017DAB">
        <w:rPr>
          <w:bCs/>
          <w:sz w:val="22"/>
          <w:szCs w:val="22"/>
        </w:rPr>
        <w:t>At an additional premium of $3,852 they would add to the quote $1 million of coverage for employee theft and dishonesty, forgery, robbery, safe burglary, outside theft, any computer fund transfers, money orders or fraudulent impersonation.  It also includes $100,000 in first party sewer back up</w:t>
      </w:r>
      <w:r w:rsidR="00754CC4">
        <w:rPr>
          <w:bCs/>
          <w:sz w:val="22"/>
          <w:szCs w:val="22"/>
        </w:rPr>
        <w:t xml:space="preserve"> </w:t>
      </w:r>
      <w:r w:rsidR="00017DAB">
        <w:rPr>
          <w:bCs/>
          <w:sz w:val="22"/>
          <w:szCs w:val="22"/>
        </w:rPr>
        <w:t>for city buildings</w:t>
      </w:r>
      <w:r w:rsidR="00754CC4">
        <w:rPr>
          <w:bCs/>
          <w:sz w:val="22"/>
          <w:szCs w:val="22"/>
        </w:rPr>
        <w:t xml:space="preserve"> </w:t>
      </w:r>
      <w:r w:rsidR="00017DAB">
        <w:rPr>
          <w:bCs/>
          <w:sz w:val="22"/>
          <w:szCs w:val="22"/>
        </w:rPr>
        <w:t>and an additional $5 million in flood and earthquake</w:t>
      </w:r>
      <w:r w:rsidR="00AC6F9C">
        <w:rPr>
          <w:bCs/>
          <w:sz w:val="22"/>
          <w:szCs w:val="22"/>
        </w:rPr>
        <w:t xml:space="preserve">. </w:t>
      </w:r>
      <w:r w:rsidR="00017DAB">
        <w:rPr>
          <w:bCs/>
          <w:sz w:val="22"/>
          <w:szCs w:val="22"/>
        </w:rPr>
        <w:t>They also say to increase the $25,000 blanket on emergency medical equipment to $60,000</w:t>
      </w:r>
      <w:r w:rsidR="00AC6F9C">
        <w:rPr>
          <w:bCs/>
          <w:sz w:val="22"/>
          <w:szCs w:val="22"/>
        </w:rPr>
        <w:t xml:space="preserve">. </w:t>
      </w:r>
      <w:r w:rsidR="00017DAB">
        <w:rPr>
          <w:bCs/>
          <w:sz w:val="22"/>
          <w:szCs w:val="22"/>
        </w:rPr>
        <w:t xml:space="preserve">The Mayor said the cover sheet will be amended to add </w:t>
      </w:r>
      <w:r w:rsidR="00AC6F9C">
        <w:rPr>
          <w:bCs/>
          <w:sz w:val="22"/>
          <w:szCs w:val="22"/>
        </w:rPr>
        <w:t>this recommendation</w:t>
      </w:r>
      <w:r w:rsidR="00017DAB">
        <w:rPr>
          <w:bCs/>
          <w:sz w:val="22"/>
          <w:szCs w:val="22"/>
        </w:rPr>
        <w:t xml:space="preserve"> and have it ready for Council next week.  </w:t>
      </w:r>
      <w:r w:rsidR="00133AC5">
        <w:rPr>
          <w:bCs/>
          <w:sz w:val="22"/>
          <w:szCs w:val="22"/>
        </w:rPr>
        <w:t>All three entities are being covered and will be broken out into those various budgets.</w:t>
      </w:r>
    </w:p>
    <w:p w14:paraId="7889A765" w14:textId="77777777" w:rsidR="00AE69EE" w:rsidRDefault="00AE69EE" w:rsidP="00AE69EE">
      <w:pPr>
        <w:rPr>
          <w:bCs/>
          <w:sz w:val="20"/>
          <w:szCs w:val="20"/>
        </w:rPr>
      </w:pPr>
    </w:p>
    <w:p w14:paraId="0D5B2DFA" w14:textId="4B4AB78C" w:rsidR="006555CE" w:rsidRPr="006555CE" w:rsidRDefault="006555CE" w:rsidP="00AE69EE">
      <w:pPr>
        <w:rPr>
          <w:b/>
          <w:sz w:val="22"/>
          <w:szCs w:val="22"/>
        </w:rPr>
      </w:pPr>
      <w:r w:rsidRPr="006555CE">
        <w:rPr>
          <w:b/>
          <w:sz w:val="22"/>
          <w:szCs w:val="22"/>
        </w:rPr>
        <w:t>ORDINANCE NO. 106-23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00C62EDA">
        <w:rPr>
          <w:b/>
          <w:sz w:val="22"/>
          <w:szCs w:val="22"/>
        </w:rPr>
        <w:tab/>
      </w:r>
      <w:r w:rsidRPr="006555CE">
        <w:rPr>
          <w:b/>
          <w:sz w:val="22"/>
          <w:szCs w:val="22"/>
        </w:rPr>
        <w:t>BY: JOHN B. SHEPHERD</w:t>
      </w:r>
    </w:p>
    <w:p w14:paraId="15458653" w14:textId="538F8325" w:rsidR="006555CE" w:rsidRPr="006555CE" w:rsidRDefault="006555CE" w:rsidP="00AE69EE">
      <w:pPr>
        <w:rPr>
          <w:b/>
          <w:sz w:val="22"/>
          <w:szCs w:val="22"/>
        </w:rPr>
      </w:pPr>
      <w:r w:rsidRPr="006555CE">
        <w:rPr>
          <w:b/>
          <w:sz w:val="22"/>
          <w:szCs w:val="22"/>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p>
    <w:p w14:paraId="7B93DCB1" w14:textId="77777777" w:rsidR="00821DC5" w:rsidRDefault="00821DC5" w:rsidP="00821DC5">
      <w:pPr>
        <w:rPr>
          <w:b/>
          <w:sz w:val="22"/>
          <w:szCs w:val="22"/>
        </w:rPr>
      </w:pPr>
      <w:r>
        <w:rPr>
          <w:b/>
          <w:sz w:val="22"/>
          <w:szCs w:val="22"/>
        </w:rPr>
        <w:t>2</w:t>
      </w:r>
      <w:r w:rsidRPr="00366837">
        <w:rPr>
          <w:b/>
          <w:sz w:val="22"/>
          <w:szCs w:val="22"/>
          <w:vertAlign w:val="superscript"/>
        </w:rPr>
        <w:t>nd</w:t>
      </w:r>
      <w:r w:rsidRPr="00B61A06">
        <w:rPr>
          <w:b/>
          <w:sz w:val="22"/>
          <w:szCs w:val="22"/>
        </w:rPr>
        <w:t xml:space="preserve"> READING</w:t>
      </w:r>
    </w:p>
    <w:p w14:paraId="7F48768F" w14:textId="77777777" w:rsidR="00AE69EE" w:rsidRDefault="00AE69EE" w:rsidP="00AE69EE">
      <w:pPr>
        <w:rPr>
          <w:bCs/>
          <w:sz w:val="20"/>
          <w:szCs w:val="20"/>
        </w:rPr>
      </w:pPr>
    </w:p>
    <w:p w14:paraId="2F907996" w14:textId="1127D162" w:rsidR="00133AC5" w:rsidRPr="00816277" w:rsidRDefault="00133AC5" w:rsidP="00133AC5">
      <w:pPr>
        <w:rPr>
          <w:bCs/>
        </w:rPr>
      </w:pPr>
      <w:r w:rsidRPr="00816277">
        <w:rPr>
          <w:bCs/>
        </w:rPr>
        <w:t>Mr. Shepherd said this is for insurance for the municipal coverage for the courts</w:t>
      </w:r>
      <w:r w:rsidR="00AC6F9C" w:rsidRPr="00816277">
        <w:rPr>
          <w:bCs/>
        </w:rPr>
        <w:t xml:space="preserve">. </w:t>
      </w:r>
    </w:p>
    <w:p w14:paraId="5432E14B" w14:textId="77777777" w:rsidR="00133AC5" w:rsidRDefault="00133AC5" w:rsidP="00AE69EE">
      <w:pPr>
        <w:rPr>
          <w:bCs/>
          <w:sz w:val="20"/>
          <w:szCs w:val="20"/>
        </w:rPr>
      </w:pPr>
    </w:p>
    <w:p w14:paraId="7572230C" w14:textId="77777777" w:rsidR="00133AC5" w:rsidRDefault="00133AC5" w:rsidP="00AE69EE">
      <w:pPr>
        <w:rPr>
          <w:bCs/>
          <w:sz w:val="20"/>
          <w:szCs w:val="20"/>
        </w:rPr>
      </w:pPr>
    </w:p>
    <w:p w14:paraId="64FAFEC5" w14:textId="0C705D6A" w:rsidR="006555CE" w:rsidRPr="006555CE" w:rsidRDefault="006555CE" w:rsidP="00AE69EE">
      <w:pPr>
        <w:rPr>
          <w:b/>
          <w:sz w:val="22"/>
          <w:szCs w:val="22"/>
        </w:rPr>
      </w:pPr>
      <w:r w:rsidRPr="006555CE">
        <w:rPr>
          <w:b/>
          <w:sz w:val="22"/>
          <w:szCs w:val="22"/>
        </w:rPr>
        <w:t>ORDINANCE NO. 107-23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00C62EDA">
        <w:rPr>
          <w:b/>
          <w:sz w:val="22"/>
          <w:szCs w:val="22"/>
        </w:rPr>
        <w:tab/>
      </w:r>
      <w:r w:rsidRPr="006555CE">
        <w:rPr>
          <w:b/>
          <w:sz w:val="22"/>
          <w:szCs w:val="22"/>
        </w:rPr>
        <w:t>BY: JOHN B. SHEPHERD</w:t>
      </w:r>
    </w:p>
    <w:p w14:paraId="60018E45" w14:textId="502D9015" w:rsidR="006555CE" w:rsidRPr="006555CE" w:rsidRDefault="006555CE" w:rsidP="00AE69EE">
      <w:pPr>
        <w:rPr>
          <w:b/>
          <w:sz w:val="22"/>
          <w:szCs w:val="22"/>
        </w:rPr>
      </w:pPr>
      <w:r w:rsidRPr="006555CE">
        <w:rPr>
          <w:b/>
          <w:sz w:val="22"/>
          <w:szCs w:val="22"/>
        </w:rPr>
        <w:t xml:space="preserve">AN EMERGENCY ORDINANCE AUTHORIZING THE MAYOR AND THE SAFETY SERVICE DIRECTOR TO ENTER INTO AN AGREEMENT FOR VARIOUS INSURANCE COVERAGES FOR THE ROCKY RIVER WASTEWATER TREATMENT PLANT WITH MCGOWAN INSURANCE COMPANY, INC., FOR THE YEAR 2024 AT A TOTAL COST OF $113,226.00, AS FURTHER DESCRIBED IN EXHIBIT “A” </w:t>
      </w:r>
    </w:p>
    <w:p w14:paraId="7286793E" w14:textId="77777777" w:rsidR="00821DC5" w:rsidRDefault="00821DC5" w:rsidP="00821DC5">
      <w:pPr>
        <w:rPr>
          <w:b/>
          <w:sz w:val="22"/>
          <w:szCs w:val="22"/>
        </w:rPr>
      </w:pPr>
      <w:r>
        <w:rPr>
          <w:b/>
          <w:sz w:val="22"/>
          <w:szCs w:val="22"/>
        </w:rPr>
        <w:t>2</w:t>
      </w:r>
      <w:r w:rsidRPr="00366837">
        <w:rPr>
          <w:b/>
          <w:sz w:val="22"/>
          <w:szCs w:val="22"/>
          <w:vertAlign w:val="superscript"/>
        </w:rPr>
        <w:t>nd</w:t>
      </w:r>
      <w:r w:rsidRPr="00B61A06">
        <w:rPr>
          <w:b/>
          <w:sz w:val="22"/>
          <w:szCs w:val="22"/>
        </w:rPr>
        <w:t xml:space="preserve"> READING</w:t>
      </w:r>
    </w:p>
    <w:p w14:paraId="4169B24A" w14:textId="77777777" w:rsidR="001629DC" w:rsidRDefault="001629DC" w:rsidP="00AE69EE">
      <w:pPr>
        <w:rPr>
          <w:bCs/>
          <w:sz w:val="20"/>
          <w:szCs w:val="20"/>
        </w:rPr>
      </w:pPr>
    </w:p>
    <w:p w14:paraId="5516612A" w14:textId="0CD00C94" w:rsidR="00E8184A" w:rsidRDefault="001629DC" w:rsidP="00133AC5">
      <w:pPr>
        <w:rPr>
          <w:bCs/>
          <w:sz w:val="22"/>
          <w:szCs w:val="22"/>
        </w:rPr>
      </w:pPr>
      <w:r>
        <w:rPr>
          <w:bCs/>
          <w:sz w:val="22"/>
          <w:szCs w:val="22"/>
        </w:rPr>
        <w:t xml:space="preserve">Mr. Shepherd said </w:t>
      </w:r>
      <w:r w:rsidR="00133AC5">
        <w:rPr>
          <w:bCs/>
          <w:sz w:val="22"/>
          <w:szCs w:val="22"/>
        </w:rPr>
        <w:t>that Council just discussed the rates and the underline insurance and some fine tuning that may need to be done prior to next week’s meeting, but this is the portion for the WWTP</w:t>
      </w:r>
      <w:r w:rsidR="00AC6F9C">
        <w:rPr>
          <w:bCs/>
          <w:sz w:val="22"/>
          <w:szCs w:val="22"/>
        </w:rPr>
        <w:t xml:space="preserve">. </w:t>
      </w:r>
      <w:r w:rsidR="00133AC5">
        <w:rPr>
          <w:bCs/>
          <w:sz w:val="22"/>
          <w:szCs w:val="22"/>
        </w:rPr>
        <w:t xml:space="preserve">An RFP was put out for this insurance and seven companies expressed some interest, three tried to bid on it and only </w:t>
      </w:r>
      <w:r w:rsidR="00133AC5">
        <w:rPr>
          <w:bCs/>
          <w:sz w:val="22"/>
          <w:szCs w:val="22"/>
        </w:rPr>
        <w:lastRenderedPageBreak/>
        <w:t>two came through with bids</w:t>
      </w:r>
      <w:r w:rsidR="00AC6F9C">
        <w:rPr>
          <w:bCs/>
          <w:sz w:val="22"/>
          <w:szCs w:val="22"/>
        </w:rPr>
        <w:t xml:space="preserve">. </w:t>
      </w:r>
      <w:r w:rsidR="00133AC5">
        <w:rPr>
          <w:bCs/>
          <w:sz w:val="22"/>
          <w:szCs w:val="22"/>
        </w:rPr>
        <w:t xml:space="preserve">The city hired an </w:t>
      </w:r>
      <w:r w:rsidR="00AC6F9C">
        <w:rPr>
          <w:bCs/>
          <w:sz w:val="22"/>
          <w:szCs w:val="22"/>
        </w:rPr>
        <w:t>independent consultant</w:t>
      </w:r>
      <w:r w:rsidR="00133AC5">
        <w:rPr>
          <w:bCs/>
          <w:sz w:val="22"/>
          <w:szCs w:val="22"/>
        </w:rPr>
        <w:t xml:space="preserve"> that closely analyzed these bids and came up with the recommendation to go with the agent and insurance company that is mentioned in these ordinances.  Mr. Shepherd said Council appreciates Director Snyder and the administration for hiring the consultant.</w:t>
      </w:r>
      <w:r w:rsidR="00E8184A">
        <w:rPr>
          <w:bCs/>
          <w:sz w:val="22"/>
          <w:szCs w:val="22"/>
        </w:rPr>
        <w:t xml:space="preserve"> </w:t>
      </w:r>
    </w:p>
    <w:p w14:paraId="06AB3956" w14:textId="77777777" w:rsidR="00E8184A" w:rsidRDefault="00E8184A" w:rsidP="00E8184A">
      <w:pPr>
        <w:rPr>
          <w:bCs/>
          <w:sz w:val="22"/>
          <w:szCs w:val="22"/>
        </w:rPr>
      </w:pPr>
    </w:p>
    <w:p w14:paraId="40CFD237" w14:textId="77777777" w:rsidR="00366837" w:rsidRPr="008309FA" w:rsidRDefault="00366837" w:rsidP="00366837">
      <w:pPr>
        <w:rPr>
          <w:b/>
          <w:bCs/>
          <w:sz w:val="22"/>
          <w:szCs w:val="22"/>
        </w:rPr>
      </w:pPr>
      <w:r w:rsidRPr="008309FA">
        <w:rPr>
          <w:b/>
          <w:bCs/>
          <w:sz w:val="22"/>
          <w:szCs w:val="22"/>
        </w:rPr>
        <w:t>NEW BUSINESS:</w:t>
      </w:r>
    </w:p>
    <w:p w14:paraId="4005FD36" w14:textId="77777777" w:rsidR="00366837" w:rsidRDefault="00366837" w:rsidP="00E8184A">
      <w:pPr>
        <w:rPr>
          <w:bCs/>
          <w:sz w:val="22"/>
          <w:szCs w:val="22"/>
        </w:rPr>
      </w:pPr>
    </w:p>
    <w:p w14:paraId="423FBBED" w14:textId="6B2C1615" w:rsidR="00133AC5" w:rsidRPr="00133AC5" w:rsidRDefault="00133AC5" w:rsidP="00E8184A">
      <w:pPr>
        <w:rPr>
          <w:b/>
          <w:sz w:val="22"/>
          <w:szCs w:val="22"/>
        </w:rPr>
      </w:pPr>
      <w:r w:rsidRPr="00133AC5">
        <w:rPr>
          <w:b/>
          <w:sz w:val="22"/>
          <w:szCs w:val="22"/>
        </w:rPr>
        <w:t>RESOLUTION NO. 108-23</w:t>
      </w:r>
      <w:r w:rsidRPr="00133AC5">
        <w:rPr>
          <w:b/>
          <w:sz w:val="22"/>
          <w:szCs w:val="22"/>
        </w:rPr>
        <w:tab/>
      </w:r>
      <w:r w:rsidRPr="00133AC5">
        <w:rPr>
          <w:b/>
          <w:sz w:val="22"/>
          <w:szCs w:val="22"/>
        </w:rPr>
        <w:tab/>
      </w:r>
      <w:r w:rsidRPr="00133AC5">
        <w:rPr>
          <w:b/>
          <w:sz w:val="22"/>
          <w:szCs w:val="22"/>
        </w:rPr>
        <w:tab/>
      </w:r>
      <w:r w:rsidRPr="00133AC5">
        <w:rPr>
          <w:b/>
          <w:sz w:val="22"/>
          <w:szCs w:val="22"/>
        </w:rPr>
        <w:tab/>
      </w:r>
      <w:r w:rsidRPr="00133AC5">
        <w:rPr>
          <w:b/>
          <w:sz w:val="22"/>
          <w:szCs w:val="22"/>
        </w:rPr>
        <w:tab/>
      </w:r>
      <w:r w:rsidRPr="00133AC5">
        <w:rPr>
          <w:b/>
          <w:sz w:val="22"/>
          <w:szCs w:val="22"/>
        </w:rPr>
        <w:tab/>
        <w:t>BY: JOHN B. SHEPHERD</w:t>
      </w:r>
    </w:p>
    <w:p w14:paraId="08650566" w14:textId="0A5E0377" w:rsidR="00133AC5" w:rsidRDefault="00133AC5" w:rsidP="00E8184A">
      <w:pPr>
        <w:rPr>
          <w:b/>
          <w:sz w:val="22"/>
          <w:szCs w:val="22"/>
        </w:rPr>
      </w:pPr>
      <w:r>
        <w:rPr>
          <w:b/>
          <w:sz w:val="22"/>
          <w:szCs w:val="22"/>
        </w:rPr>
        <w:t>A RESOLUTION AUTHORIZING THE MAYOR AND SAFETY SERVICE DIRECTOR TO PARTICIPATE IN THE OHIO DEPARTMENT OF TRANSPORTATION COOPERATIVE PURCHASING PROGRAM FOR THE YEARS 2024 THROUGH 2025</w:t>
      </w:r>
    </w:p>
    <w:p w14:paraId="4A3BDDED" w14:textId="6A5F3159" w:rsidR="00133AC5" w:rsidRDefault="00133AC5" w:rsidP="00E8184A">
      <w:pPr>
        <w:rPr>
          <w:b/>
          <w:sz w:val="22"/>
          <w:szCs w:val="22"/>
        </w:rPr>
      </w:pPr>
      <w:r>
        <w:rPr>
          <w:b/>
          <w:sz w:val="22"/>
          <w:szCs w:val="22"/>
        </w:rPr>
        <w:t>1</w:t>
      </w:r>
      <w:r w:rsidRPr="00133AC5">
        <w:rPr>
          <w:b/>
          <w:sz w:val="22"/>
          <w:szCs w:val="22"/>
          <w:vertAlign w:val="superscript"/>
        </w:rPr>
        <w:t>st</w:t>
      </w:r>
      <w:r>
        <w:rPr>
          <w:b/>
          <w:sz w:val="22"/>
          <w:szCs w:val="22"/>
        </w:rPr>
        <w:t xml:space="preserve"> READING</w:t>
      </w:r>
    </w:p>
    <w:p w14:paraId="77A0C96E" w14:textId="77777777" w:rsidR="00133AC5" w:rsidRDefault="00133AC5" w:rsidP="00E8184A">
      <w:pPr>
        <w:rPr>
          <w:b/>
          <w:sz w:val="22"/>
          <w:szCs w:val="22"/>
        </w:rPr>
      </w:pPr>
    </w:p>
    <w:p w14:paraId="6AE5BBAE" w14:textId="4D2305BB" w:rsidR="00133AC5" w:rsidRDefault="00133AC5" w:rsidP="00E8184A">
      <w:pPr>
        <w:rPr>
          <w:bCs/>
          <w:sz w:val="22"/>
          <w:szCs w:val="22"/>
        </w:rPr>
      </w:pPr>
      <w:r>
        <w:rPr>
          <w:bCs/>
          <w:sz w:val="22"/>
          <w:szCs w:val="22"/>
        </w:rPr>
        <w:t xml:space="preserve">Mr. Shepherd said that by participating in the Ohio Department of Transportation Cooperative Purchasing Program, the city often gets better pricing than </w:t>
      </w:r>
      <w:r w:rsidR="00B24F51">
        <w:rPr>
          <w:bCs/>
          <w:sz w:val="22"/>
          <w:szCs w:val="22"/>
        </w:rPr>
        <w:t>on the open market or through other means</w:t>
      </w:r>
      <w:r w:rsidR="00AC6F9C">
        <w:rPr>
          <w:bCs/>
          <w:sz w:val="22"/>
          <w:szCs w:val="22"/>
        </w:rPr>
        <w:t xml:space="preserve">. </w:t>
      </w:r>
      <w:r w:rsidR="00B24F51">
        <w:rPr>
          <w:bCs/>
          <w:sz w:val="22"/>
          <w:szCs w:val="22"/>
        </w:rPr>
        <w:t>They buy in bulk for the state and various cities and governmental agencies within the state that participate</w:t>
      </w:r>
      <w:r w:rsidR="00AC6F9C">
        <w:rPr>
          <w:bCs/>
          <w:sz w:val="22"/>
          <w:szCs w:val="22"/>
        </w:rPr>
        <w:t xml:space="preserve">. </w:t>
      </w:r>
      <w:r w:rsidR="00B24F51">
        <w:rPr>
          <w:bCs/>
          <w:sz w:val="22"/>
          <w:szCs w:val="22"/>
        </w:rPr>
        <w:t xml:space="preserve">To participate, the city signs a </w:t>
      </w:r>
      <w:r w:rsidR="00AC6F9C">
        <w:rPr>
          <w:bCs/>
          <w:sz w:val="22"/>
          <w:szCs w:val="22"/>
        </w:rPr>
        <w:t>two-year</w:t>
      </w:r>
      <w:r w:rsidR="00B24F51">
        <w:rPr>
          <w:bCs/>
          <w:sz w:val="22"/>
          <w:szCs w:val="22"/>
        </w:rPr>
        <w:t xml:space="preserve"> contract</w:t>
      </w:r>
      <w:r w:rsidR="00AC6F9C">
        <w:rPr>
          <w:bCs/>
          <w:sz w:val="22"/>
          <w:szCs w:val="22"/>
        </w:rPr>
        <w:t xml:space="preserve"> but </w:t>
      </w:r>
      <w:proofErr w:type="gramStart"/>
      <w:r w:rsidR="00B24F51">
        <w:rPr>
          <w:bCs/>
          <w:sz w:val="22"/>
          <w:szCs w:val="22"/>
        </w:rPr>
        <w:t>do</w:t>
      </w:r>
      <w:proofErr w:type="gramEnd"/>
      <w:r w:rsidR="00B24F51">
        <w:rPr>
          <w:bCs/>
          <w:sz w:val="22"/>
          <w:szCs w:val="22"/>
        </w:rPr>
        <w:t xml:space="preserve"> not have to make any purchases under </w:t>
      </w:r>
      <w:r w:rsidR="00AC6F9C">
        <w:rPr>
          <w:bCs/>
          <w:sz w:val="22"/>
          <w:szCs w:val="22"/>
        </w:rPr>
        <w:t>it but</w:t>
      </w:r>
      <w:r w:rsidR="00B24F51">
        <w:rPr>
          <w:bCs/>
          <w:sz w:val="22"/>
          <w:szCs w:val="22"/>
        </w:rPr>
        <w:t xml:space="preserve"> </w:t>
      </w:r>
      <w:proofErr w:type="gramStart"/>
      <w:r w:rsidR="00B24F51">
        <w:rPr>
          <w:bCs/>
          <w:sz w:val="22"/>
          <w:szCs w:val="22"/>
        </w:rPr>
        <w:t>have to</w:t>
      </w:r>
      <w:proofErr w:type="gramEnd"/>
      <w:r w:rsidR="00B24F51">
        <w:rPr>
          <w:bCs/>
          <w:sz w:val="22"/>
          <w:szCs w:val="22"/>
        </w:rPr>
        <w:t xml:space="preserve"> have a contract in place.  Part of the contract </w:t>
      </w:r>
      <w:r w:rsidR="00AC6F9C">
        <w:rPr>
          <w:bCs/>
          <w:sz w:val="22"/>
          <w:szCs w:val="22"/>
        </w:rPr>
        <w:t>procedure</w:t>
      </w:r>
      <w:r w:rsidR="00B24F51">
        <w:rPr>
          <w:bCs/>
          <w:sz w:val="22"/>
          <w:szCs w:val="22"/>
        </w:rPr>
        <w:t xml:space="preserve"> is to have a resolution</w:t>
      </w:r>
      <w:r w:rsidR="00AC6F9C">
        <w:rPr>
          <w:bCs/>
          <w:sz w:val="22"/>
          <w:szCs w:val="22"/>
        </w:rPr>
        <w:t xml:space="preserve">. </w:t>
      </w:r>
    </w:p>
    <w:p w14:paraId="51F6C3A5" w14:textId="77777777" w:rsidR="00B24F51" w:rsidRDefault="00B24F51" w:rsidP="00E8184A">
      <w:pPr>
        <w:rPr>
          <w:bCs/>
          <w:sz w:val="22"/>
          <w:szCs w:val="22"/>
        </w:rPr>
      </w:pPr>
    </w:p>
    <w:p w14:paraId="1239823E" w14:textId="1AC5642B" w:rsidR="00B24F51" w:rsidRPr="00B24F51" w:rsidRDefault="00B24F51" w:rsidP="00E8184A">
      <w:pPr>
        <w:rPr>
          <w:b/>
          <w:sz w:val="22"/>
          <w:szCs w:val="22"/>
        </w:rPr>
      </w:pPr>
      <w:r w:rsidRPr="00B24F51">
        <w:rPr>
          <w:b/>
          <w:sz w:val="22"/>
          <w:szCs w:val="22"/>
        </w:rPr>
        <w:t>ORDINANCE NO. 109-23</w:t>
      </w:r>
      <w:r w:rsidRPr="00B24F51">
        <w:rPr>
          <w:b/>
          <w:sz w:val="22"/>
          <w:szCs w:val="22"/>
        </w:rPr>
        <w:tab/>
      </w:r>
      <w:r w:rsidRPr="00B24F51">
        <w:rPr>
          <w:b/>
          <w:sz w:val="22"/>
          <w:szCs w:val="22"/>
        </w:rPr>
        <w:tab/>
      </w:r>
      <w:r w:rsidRPr="00B24F51">
        <w:rPr>
          <w:b/>
          <w:sz w:val="22"/>
          <w:szCs w:val="22"/>
        </w:rPr>
        <w:tab/>
      </w:r>
      <w:r w:rsidRPr="00B24F51">
        <w:rPr>
          <w:b/>
          <w:sz w:val="22"/>
          <w:szCs w:val="22"/>
        </w:rPr>
        <w:tab/>
      </w:r>
      <w:r w:rsidRPr="00B24F51">
        <w:rPr>
          <w:b/>
          <w:sz w:val="22"/>
          <w:szCs w:val="22"/>
        </w:rPr>
        <w:tab/>
      </w:r>
      <w:r w:rsidRPr="00B24F51">
        <w:rPr>
          <w:b/>
          <w:sz w:val="22"/>
          <w:szCs w:val="22"/>
        </w:rPr>
        <w:tab/>
        <w:t>BY: JAMES W. MORAN</w:t>
      </w:r>
    </w:p>
    <w:p w14:paraId="24C58095" w14:textId="534A7104" w:rsidR="00B24F51" w:rsidRPr="00B24F51" w:rsidRDefault="00B24F51" w:rsidP="00E8184A">
      <w:pPr>
        <w:rPr>
          <w:b/>
          <w:sz w:val="22"/>
          <w:szCs w:val="22"/>
        </w:rPr>
      </w:pPr>
      <w:r w:rsidRPr="00B24F51">
        <w:rPr>
          <w:b/>
          <w:sz w:val="22"/>
          <w:szCs w:val="22"/>
        </w:rPr>
        <w:t xml:space="preserve">AN ORDINANCE AUTHORIZING THE SAFETY SERVICE DIRECTOR TO PURCHASE GASOLINE, FUEL OIL AND ALLIED PRODUCTS ON THE OPEN MARKET AT THE BEST PRICES POSSIBLE FOR THE PERIOD JANUARY 1, </w:t>
      </w:r>
      <w:proofErr w:type="gramStart"/>
      <w:r w:rsidRPr="00B24F51">
        <w:rPr>
          <w:b/>
          <w:sz w:val="22"/>
          <w:szCs w:val="22"/>
        </w:rPr>
        <w:t>2024</w:t>
      </w:r>
      <w:proofErr w:type="gramEnd"/>
      <w:r w:rsidRPr="00B24F51">
        <w:rPr>
          <w:b/>
          <w:sz w:val="22"/>
          <w:szCs w:val="22"/>
        </w:rPr>
        <w:t xml:space="preserve"> TO DECEMBER 31, 2024</w:t>
      </w:r>
    </w:p>
    <w:p w14:paraId="330B825D" w14:textId="77777777" w:rsidR="00B24F51" w:rsidRDefault="00B24F51" w:rsidP="00B24F51">
      <w:pPr>
        <w:rPr>
          <w:b/>
          <w:sz w:val="22"/>
          <w:szCs w:val="22"/>
        </w:rPr>
      </w:pPr>
      <w:r>
        <w:rPr>
          <w:b/>
          <w:sz w:val="22"/>
          <w:szCs w:val="22"/>
        </w:rPr>
        <w:t>1</w:t>
      </w:r>
      <w:r w:rsidRPr="00133AC5">
        <w:rPr>
          <w:b/>
          <w:sz w:val="22"/>
          <w:szCs w:val="22"/>
          <w:vertAlign w:val="superscript"/>
        </w:rPr>
        <w:t>st</w:t>
      </w:r>
      <w:r>
        <w:rPr>
          <w:b/>
          <w:sz w:val="22"/>
          <w:szCs w:val="22"/>
        </w:rPr>
        <w:t xml:space="preserve"> READING</w:t>
      </w:r>
    </w:p>
    <w:p w14:paraId="7B940701" w14:textId="77777777" w:rsidR="00B24F51" w:rsidRDefault="00B24F51" w:rsidP="00E8184A">
      <w:pPr>
        <w:rPr>
          <w:bCs/>
          <w:sz w:val="22"/>
          <w:szCs w:val="22"/>
        </w:rPr>
      </w:pPr>
    </w:p>
    <w:p w14:paraId="423E9CA0" w14:textId="5B64DA6D" w:rsidR="00B24F51" w:rsidRDefault="00B24F51" w:rsidP="00E8184A">
      <w:pPr>
        <w:rPr>
          <w:bCs/>
          <w:sz w:val="22"/>
          <w:szCs w:val="22"/>
        </w:rPr>
      </w:pPr>
      <w:r>
        <w:rPr>
          <w:bCs/>
          <w:sz w:val="22"/>
          <w:szCs w:val="22"/>
        </w:rPr>
        <w:t>Mr. Moran said that this has been looked at in the past and the city has always been able to save money</w:t>
      </w:r>
      <w:r w:rsidR="00AC6F9C">
        <w:rPr>
          <w:bCs/>
          <w:sz w:val="22"/>
          <w:szCs w:val="22"/>
        </w:rPr>
        <w:t xml:space="preserve">. </w:t>
      </w:r>
      <w:r>
        <w:rPr>
          <w:bCs/>
          <w:sz w:val="22"/>
          <w:szCs w:val="22"/>
        </w:rPr>
        <w:t xml:space="preserve">The city has an opportunity to buy gas and </w:t>
      </w:r>
      <w:r w:rsidR="00AC6F9C">
        <w:rPr>
          <w:bCs/>
          <w:sz w:val="22"/>
          <w:szCs w:val="22"/>
        </w:rPr>
        <w:t xml:space="preserve">fuel </w:t>
      </w:r>
      <w:r>
        <w:rPr>
          <w:bCs/>
          <w:sz w:val="22"/>
          <w:szCs w:val="22"/>
        </w:rPr>
        <w:t>oil and allied products under the State Cooperative Program but save 10-15% by doing i</w:t>
      </w:r>
      <w:r w:rsidR="00AC6F9C">
        <w:rPr>
          <w:bCs/>
          <w:sz w:val="22"/>
          <w:szCs w:val="22"/>
        </w:rPr>
        <w:t>t on the open market</w:t>
      </w:r>
      <w:r>
        <w:rPr>
          <w:bCs/>
          <w:sz w:val="22"/>
          <w:szCs w:val="22"/>
        </w:rPr>
        <w:t>.  In 2023, it was a 5% savings in the amount of $15,000</w:t>
      </w:r>
      <w:r w:rsidR="00AC6F9C">
        <w:rPr>
          <w:bCs/>
          <w:sz w:val="22"/>
          <w:szCs w:val="22"/>
        </w:rPr>
        <w:t xml:space="preserve">. </w:t>
      </w:r>
      <w:r>
        <w:rPr>
          <w:bCs/>
          <w:sz w:val="22"/>
          <w:szCs w:val="22"/>
        </w:rPr>
        <w:t xml:space="preserve">Thank you for the time it takes </w:t>
      </w:r>
      <w:r w:rsidR="00AC6F9C">
        <w:rPr>
          <w:bCs/>
          <w:sz w:val="22"/>
          <w:szCs w:val="22"/>
        </w:rPr>
        <w:t>to compare</w:t>
      </w:r>
      <w:r>
        <w:rPr>
          <w:bCs/>
          <w:sz w:val="22"/>
          <w:szCs w:val="22"/>
        </w:rPr>
        <w:t xml:space="preserve"> the state bid to the open market. This is the first read and may be passed on a second read next week to be sure it is in place for the first of the year.</w:t>
      </w:r>
    </w:p>
    <w:p w14:paraId="7BB023FD" w14:textId="77777777" w:rsidR="00B24F51" w:rsidRDefault="00B24F51" w:rsidP="00E8184A">
      <w:pPr>
        <w:rPr>
          <w:bCs/>
          <w:sz w:val="22"/>
          <w:szCs w:val="22"/>
        </w:rPr>
      </w:pPr>
    </w:p>
    <w:p w14:paraId="4D10227F" w14:textId="21EB11DB" w:rsidR="00B24F51" w:rsidRPr="00B24F51" w:rsidRDefault="00B24F51" w:rsidP="00E8184A">
      <w:pPr>
        <w:rPr>
          <w:b/>
          <w:sz w:val="22"/>
          <w:szCs w:val="22"/>
        </w:rPr>
      </w:pPr>
      <w:r w:rsidRPr="00B24F51">
        <w:rPr>
          <w:b/>
          <w:sz w:val="22"/>
          <w:szCs w:val="22"/>
        </w:rPr>
        <w:t>ORDINANCE NO. 110-23</w:t>
      </w:r>
      <w:r w:rsidRPr="00B24F51">
        <w:rPr>
          <w:b/>
          <w:sz w:val="22"/>
          <w:szCs w:val="22"/>
        </w:rPr>
        <w:tab/>
      </w:r>
      <w:r w:rsidRPr="00B24F51">
        <w:rPr>
          <w:b/>
          <w:sz w:val="22"/>
          <w:szCs w:val="22"/>
        </w:rPr>
        <w:tab/>
      </w:r>
      <w:r w:rsidRPr="00B24F51">
        <w:rPr>
          <w:b/>
          <w:sz w:val="22"/>
          <w:szCs w:val="22"/>
        </w:rPr>
        <w:tab/>
      </w:r>
      <w:r w:rsidRPr="00B24F51">
        <w:rPr>
          <w:b/>
          <w:sz w:val="22"/>
          <w:szCs w:val="22"/>
        </w:rPr>
        <w:tab/>
      </w:r>
      <w:r w:rsidRPr="00B24F51">
        <w:rPr>
          <w:b/>
          <w:sz w:val="22"/>
          <w:szCs w:val="22"/>
        </w:rPr>
        <w:tab/>
        <w:t>BY: JAMES W. MORAN</w:t>
      </w:r>
    </w:p>
    <w:p w14:paraId="18A9727D" w14:textId="544345AB" w:rsidR="00B24F51" w:rsidRPr="00B24F51" w:rsidRDefault="00B24F51" w:rsidP="00E8184A">
      <w:pPr>
        <w:rPr>
          <w:b/>
          <w:sz w:val="22"/>
          <w:szCs w:val="22"/>
        </w:rPr>
      </w:pPr>
      <w:r w:rsidRPr="00B24F51">
        <w:rPr>
          <w:b/>
          <w:sz w:val="22"/>
          <w:szCs w:val="22"/>
        </w:rPr>
        <w:t>AN ORDINANCE AUTHORIZING THE SAFETY SERVICE DIRECTOR TO PURCHASE TIRES ON THE OPEN</w:t>
      </w:r>
      <w:r>
        <w:rPr>
          <w:b/>
          <w:sz w:val="22"/>
          <w:szCs w:val="22"/>
        </w:rPr>
        <w:t xml:space="preserve"> </w:t>
      </w:r>
      <w:r w:rsidRPr="00B24F51">
        <w:rPr>
          <w:b/>
          <w:sz w:val="22"/>
          <w:szCs w:val="22"/>
        </w:rPr>
        <w:t xml:space="preserve">MARKET AT THE BEST PRICES POSSIBLE FOR THE PERIOD JANUARY 1, </w:t>
      </w:r>
      <w:proofErr w:type="gramStart"/>
      <w:r w:rsidRPr="00B24F51">
        <w:rPr>
          <w:b/>
          <w:sz w:val="22"/>
          <w:szCs w:val="22"/>
        </w:rPr>
        <w:t>2024</w:t>
      </w:r>
      <w:proofErr w:type="gramEnd"/>
      <w:r w:rsidRPr="00B24F51">
        <w:rPr>
          <w:b/>
          <w:sz w:val="22"/>
          <w:szCs w:val="22"/>
        </w:rPr>
        <w:t xml:space="preserve"> TO DECEMBER 3</w:t>
      </w:r>
      <w:r>
        <w:rPr>
          <w:b/>
          <w:sz w:val="22"/>
          <w:szCs w:val="22"/>
        </w:rPr>
        <w:t>1</w:t>
      </w:r>
      <w:r w:rsidRPr="00B24F51">
        <w:rPr>
          <w:b/>
          <w:sz w:val="22"/>
          <w:szCs w:val="22"/>
        </w:rPr>
        <w:t>, 2024</w:t>
      </w:r>
    </w:p>
    <w:p w14:paraId="12CA5A54" w14:textId="21EF03B4" w:rsidR="00B24F51" w:rsidRPr="00B24F51" w:rsidRDefault="00B24F51" w:rsidP="00E8184A">
      <w:pPr>
        <w:rPr>
          <w:b/>
          <w:sz w:val="22"/>
          <w:szCs w:val="22"/>
        </w:rPr>
      </w:pPr>
      <w:r w:rsidRPr="00B24F51">
        <w:rPr>
          <w:b/>
          <w:sz w:val="22"/>
          <w:szCs w:val="22"/>
        </w:rPr>
        <w:t>1</w:t>
      </w:r>
      <w:r w:rsidRPr="00B24F51">
        <w:rPr>
          <w:b/>
          <w:sz w:val="22"/>
          <w:szCs w:val="22"/>
          <w:vertAlign w:val="superscript"/>
        </w:rPr>
        <w:t>st</w:t>
      </w:r>
      <w:r w:rsidRPr="00B24F51">
        <w:rPr>
          <w:b/>
          <w:sz w:val="22"/>
          <w:szCs w:val="22"/>
        </w:rPr>
        <w:t xml:space="preserve"> READING</w:t>
      </w:r>
    </w:p>
    <w:p w14:paraId="2FFED4B5" w14:textId="77777777" w:rsidR="00B24F51" w:rsidRDefault="00B24F51" w:rsidP="00E8184A">
      <w:pPr>
        <w:rPr>
          <w:bCs/>
          <w:sz w:val="22"/>
          <w:szCs w:val="22"/>
        </w:rPr>
      </w:pPr>
    </w:p>
    <w:p w14:paraId="7D877E27" w14:textId="0F2889AA" w:rsidR="00B24F51" w:rsidRDefault="00B24F51" w:rsidP="00E8184A">
      <w:pPr>
        <w:rPr>
          <w:bCs/>
          <w:sz w:val="22"/>
          <w:szCs w:val="22"/>
        </w:rPr>
      </w:pPr>
      <w:r>
        <w:rPr>
          <w:bCs/>
          <w:sz w:val="22"/>
          <w:szCs w:val="22"/>
        </w:rPr>
        <w:t xml:space="preserve">Mr. Moran said that the city </w:t>
      </w:r>
      <w:proofErr w:type="gramStart"/>
      <w:r>
        <w:rPr>
          <w:bCs/>
          <w:sz w:val="22"/>
          <w:szCs w:val="22"/>
        </w:rPr>
        <w:t>has the opportunity to</w:t>
      </w:r>
      <w:proofErr w:type="gramEnd"/>
      <w:r>
        <w:rPr>
          <w:bCs/>
          <w:sz w:val="22"/>
          <w:szCs w:val="22"/>
        </w:rPr>
        <w:t xml:space="preserve"> buy tires on the State Cooperative Program but the city can take it out to bid as done in the past.  The city</w:t>
      </w:r>
      <w:r w:rsidR="00AC6F9C">
        <w:rPr>
          <w:bCs/>
          <w:sz w:val="22"/>
          <w:szCs w:val="22"/>
        </w:rPr>
        <w:t xml:space="preserve"> usually</w:t>
      </w:r>
      <w:r>
        <w:rPr>
          <w:bCs/>
          <w:sz w:val="22"/>
          <w:szCs w:val="22"/>
        </w:rPr>
        <w:t xml:space="preserve"> </w:t>
      </w:r>
      <w:r w:rsidR="00AC6F9C">
        <w:rPr>
          <w:bCs/>
          <w:sz w:val="22"/>
          <w:szCs w:val="22"/>
        </w:rPr>
        <w:t>saves</w:t>
      </w:r>
      <w:r>
        <w:rPr>
          <w:bCs/>
          <w:sz w:val="22"/>
          <w:szCs w:val="22"/>
        </w:rPr>
        <w:t xml:space="preserve"> money by going out to </w:t>
      </w:r>
      <w:r w:rsidR="00AC6F9C">
        <w:rPr>
          <w:bCs/>
          <w:sz w:val="22"/>
          <w:szCs w:val="22"/>
        </w:rPr>
        <w:t xml:space="preserve">the </w:t>
      </w:r>
      <w:r>
        <w:rPr>
          <w:bCs/>
          <w:sz w:val="22"/>
          <w:szCs w:val="22"/>
        </w:rPr>
        <w:t xml:space="preserve">open market.  This is a first read and </w:t>
      </w:r>
      <w:r w:rsidR="00AC6F9C">
        <w:rPr>
          <w:bCs/>
          <w:sz w:val="22"/>
          <w:szCs w:val="22"/>
        </w:rPr>
        <w:t xml:space="preserve">is a yearly ordinance for </w:t>
      </w:r>
      <w:r>
        <w:rPr>
          <w:bCs/>
          <w:sz w:val="22"/>
          <w:szCs w:val="22"/>
        </w:rPr>
        <w:t xml:space="preserve">the last ten years.  </w:t>
      </w:r>
      <w:r w:rsidR="00445040">
        <w:rPr>
          <w:bCs/>
          <w:sz w:val="22"/>
          <w:szCs w:val="22"/>
        </w:rPr>
        <w:t>This will also have a second read next week and may be passed on two reads instead of three.</w:t>
      </w:r>
    </w:p>
    <w:p w14:paraId="306C3902" w14:textId="77777777" w:rsidR="00AC6F9C" w:rsidRDefault="00AC6F9C" w:rsidP="00E8184A">
      <w:pPr>
        <w:rPr>
          <w:bCs/>
          <w:sz w:val="22"/>
          <w:szCs w:val="22"/>
        </w:rPr>
      </w:pPr>
    </w:p>
    <w:p w14:paraId="135BCFF9" w14:textId="77777777" w:rsidR="00B24F51" w:rsidRDefault="00B24F51" w:rsidP="00E8184A">
      <w:pPr>
        <w:rPr>
          <w:bCs/>
          <w:sz w:val="22"/>
          <w:szCs w:val="22"/>
        </w:rPr>
      </w:pPr>
    </w:p>
    <w:p w14:paraId="62912069" w14:textId="30131162" w:rsidR="00B24F51" w:rsidRPr="00445040" w:rsidRDefault="00B24F51" w:rsidP="00E8184A">
      <w:pPr>
        <w:rPr>
          <w:b/>
          <w:sz w:val="22"/>
          <w:szCs w:val="22"/>
        </w:rPr>
      </w:pPr>
      <w:r w:rsidRPr="00445040">
        <w:rPr>
          <w:b/>
          <w:sz w:val="22"/>
          <w:szCs w:val="22"/>
        </w:rPr>
        <w:t>ORDINANCE NO. 111-23</w:t>
      </w:r>
      <w:r w:rsidRPr="00445040">
        <w:rPr>
          <w:b/>
          <w:sz w:val="22"/>
          <w:szCs w:val="22"/>
        </w:rPr>
        <w:tab/>
      </w:r>
      <w:r w:rsidRPr="00445040">
        <w:rPr>
          <w:b/>
          <w:sz w:val="22"/>
          <w:szCs w:val="22"/>
        </w:rPr>
        <w:tab/>
      </w:r>
      <w:r w:rsidRPr="00445040">
        <w:rPr>
          <w:b/>
          <w:sz w:val="22"/>
          <w:szCs w:val="22"/>
        </w:rPr>
        <w:tab/>
      </w:r>
      <w:r w:rsidRPr="00445040">
        <w:rPr>
          <w:b/>
          <w:sz w:val="22"/>
          <w:szCs w:val="22"/>
        </w:rPr>
        <w:tab/>
      </w:r>
      <w:r w:rsidRPr="00445040">
        <w:rPr>
          <w:b/>
          <w:sz w:val="22"/>
          <w:szCs w:val="22"/>
        </w:rPr>
        <w:tab/>
        <w:t>BY: JOHN B. SHEPHERD</w:t>
      </w:r>
    </w:p>
    <w:p w14:paraId="09C39834" w14:textId="2134E266" w:rsidR="00B24F51" w:rsidRPr="00445040" w:rsidRDefault="00B24F51" w:rsidP="00E8184A">
      <w:pPr>
        <w:rPr>
          <w:b/>
          <w:sz w:val="22"/>
          <w:szCs w:val="22"/>
        </w:rPr>
      </w:pPr>
      <w:r w:rsidRPr="00445040">
        <w:rPr>
          <w:b/>
          <w:sz w:val="22"/>
          <w:szCs w:val="22"/>
        </w:rPr>
        <w:t>AN ORDINANCE AUTHORIZING THE MAYOR TO ENTER INTO A PUBLIC HEALTH SERVICES AGREEMENT FOR 2024 AND 2025 WITH THE CUYAHOGA COUNTY BOARD OF HEALTH FOR SERVICES TO THE CITY OF ROCKY RIVER AS FURTHER DESCRIBED IN EXHIBIT “A”</w:t>
      </w:r>
    </w:p>
    <w:p w14:paraId="33F16275" w14:textId="77777777" w:rsidR="00B24F51" w:rsidRPr="00445040" w:rsidRDefault="00B24F51" w:rsidP="00B24F51">
      <w:pPr>
        <w:rPr>
          <w:b/>
          <w:sz w:val="22"/>
          <w:szCs w:val="22"/>
        </w:rPr>
      </w:pPr>
      <w:r w:rsidRPr="00445040">
        <w:rPr>
          <w:b/>
          <w:sz w:val="22"/>
          <w:szCs w:val="22"/>
        </w:rPr>
        <w:t>1</w:t>
      </w:r>
      <w:r w:rsidRPr="00445040">
        <w:rPr>
          <w:b/>
          <w:sz w:val="22"/>
          <w:szCs w:val="22"/>
          <w:vertAlign w:val="superscript"/>
        </w:rPr>
        <w:t>st</w:t>
      </w:r>
      <w:r w:rsidRPr="00445040">
        <w:rPr>
          <w:b/>
          <w:sz w:val="22"/>
          <w:szCs w:val="22"/>
        </w:rPr>
        <w:t xml:space="preserve"> READING</w:t>
      </w:r>
    </w:p>
    <w:p w14:paraId="396BBF1D" w14:textId="77777777" w:rsidR="00B24F51" w:rsidRDefault="00B24F51" w:rsidP="00E8184A">
      <w:pPr>
        <w:rPr>
          <w:bCs/>
          <w:sz w:val="22"/>
          <w:szCs w:val="22"/>
        </w:rPr>
      </w:pPr>
    </w:p>
    <w:p w14:paraId="48A654E1" w14:textId="3475C507" w:rsidR="00B24F51" w:rsidRDefault="00445040" w:rsidP="00E8184A">
      <w:pPr>
        <w:rPr>
          <w:bCs/>
          <w:sz w:val="22"/>
          <w:szCs w:val="22"/>
        </w:rPr>
      </w:pPr>
      <w:r>
        <w:rPr>
          <w:bCs/>
          <w:sz w:val="22"/>
          <w:szCs w:val="22"/>
        </w:rPr>
        <w:lastRenderedPageBreak/>
        <w:t xml:space="preserve">Mr. Shepherd said that by law the State of Ohio requires Rocky River </w:t>
      </w:r>
      <w:r w:rsidR="00AC6F9C">
        <w:rPr>
          <w:bCs/>
          <w:sz w:val="22"/>
          <w:szCs w:val="22"/>
        </w:rPr>
        <w:t>to</w:t>
      </w:r>
      <w:r>
        <w:rPr>
          <w:bCs/>
          <w:sz w:val="22"/>
          <w:szCs w:val="22"/>
        </w:rPr>
        <w:t xml:space="preserve"> maintain a Public Health District to provide certain basic needs to the city’s residents.  They allow the city to participate in a large group to do this and the city participates in the Cuyahoga County Health District for years</w:t>
      </w:r>
      <w:r w:rsidR="002F6320">
        <w:rPr>
          <w:bCs/>
          <w:sz w:val="22"/>
          <w:szCs w:val="22"/>
        </w:rPr>
        <w:t xml:space="preserve">. </w:t>
      </w:r>
      <w:r>
        <w:rPr>
          <w:bCs/>
          <w:sz w:val="22"/>
          <w:szCs w:val="22"/>
        </w:rPr>
        <w:t>Under this ordinance the rates will be $7.25 per capita for 2024 and $8.00 per capita in 2025</w:t>
      </w:r>
      <w:r w:rsidR="002F6320">
        <w:rPr>
          <w:bCs/>
          <w:sz w:val="22"/>
          <w:szCs w:val="22"/>
        </w:rPr>
        <w:t xml:space="preserve">. </w:t>
      </w:r>
      <w:r>
        <w:rPr>
          <w:bCs/>
          <w:sz w:val="22"/>
          <w:szCs w:val="22"/>
        </w:rPr>
        <w:t xml:space="preserve">The County used the last </w:t>
      </w:r>
      <w:r w:rsidR="002F6320">
        <w:rPr>
          <w:bCs/>
          <w:sz w:val="22"/>
          <w:szCs w:val="22"/>
        </w:rPr>
        <w:t>ten-year</w:t>
      </w:r>
      <w:r>
        <w:rPr>
          <w:bCs/>
          <w:sz w:val="22"/>
          <w:szCs w:val="22"/>
        </w:rPr>
        <w:t xml:space="preserve"> census with the population of Rocky River at 21,755 people.  The </w:t>
      </w:r>
      <w:r w:rsidR="002F6320">
        <w:rPr>
          <w:bCs/>
          <w:sz w:val="22"/>
          <w:szCs w:val="22"/>
        </w:rPr>
        <w:t>contract</w:t>
      </w:r>
      <w:r>
        <w:rPr>
          <w:bCs/>
          <w:sz w:val="22"/>
          <w:szCs w:val="22"/>
        </w:rPr>
        <w:t xml:space="preserve"> attached to the ordinance lists many services for the residents and it would be </w:t>
      </w:r>
      <w:r w:rsidR="002F6320">
        <w:rPr>
          <w:bCs/>
          <w:sz w:val="22"/>
          <w:szCs w:val="22"/>
        </w:rPr>
        <w:t>extremely hard</w:t>
      </w:r>
      <w:r>
        <w:rPr>
          <w:bCs/>
          <w:sz w:val="22"/>
          <w:szCs w:val="22"/>
        </w:rPr>
        <w:t xml:space="preserve"> for the city to provide </w:t>
      </w:r>
      <w:r w:rsidR="002F6320">
        <w:rPr>
          <w:bCs/>
          <w:sz w:val="22"/>
          <w:szCs w:val="22"/>
        </w:rPr>
        <w:t xml:space="preserve">all the services listed </w:t>
      </w:r>
      <w:r>
        <w:rPr>
          <w:bCs/>
          <w:sz w:val="22"/>
          <w:szCs w:val="22"/>
        </w:rPr>
        <w:t xml:space="preserve">under this ordinance.  </w:t>
      </w:r>
    </w:p>
    <w:p w14:paraId="6C539506" w14:textId="4853D368" w:rsidR="00B24F51" w:rsidRPr="00133AC5" w:rsidRDefault="00B24F51" w:rsidP="00E8184A">
      <w:pPr>
        <w:rPr>
          <w:bCs/>
          <w:sz w:val="22"/>
          <w:szCs w:val="22"/>
        </w:rPr>
      </w:pPr>
    </w:p>
    <w:p w14:paraId="3AA7C9DA" w14:textId="0EE9951B" w:rsidR="00BE7436" w:rsidRDefault="00BE7436" w:rsidP="00AE69EE">
      <w:pPr>
        <w:rPr>
          <w:b/>
          <w:sz w:val="22"/>
          <w:szCs w:val="22"/>
        </w:rPr>
      </w:pPr>
      <w:r w:rsidRPr="006555CE">
        <w:rPr>
          <w:b/>
          <w:sz w:val="22"/>
          <w:szCs w:val="22"/>
        </w:rPr>
        <w:t>CONSENT AGENDA:</w:t>
      </w:r>
    </w:p>
    <w:p w14:paraId="19B75DDB" w14:textId="77777777" w:rsidR="00366837" w:rsidRPr="006555CE" w:rsidRDefault="00366837" w:rsidP="00AE69EE">
      <w:pPr>
        <w:rPr>
          <w:b/>
          <w:sz w:val="22"/>
          <w:szCs w:val="22"/>
        </w:rPr>
      </w:pPr>
    </w:p>
    <w:p w14:paraId="2730864C" w14:textId="77777777" w:rsidR="00366837" w:rsidRPr="000C3CB4" w:rsidRDefault="00366837" w:rsidP="00366837">
      <w:pPr>
        <w:rPr>
          <w:sz w:val="22"/>
          <w:szCs w:val="22"/>
        </w:rPr>
      </w:pPr>
      <w:r>
        <w:rPr>
          <w:b/>
          <w:sz w:val="22"/>
          <w:szCs w:val="22"/>
        </w:rPr>
        <w:t>ORDINANCE NO. 88-23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0BE24658" w14:textId="77777777" w:rsidR="00BE7436" w:rsidRDefault="00BE7436" w:rsidP="00AE69EE">
      <w:pPr>
        <w:rPr>
          <w:bCs/>
          <w:sz w:val="20"/>
          <w:szCs w:val="20"/>
        </w:rPr>
      </w:pPr>
    </w:p>
    <w:p w14:paraId="0590FAA9"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EMERGENCY ORDINANCE AUTHORIZING THE DIRECTOR OF PUBLIC SAFETY-SERVICE TO RENEW FOR ONE (1) YEAR THE AGREEMENT WITH RUPLE TRUCKING LLC FOR THE REMOVAL OF DIGESTED SLUDGE CAKE (WINTER SEASON) FOR THE WASTEWATER TREATMENT PLANT AT A COST OF $56.99 PER TON AS FURTHER DESCRIBED IN EXHIBIT “A” </w:t>
      </w:r>
    </w:p>
    <w:p w14:paraId="25ECCD7C" w14:textId="2382BF73" w:rsidR="00366837" w:rsidRPr="00582288" w:rsidRDefault="00445040" w:rsidP="00366837">
      <w:pPr>
        <w:widowControl/>
        <w:overflowPunct w:val="0"/>
        <w:textAlignment w:val="baseline"/>
        <w:rPr>
          <w:b/>
          <w:caps/>
          <w:sz w:val="22"/>
          <w:szCs w:val="22"/>
        </w:rPr>
      </w:pPr>
      <w:r>
        <w:rPr>
          <w:b/>
          <w:caps/>
          <w:sz w:val="22"/>
          <w:szCs w:val="22"/>
        </w:rPr>
        <w:t>3</w:t>
      </w:r>
      <w:r w:rsidRPr="00445040">
        <w:rPr>
          <w:b/>
          <w:sz w:val="22"/>
          <w:szCs w:val="22"/>
          <w:vertAlign w:val="superscript"/>
        </w:rPr>
        <w:t>rd</w:t>
      </w:r>
      <w:r w:rsidR="00366837">
        <w:rPr>
          <w:b/>
          <w:caps/>
          <w:sz w:val="22"/>
          <w:szCs w:val="22"/>
        </w:rPr>
        <w:t xml:space="preserve"> READING</w:t>
      </w:r>
    </w:p>
    <w:p w14:paraId="0893C858" w14:textId="77777777" w:rsidR="00366837" w:rsidRDefault="00366837" w:rsidP="00366837">
      <w:pPr>
        <w:tabs>
          <w:tab w:val="left" w:pos="-1080"/>
          <w:tab w:val="left" w:pos="-720"/>
          <w:tab w:val="left" w:pos="-180"/>
        </w:tabs>
        <w:rPr>
          <w:bCs/>
          <w:sz w:val="22"/>
          <w:szCs w:val="22"/>
        </w:rPr>
      </w:pPr>
    </w:p>
    <w:p w14:paraId="28799796" w14:textId="58F0BB44" w:rsidR="00366837" w:rsidRDefault="00366837" w:rsidP="00366837">
      <w:pPr>
        <w:widowControl/>
        <w:autoSpaceDE/>
        <w:autoSpaceDN/>
        <w:adjustRightInd/>
        <w:rPr>
          <w:sz w:val="22"/>
          <w:szCs w:val="22"/>
        </w:rPr>
      </w:pPr>
      <w:r>
        <w:rPr>
          <w:sz w:val="22"/>
          <w:szCs w:val="22"/>
        </w:rPr>
        <w:t>Mr</w:t>
      </w:r>
      <w:r w:rsidR="00445040">
        <w:rPr>
          <w:sz w:val="22"/>
          <w:szCs w:val="22"/>
        </w:rPr>
        <w:t>. Moran</w:t>
      </w:r>
      <w:r>
        <w:rPr>
          <w:sz w:val="22"/>
          <w:szCs w:val="22"/>
        </w:rPr>
        <w:t xml:space="preserve"> said this is to renew for one year the agreement with Ruple Trucking for the removal of digested sludge cake for the winter season at $56.99 per ton, which is the same price as last year.</w:t>
      </w:r>
    </w:p>
    <w:p w14:paraId="5BB91122" w14:textId="77777777" w:rsidR="00366837" w:rsidRDefault="00366837" w:rsidP="00366837">
      <w:pPr>
        <w:tabs>
          <w:tab w:val="left" w:pos="-1080"/>
          <w:tab w:val="left" w:pos="-720"/>
          <w:tab w:val="left" w:pos="-180"/>
        </w:tabs>
        <w:rPr>
          <w:bCs/>
          <w:sz w:val="22"/>
          <w:szCs w:val="22"/>
        </w:rPr>
      </w:pPr>
    </w:p>
    <w:p w14:paraId="65D335AB"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89-23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72BEC5AC"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ORDINANCE AUTHORIZING THE DIRECTOR OF PUBLIC SAFETY-SERVICE TO RENEW FOR ONE (1) </w:t>
      </w:r>
      <w:r>
        <w:rPr>
          <w:b/>
          <w:sz w:val="22"/>
          <w:szCs w:val="22"/>
        </w:rPr>
        <w:t>Y</w:t>
      </w:r>
      <w:r w:rsidRPr="00EE48B7">
        <w:rPr>
          <w:b/>
          <w:sz w:val="22"/>
          <w:szCs w:val="22"/>
        </w:rPr>
        <w:t>EAR THE AGREEMENT WITH JAMES DIAZ FARM FOR THE REMOVAL OF DIGESTED SLUDGE CAKE (SUMMER SEASON) FOR THE WASTEWATER TREATMENT PLANT AT THE COST OF $</w:t>
      </w:r>
      <w:r>
        <w:rPr>
          <w:b/>
          <w:sz w:val="22"/>
          <w:szCs w:val="22"/>
        </w:rPr>
        <w:t>4</w:t>
      </w:r>
      <w:r w:rsidRPr="00EE48B7">
        <w:rPr>
          <w:b/>
          <w:sz w:val="22"/>
          <w:szCs w:val="22"/>
        </w:rPr>
        <w:t xml:space="preserve">6.00 PER TON FOR THE YEAR 2024 </w:t>
      </w:r>
    </w:p>
    <w:p w14:paraId="264D0562"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227C1C77" w14:textId="77777777" w:rsidR="00366837" w:rsidRDefault="00366837" w:rsidP="00366837">
      <w:pPr>
        <w:tabs>
          <w:tab w:val="left" w:pos="-1080"/>
          <w:tab w:val="left" w:pos="-720"/>
          <w:tab w:val="left" w:pos="-180"/>
        </w:tabs>
        <w:rPr>
          <w:bCs/>
          <w:sz w:val="22"/>
          <w:szCs w:val="22"/>
        </w:rPr>
      </w:pPr>
    </w:p>
    <w:p w14:paraId="0E5CBF46" w14:textId="1C34E7C9" w:rsidR="00366837" w:rsidRPr="00927441" w:rsidRDefault="00366837" w:rsidP="00366837">
      <w:pPr>
        <w:widowControl/>
        <w:autoSpaceDE/>
        <w:autoSpaceDN/>
        <w:adjustRightInd/>
        <w:rPr>
          <w:sz w:val="22"/>
          <w:szCs w:val="22"/>
        </w:rPr>
      </w:pPr>
      <w:r>
        <w:rPr>
          <w:sz w:val="22"/>
          <w:szCs w:val="22"/>
        </w:rPr>
        <w:t>This is a yearly ordinance for the renewal of the agreement with James Diaz Farm for the removal of digested sludge cake for the summer season at $46.00 per ton, which is the same price as last year</w:t>
      </w:r>
      <w:r w:rsidR="002F6320">
        <w:rPr>
          <w:sz w:val="22"/>
          <w:szCs w:val="22"/>
        </w:rPr>
        <w:t xml:space="preserve">. </w:t>
      </w:r>
    </w:p>
    <w:p w14:paraId="1722A332" w14:textId="77777777" w:rsidR="00366837" w:rsidRDefault="00366837" w:rsidP="00366837">
      <w:pPr>
        <w:tabs>
          <w:tab w:val="left" w:pos="-1080"/>
          <w:tab w:val="left" w:pos="-720"/>
          <w:tab w:val="left" w:pos="-180"/>
        </w:tabs>
        <w:rPr>
          <w:bCs/>
          <w:sz w:val="22"/>
          <w:szCs w:val="22"/>
        </w:rPr>
      </w:pPr>
    </w:p>
    <w:p w14:paraId="26DB6293"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496157BA" w14:textId="77777777" w:rsidR="00366837" w:rsidRPr="00EE48B7" w:rsidRDefault="00366837" w:rsidP="00366837">
      <w:pPr>
        <w:tabs>
          <w:tab w:val="left" w:pos="-1080"/>
          <w:tab w:val="left" w:pos="-720"/>
          <w:tab w:val="left" w:pos="-180"/>
        </w:tabs>
        <w:rPr>
          <w:b/>
          <w:sz w:val="22"/>
          <w:szCs w:val="22"/>
        </w:rPr>
      </w:pPr>
      <w:r w:rsidRPr="00EE48B7">
        <w:rPr>
          <w:b/>
          <w:sz w:val="22"/>
          <w:szCs w:val="22"/>
        </w:rPr>
        <w:t>AN ORDINANCE AUTHORIZING THE DIRECTOR OF PUBLIC SAFETY-SERVICE TO RENEW FOR ONE (1) YEAR THE AGREEMENT WITH PVS TECHNOLOGIES, INC FOR THE PURCHASE AND SUPPLY OF FERRIC CHLORIDE FOR THE WASTEWATER TREATMENT PLANT AT A COST OF $1173.00 PER DRY TON FOR THE YEAR 2024</w:t>
      </w:r>
    </w:p>
    <w:p w14:paraId="73D446BB"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663D0661" w14:textId="77777777" w:rsidR="00366837" w:rsidRDefault="00366837" w:rsidP="00366837">
      <w:pPr>
        <w:tabs>
          <w:tab w:val="left" w:pos="-1080"/>
          <w:tab w:val="left" w:pos="-720"/>
          <w:tab w:val="left" w:pos="-180"/>
        </w:tabs>
        <w:rPr>
          <w:bCs/>
          <w:sz w:val="22"/>
          <w:szCs w:val="22"/>
        </w:rPr>
      </w:pPr>
    </w:p>
    <w:p w14:paraId="4E2A93B3" w14:textId="14093010" w:rsidR="00366837" w:rsidRPr="00927441" w:rsidRDefault="00366837" w:rsidP="00366837">
      <w:pPr>
        <w:widowControl/>
        <w:autoSpaceDE/>
        <w:autoSpaceDN/>
        <w:adjustRightInd/>
        <w:rPr>
          <w:sz w:val="22"/>
          <w:szCs w:val="22"/>
        </w:rPr>
      </w:pPr>
      <w:r>
        <w:rPr>
          <w:sz w:val="22"/>
          <w:szCs w:val="22"/>
        </w:rPr>
        <w:t>This is a yearly ordinance for the renewal for one year with PVS Technologies for the purchase and supply of Ferric Chloride for the WWTP at a cost of $1173 per dry ton</w:t>
      </w:r>
      <w:r w:rsidR="002F6320">
        <w:rPr>
          <w:sz w:val="22"/>
          <w:szCs w:val="22"/>
        </w:rPr>
        <w:t xml:space="preserve">. </w:t>
      </w:r>
      <w:r>
        <w:rPr>
          <w:sz w:val="22"/>
          <w:szCs w:val="22"/>
        </w:rPr>
        <w:t>This is the same price as last year</w:t>
      </w:r>
      <w:r w:rsidR="002F6320">
        <w:rPr>
          <w:sz w:val="22"/>
          <w:szCs w:val="22"/>
        </w:rPr>
        <w:t xml:space="preserve">. </w:t>
      </w:r>
    </w:p>
    <w:p w14:paraId="52711969" w14:textId="77777777" w:rsidR="00366837" w:rsidRDefault="00366837" w:rsidP="00366837">
      <w:pPr>
        <w:tabs>
          <w:tab w:val="left" w:pos="-1080"/>
          <w:tab w:val="left" w:pos="-720"/>
          <w:tab w:val="left" w:pos="-180"/>
        </w:tabs>
        <w:rPr>
          <w:bCs/>
          <w:sz w:val="22"/>
          <w:szCs w:val="22"/>
        </w:rPr>
      </w:pPr>
    </w:p>
    <w:p w14:paraId="57E8B3C0"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1544A817" w14:textId="37FF95E1" w:rsidR="00366837" w:rsidRPr="00EE48B7" w:rsidRDefault="00366837" w:rsidP="00366837">
      <w:pPr>
        <w:tabs>
          <w:tab w:val="left" w:pos="-1080"/>
          <w:tab w:val="left" w:pos="-720"/>
          <w:tab w:val="left" w:pos="-180"/>
        </w:tabs>
        <w:rPr>
          <w:b/>
          <w:sz w:val="22"/>
          <w:szCs w:val="22"/>
        </w:rPr>
      </w:pPr>
      <w:r w:rsidRPr="00EE48B7">
        <w:rPr>
          <w:b/>
          <w:sz w:val="22"/>
          <w:szCs w:val="22"/>
        </w:rPr>
        <w:t>AN ORDINANCE AUTHORIZING THE DIRECTOR OF PUBLIC SAFETY-SERVICE TO RENEW FOR ONE (1) YEAR THE AGREEMENT WITH PVS CHEMICAL SOLUTIONS, INC FOR THE PURCHASE AND SUPPLY OF SODI</w:t>
      </w:r>
      <w:r w:rsidR="00445040">
        <w:rPr>
          <w:b/>
          <w:sz w:val="22"/>
          <w:szCs w:val="22"/>
        </w:rPr>
        <w:t>U</w:t>
      </w:r>
      <w:r w:rsidRPr="00EE48B7">
        <w:rPr>
          <w:b/>
          <w:sz w:val="22"/>
          <w:szCs w:val="22"/>
        </w:rPr>
        <w:t xml:space="preserve">M BISULFITE FOR THE WASTEWATER TREATMENT PLANT AT A COST OF $1.87 PER GALLON FOR THE YEAR 2024 </w:t>
      </w:r>
    </w:p>
    <w:p w14:paraId="31AA74BD"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12E21A40" w14:textId="77777777" w:rsidR="00366837" w:rsidRDefault="00366837" w:rsidP="00366837">
      <w:pPr>
        <w:tabs>
          <w:tab w:val="left" w:pos="-1080"/>
          <w:tab w:val="left" w:pos="-720"/>
          <w:tab w:val="left" w:pos="-180"/>
        </w:tabs>
        <w:rPr>
          <w:bCs/>
          <w:sz w:val="22"/>
          <w:szCs w:val="22"/>
        </w:rPr>
      </w:pPr>
    </w:p>
    <w:p w14:paraId="0715B89C" w14:textId="754AB937" w:rsidR="00366837" w:rsidRPr="00927441" w:rsidRDefault="00366837" w:rsidP="00366837">
      <w:pPr>
        <w:widowControl/>
        <w:autoSpaceDE/>
        <w:autoSpaceDN/>
        <w:adjustRightInd/>
        <w:rPr>
          <w:sz w:val="22"/>
          <w:szCs w:val="22"/>
        </w:rPr>
      </w:pPr>
      <w:r>
        <w:rPr>
          <w:sz w:val="22"/>
          <w:szCs w:val="22"/>
        </w:rPr>
        <w:lastRenderedPageBreak/>
        <w:t>This is a yearly ordinance for the renewal for one year with PVS Chemical Solutions for the purchase and supply of Sodium Bisulfite for the WWTP at $1.87 per gallon</w:t>
      </w:r>
      <w:r w:rsidR="002F6320">
        <w:rPr>
          <w:sz w:val="22"/>
          <w:szCs w:val="22"/>
        </w:rPr>
        <w:t xml:space="preserve">. </w:t>
      </w:r>
      <w:r>
        <w:rPr>
          <w:sz w:val="22"/>
          <w:szCs w:val="22"/>
        </w:rPr>
        <w:t>This is the same price as last year</w:t>
      </w:r>
      <w:r w:rsidR="002F6320">
        <w:rPr>
          <w:sz w:val="22"/>
          <w:szCs w:val="22"/>
        </w:rPr>
        <w:t xml:space="preserve">. </w:t>
      </w:r>
    </w:p>
    <w:p w14:paraId="6757E45A" w14:textId="77777777" w:rsidR="00366837" w:rsidRDefault="00366837" w:rsidP="00366837">
      <w:pPr>
        <w:tabs>
          <w:tab w:val="left" w:pos="-1080"/>
          <w:tab w:val="left" w:pos="-720"/>
          <w:tab w:val="left" w:pos="-180"/>
        </w:tabs>
        <w:rPr>
          <w:bCs/>
          <w:sz w:val="22"/>
          <w:szCs w:val="22"/>
        </w:rPr>
      </w:pPr>
    </w:p>
    <w:p w14:paraId="31E04CED"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92-23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04F40016" w14:textId="77777777" w:rsidR="00366837" w:rsidRPr="00EE48B7" w:rsidRDefault="00366837" w:rsidP="00366837">
      <w:pPr>
        <w:tabs>
          <w:tab w:val="left" w:pos="-1080"/>
          <w:tab w:val="left" w:pos="-720"/>
          <w:tab w:val="left" w:pos="-180"/>
        </w:tabs>
        <w:rPr>
          <w:b/>
          <w:sz w:val="22"/>
          <w:szCs w:val="22"/>
        </w:rPr>
      </w:pPr>
      <w:r w:rsidRPr="00EE48B7">
        <w:rPr>
          <w:b/>
          <w:sz w:val="22"/>
          <w:szCs w:val="22"/>
        </w:rPr>
        <w:t>AN EMERGENCY ORDINANCE TO AMEND CHAPTER 171 OF THE CODIFIED ORDINANCES OF THE CITY OF ROCKY RIVER ENTITLED “MUNICIPAL INCOME TAX” BY AMENDING SECTIONS 171.2803, 171.2805 AND 171.281</w:t>
      </w:r>
      <w:r>
        <w:rPr>
          <w:b/>
          <w:sz w:val="22"/>
          <w:szCs w:val="22"/>
        </w:rPr>
        <w:t>8</w:t>
      </w:r>
      <w:r w:rsidRPr="00EE48B7">
        <w:rPr>
          <w:b/>
          <w:sz w:val="22"/>
          <w:szCs w:val="22"/>
        </w:rPr>
        <w:t xml:space="preserve"> AND ADDING SECTION 171.2827 AS FURTHER DESCRIBED IN THE ATTACHED EXHIBIT “A” </w:t>
      </w:r>
    </w:p>
    <w:p w14:paraId="734D336D"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5587E558" w14:textId="77777777" w:rsidR="00366837" w:rsidRDefault="00366837" w:rsidP="00366837">
      <w:pPr>
        <w:tabs>
          <w:tab w:val="left" w:pos="-1080"/>
          <w:tab w:val="left" w:pos="-720"/>
          <w:tab w:val="left" w:pos="-180"/>
        </w:tabs>
        <w:rPr>
          <w:b/>
          <w:sz w:val="22"/>
          <w:szCs w:val="22"/>
        </w:rPr>
      </w:pPr>
    </w:p>
    <w:p w14:paraId="59764DEA" w14:textId="3E999543" w:rsidR="00366837" w:rsidRPr="00EB1858" w:rsidRDefault="00366837" w:rsidP="00366837">
      <w:pPr>
        <w:tabs>
          <w:tab w:val="left" w:pos="-1080"/>
          <w:tab w:val="left" w:pos="-720"/>
          <w:tab w:val="left" w:pos="-180"/>
        </w:tabs>
        <w:rPr>
          <w:bCs/>
          <w:sz w:val="22"/>
          <w:szCs w:val="22"/>
        </w:rPr>
      </w:pPr>
      <w:r>
        <w:rPr>
          <w:bCs/>
          <w:sz w:val="22"/>
          <w:szCs w:val="22"/>
        </w:rPr>
        <w:t>Mr. Moran said this is to align the City Income Tax Code with provisions passed as part of Ohio House Bill 33</w:t>
      </w:r>
      <w:r w:rsidR="002F6320">
        <w:rPr>
          <w:bCs/>
          <w:sz w:val="22"/>
          <w:szCs w:val="22"/>
        </w:rPr>
        <w:t xml:space="preserve">. </w:t>
      </w:r>
      <w:r>
        <w:rPr>
          <w:bCs/>
          <w:sz w:val="22"/>
          <w:szCs w:val="22"/>
        </w:rPr>
        <w:t>It was reviewed by R.I.T.A. and HB 33 was correctly incorporated in the city’s Codified Ordinance in relation to this ordinance</w:t>
      </w:r>
      <w:r w:rsidR="002F6320">
        <w:rPr>
          <w:bCs/>
          <w:sz w:val="22"/>
          <w:szCs w:val="22"/>
        </w:rPr>
        <w:t xml:space="preserve">. </w:t>
      </w:r>
      <w:r w:rsidR="008E1504">
        <w:rPr>
          <w:bCs/>
          <w:sz w:val="22"/>
          <w:szCs w:val="22"/>
        </w:rPr>
        <w:t>Thank you to Director Thomas for the review.</w:t>
      </w:r>
    </w:p>
    <w:p w14:paraId="2A97E7E5" w14:textId="77777777" w:rsidR="00366837" w:rsidRDefault="00366837" w:rsidP="00366837">
      <w:pPr>
        <w:tabs>
          <w:tab w:val="left" w:pos="-1080"/>
          <w:tab w:val="left" w:pos="-720"/>
          <w:tab w:val="left" w:pos="-180"/>
        </w:tabs>
        <w:rPr>
          <w:bCs/>
          <w:sz w:val="22"/>
          <w:szCs w:val="22"/>
        </w:rPr>
      </w:pPr>
    </w:p>
    <w:p w14:paraId="20A80686"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93-23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690EFD59"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EMERGENCY ORDINANCE TO MAKE SUPPLEMENTAL APPROPRIATIONS FOR THE CURRENT EXPENSES OF THE CITY OF ROCKY RIVER, OHIO, DURING THE FISCAL YEAR ENDING DECEMBER 31, </w:t>
      </w:r>
      <w:proofErr w:type="gramStart"/>
      <w:r w:rsidRPr="00EE48B7">
        <w:rPr>
          <w:b/>
          <w:sz w:val="22"/>
          <w:szCs w:val="22"/>
        </w:rPr>
        <w:t>2023</w:t>
      </w:r>
      <w:proofErr w:type="gramEnd"/>
      <w:r w:rsidRPr="00EE48B7">
        <w:rPr>
          <w:b/>
          <w:sz w:val="22"/>
          <w:szCs w:val="22"/>
        </w:rPr>
        <w:t xml:space="preserve"> AND TO AMEND AMENDED ORDINANCE NOS. 77-22; 17-23; 54-23 AND 7</w:t>
      </w:r>
      <w:r>
        <w:rPr>
          <w:b/>
          <w:sz w:val="22"/>
          <w:szCs w:val="22"/>
        </w:rPr>
        <w:t>5</w:t>
      </w:r>
      <w:r w:rsidRPr="00EE48B7">
        <w:rPr>
          <w:b/>
          <w:sz w:val="22"/>
          <w:szCs w:val="22"/>
        </w:rPr>
        <w:t xml:space="preserve">-23 </w:t>
      </w:r>
    </w:p>
    <w:p w14:paraId="73BAC259"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288F0FC9" w14:textId="77777777" w:rsidR="00366837" w:rsidRDefault="00366837" w:rsidP="00366837">
      <w:pPr>
        <w:tabs>
          <w:tab w:val="left" w:pos="-1080"/>
          <w:tab w:val="left" w:pos="-720"/>
          <w:tab w:val="left" w:pos="-180"/>
        </w:tabs>
        <w:rPr>
          <w:bCs/>
          <w:sz w:val="22"/>
          <w:szCs w:val="22"/>
        </w:rPr>
      </w:pPr>
    </w:p>
    <w:p w14:paraId="135D5DED" w14:textId="50B672D8" w:rsidR="00366837" w:rsidRPr="00927441" w:rsidRDefault="00366837" w:rsidP="00366837">
      <w:pPr>
        <w:widowControl/>
        <w:autoSpaceDE/>
        <w:autoSpaceDN/>
        <w:adjustRightInd/>
        <w:rPr>
          <w:sz w:val="22"/>
          <w:szCs w:val="22"/>
        </w:rPr>
      </w:pPr>
      <w:r>
        <w:rPr>
          <w:sz w:val="22"/>
          <w:szCs w:val="22"/>
        </w:rPr>
        <w:t xml:space="preserve">Mr. Moran said this has been </w:t>
      </w:r>
      <w:proofErr w:type="gramStart"/>
      <w:r>
        <w:rPr>
          <w:sz w:val="22"/>
          <w:szCs w:val="22"/>
        </w:rPr>
        <w:t>discussed</w:t>
      </w:r>
      <w:proofErr w:type="gramEnd"/>
      <w:r>
        <w:rPr>
          <w:sz w:val="22"/>
          <w:szCs w:val="22"/>
        </w:rPr>
        <w:t xml:space="preserve"> the last few weeks</w:t>
      </w:r>
      <w:r w:rsidR="002F6320">
        <w:rPr>
          <w:sz w:val="22"/>
          <w:szCs w:val="22"/>
        </w:rPr>
        <w:t xml:space="preserve">. </w:t>
      </w:r>
      <w:r>
        <w:rPr>
          <w:sz w:val="22"/>
          <w:szCs w:val="22"/>
        </w:rPr>
        <w:t>This is a supplemental appropriation to cover $125,000 worth of electricity bills for the traffic division and other expenses that will remain for the fiscal year 2023</w:t>
      </w:r>
      <w:r w:rsidR="002F6320">
        <w:rPr>
          <w:sz w:val="22"/>
          <w:szCs w:val="22"/>
        </w:rPr>
        <w:t xml:space="preserve">. </w:t>
      </w:r>
    </w:p>
    <w:p w14:paraId="7FE900A5" w14:textId="77777777" w:rsidR="00366837" w:rsidRDefault="00366837" w:rsidP="00366837">
      <w:pPr>
        <w:tabs>
          <w:tab w:val="left" w:pos="-1080"/>
          <w:tab w:val="left" w:pos="-720"/>
          <w:tab w:val="left" w:pos="-180"/>
        </w:tabs>
        <w:rPr>
          <w:bCs/>
          <w:sz w:val="22"/>
          <w:szCs w:val="22"/>
        </w:rPr>
      </w:pPr>
    </w:p>
    <w:p w14:paraId="28CAB8F2"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94-23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DAVID W. FURRY</w:t>
      </w:r>
    </w:p>
    <w:p w14:paraId="0425F143"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ORDINANCE AUTHORIZING THE DIRECTOR OF PUBLIC SAFETY SERVICE TO PURCHASE PLAYGROUND EQUIPMENT FOR MARTIN PARK FROM SNIDER RECREATION INC. AT A COST NOT TO EXCEED $125,000.00, AS FURTHER DESCRIBED IN EXHIBIT “A” </w:t>
      </w:r>
    </w:p>
    <w:p w14:paraId="5EBEC3CC"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65902CF8" w14:textId="77777777" w:rsidR="00366837" w:rsidRDefault="00366837" w:rsidP="00366837">
      <w:pPr>
        <w:tabs>
          <w:tab w:val="left" w:pos="-1080"/>
          <w:tab w:val="left" w:pos="-720"/>
          <w:tab w:val="left" w:pos="-180"/>
        </w:tabs>
        <w:rPr>
          <w:bCs/>
          <w:sz w:val="22"/>
          <w:szCs w:val="22"/>
        </w:rPr>
      </w:pPr>
    </w:p>
    <w:p w14:paraId="353D6136" w14:textId="59C92A17" w:rsidR="008E1504" w:rsidRPr="00816277" w:rsidRDefault="008E1504" w:rsidP="008E1504">
      <w:pPr>
        <w:widowControl/>
        <w:autoSpaceDE/>
        <w:autoSpaceDN/>
        <w:adjustRightInd/>
      </w:pPr>
      <w:r w:rsidRPr="00816277">
        <w:t>Mr. Furry said that</w:t>
      </w:r>
      <w:r w:rsidRPr="00816277">
        <w:rPr>
          <w:b/>
          <w:bCs/>
        </w:rPr>
        <w:t xml:space="preserve"> </w:t>
      </w:r>
      <w:r w:rsidRPr="00816277">
        <w:t>this is to purchase playground equipment for Martin’s Park at a cost not to exceed $125,000</w:t>
      </w:r>
      <w:r w:rsidR="002F6320" w:rsidRPr="00816277">
        <w:t xml:space="preserve">. </w:t>
      </w:r>
      <w:r w:rsidRPr="00816277">
        <w:t xml:space="preserve">Three bids were received and although Snider was not the lowest, they were the best as vetted by the Parks and Recreation Commission, </w:t>
      </w:r>
      <w:proofErr w:type="gramStart"/>
      <w:r w:rsidR="002F6320" w:rsidRPr="00816277">
        <w:t>Parks</w:t>
      </w:r>
      <w:proofErr w:type="gramEnd"/>
      <w:r w:rsidR="002F6320">
        <w:t xml:space="preserve"> </w:t>
      </w:r>
      <w:r w:rsidRPr="00816277">
        <w:t xml:space="preserve">and Recreation Foundation as well Recreation Department staff.  The city was looking for elements in the 2-12 age range. </w:t>
      </w:r>
    </w:p>
    <w:p w14:paraId="2699000D" w14:textId="77777777" w:rsidR="008E1504" w:rsidRDefault="008E1504" w:rsidP="00366837">
      <w:pPr>
        <w:tabs>
          <w:tab w:val="left" w:pos="-1080"/>
          <w:tab w:val="left" w:pos="-720"/>
          <w:tab w:val="left" w:pos="-180"/>
        </w:tabs>
        <w:rPr>
          <w:bCs/>
          <w:sz w:val="22"/>
          <w:szCs w:val="22"/>
        </w:rPr>
      </w:pPr>
    </w:p>
    <w:p w14:paraId="05967276" w14:textId="6A9D10C3" w:rsidR="00366837" w:rsidRPr="00EE48B7" w:rsidRDefault="00366837" w:rsidP="00366837">
      <w:pPr>
        <w:tabs>
          <w:tab w:val="left" w:pos="-1080"/>
          <w:tab w:val="left" w:pos="-720"/>
          <w:tab w:val="left" w:pos="-180"/>
        </w:tabs>
        <w:rPr>
          <w:b/>
          <w:sz w:val="22"/>
          <w:szCs w:val="22"/>
        </w:rPr>
      </w:pPr>
      <w:r w:rsidRPr="00EE48B7">
        <w:rPr>
          <w:b/>
          <w:sz w:val="22"/>
          <w:szCs w:val="22"/>
        </w:rPr>
        <w:t>ORDINANCE NO. 96-23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77B1DBED" w14:textId="77777777" w:rsidR="00366837" w:rsidRDefault="00366837" w:rsidP="00366837">
      <w:pPr>
        <w:tabs>
          <w:tab w:val="left" w:pos="-1080"/>
          <w:tab w:val="left" w:pos="-720"/>
          <w:tab w:val="left" w:pos="-180"/>
        </w:tabs>
        <w:rPr>
          <w:b/>
          <w:sz w:val="22"/>
          <w:szCs w:val="22"/>
        </w:rPr>
      </w:pPr>
      <w:r w:rsidRPr="00EE48B7">
        <w:rPr>
          <w:b/>
          <w:sz w:val="22"/>
          <w:szCs w:val="22"/>
        </w:rPr>
        <w:t xml:space="preserve">AN ORDINANCE AUTHORIZING THE DIRECTOR OF PUBLIC SAFETY-SERVICE TO ENTER INTO AN AGREEMENT FOR A PERIOD OF ONE YEAR FOR THE REMOVAL OF GRIT AND SCREENINGS TO A MUNICIPAL LANDFILL FOR THE WASTEWATER TREATMENT PLANT FROM KIMBLE COMPANY, AT A COST OF $98.73 PER TON AS FURTHER DESCRIBED IN EXHIBIT “A” </w:t>
      </w:r>
    </w:p>
    <w:p w14:paraId="576A3F80"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5B28FF39" w14:textId="77777777" w:rsidR="00366837" w:rsidRDefault="00366837" w:rsidP="00366837">
      <w:pPr>
        <w:tabs>
          <w:tab w:val="left" w:pos="-1080"/>
          <w:tab w:val="left" w:pos="-720"/>
          <w:tab w:val="left" w:pos="-180"/>
        </w:tabs>
        <w:rPr>
          <w:bCs/>
          <w:sz w:val="22"/>
          <w:szCs w:val="22"/>
        </w:rPr>
      </w:pPr>
    </w:p>
    <w:p w14:paraId="4ED42392" w14:textId="55FF6AB1" w:rsidR="00366837" w:rsidRPr="00E420F9" w:rsidRDefault="00366837" w:rsidP="00366837">
      <w:pPr>
        <w:tabs>
          <w:tab w:val="left" w:pos="-1080"/>
          <w:tab w:val="left" w:pos="-720"/>
          <w:tab w:val="left" w:pos="-180"/>
        </w:tabs>
        <w:rPr>
          <w:bCs/>
          <w:sz w:val="22"/>
          <w:szCs w:val="22"/>
        </w:rPr>
      </w:pPr>
      <w:r>
        <w:rPr>
          <w:bCs/>
          <w:sz w:val="22"/>
          <w:szCs w:val="22"/>
        </w:rPr>
        <w:t>Mr</w:t>
      </w:r>
      <w:r w:rsidR="008E1504">
        <w:rPr>
          <w:bCs/>
          <w:sz w:val="22"/>
          <w:szCs w:val="22"/>
        </w:rPr>
        <w:t>. Moran</w:t>
      </w:r>
      <w:r>
        <w:rPr>
          <w:bCs/>
          <w:sz w:val="22"/>
          <w:szCs w:val="22"/>
        </w:rPr>
        <w:t xml:space="preserve"> said this is a yearly ordinance that removes grit and screenings</w:t>
      </w:r>
      <w:r w:rsidR="002F6320">
        <w:rPr>
          <w:bCs/>
          <w:sz w:val="22"/>
          <w:szCs w:val="22"/>
        </w:rPr>
        <w:t xml:space="preserve">. </w:t>
      </w:r>
      <w:r>
        <w:rPr>
          <w:bCs/>
          <w:sz w:val="22"/>
          <w:szCs w:val="22"/>
        </w:rPr>
        <w:t xml:space="preserve">The WWTP will be using </w:t>
      </w:r>
      <w:r w:rsidR="002F6320">
        <w:rPr>
          <w:bCs/>
          <w:sz w:val="22"/>
          <w:szCs w:val="22"/>
        </w:rPr>
        <w:t xml:space="preserve">the </w:t>
      </w:r>
      <w:r>
        <w:rPr>
          <w:bCs/>
          <w:sz w:val="22"/>
          <w:szCs w:val="22"/>
        </w:rPr>
        <w:t xml:space="preserve">Kimble </w:t>
      </w:r>
      <w:proofErr w:type="gramStart"/>
      <w:r>
        <w:rPr>
          <w:bCs/>
          <w:sz w:val="22"/>
          <w:szCs w:val="22"/>
        </w:rPr>
        <w:t>Company</w:t>
      </w:r>
      <w:proofErr w:type="gramEnd"/>
      <w:r>
        <w:rPr>
          <w:bCs/>
          <w:sz w:val="22"/>
          <w:szCs w:val="22"/>
        </w:rPr>
        <w:t xml:space="preserve"> which was the only bid</w:t>
      </w:r>
      <w:r w:rsidR="008E1504">
        <w:rPr>
          <w:bCs/>
          <w:sz w:val="22"/>
          <w:szCs w:val="22"/>
        </w:rPr>
        <w:t xml:space="preserve"> at the price of $98.73 per ton.</w:t>
      </w:r>
    </w:p>
    <w:p w14:paraId="3B65672A" w14:textId="77777777" w:rsidR="00366837" w:rsidRDefault="00366837" w:rsidP="00366837">
      <w:pPr>
        <w:tabs>
          <w:tab w:val="left" w:pos="-1080"/>
          <w:tab w:val="left" w:pos="-720"/>
          <w:tab w:val="left" w:pos="-180"/>
        </w:tabs>
        <w:rPr>
          <w:bCs/>
          <w:sz w:val="22"/>
          <w:szCs w:val="22"/>
        </w:rPr>
      </w:pPr>
    </w:p>
    <w:p w14:paraId="3C3388E7"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97-23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2017ED2C"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ORDINANCE AUTHORIZING THE MAYOR TO ENTER INTO AN AGREEMENT </w:t>
      </w:r>
      <w:r w:rsidRPr="00EE48B7">
        <w:rPr>
          <w:b/>
          <w:sz w:val="22"/>
          <w:szCs w:val="22"/>
        </w:rPr>
        <w:lastRenderedPageBreak/>
        <w:t>BETWEEN THE CITY OF ROCKY RIVER AND HAZEN AND SAWYER FOR PROFESSIONAL CONSULTING SANITARY ENGINEERING SERVICES IN 2024 AND 2025 FOR THE ROCKY RIVE</w:t>
      </w:r>
      <w:r>
        <w:rPr>
          <w:b/>
          <w:sz w:val="22"/>
          <w:szCs w:val="22"/>
        </w:rPr>
        <w:t>R</w:t>
      </w:r>
      <w:r w:rsidRPr="00EE48B7">
        <w:rPr>
          <w:b/>
          <w:sz w:val="22"/>
          <w:szCs w:val="22"/>
        </w:rPr>
        <w:t xml:space="preserve"> WASTEWATER TREATMENT PLANT (WWTP) IN AN AMOUNT NOT TO EXCEED $485,300 AS FURTHER DESCRIBED IN EXHIBIT “A” </w:t>
      </w:r>
    </w:p>
    <w:p w14:paraId="2212FBE6"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7FBF809F" w14:textId="77777777" w:rsidR="00366837" w:rsidRDefault="00366837" w:rsidP="00366837">
      <w:pPr>
        <w:tabs>
          <w:tab w:val="left" w:pos="-1080"/>
          <w:tab w:val="left" w:pos="-720"/>
          <w:tab w:val="left" w:pos="-180"/>
        </w:tabs>
        <w:rPr>
          <w:bCs/>
          <w:sz w:val="22"/>
          <w:szCs w:val="22"/>
        </w:rPr>
      </w:pPr>
    </w:p>
    <w:p w14:paraId="70B63EAF" w14:textId="28A01357" w:rsidR="00366837" w:rsidRDefault="00366837" w:rsidP="00366837">
      <w:pPr>
        <w:tabs>
          <w:tab w:val="left" w:pos="-1080"/>
          <w:tab w:val="left" w:pos="-720"/>
          <w:tab w:val="left" w:pos="-180"/>
        </w:tabs>
        <w:rPr>
          <w:bCs/>
          <w:sz w:val="22"/>
          <w:szCs w:val="22"/>
        </w:rPr>
      </w:pPr>
      <w:r>
        <w:rPr>
          <w:bCs/>
          <w:sz w:val="22"/>
          <w:szCs w:val="22"/>
        </w:rPr>
        <w:t>Mr</w:t>
      </w:r>
      <w:r w:rsidR="008E1504">
        <w:rPr>
          <w:bCs/>
          <w:sz w:val="22"/>
          <w:szCs w:val="22"/>
        </w:rPr>
        <w:t>. Moran</w:t>
      </w:r>
      <w:r>
        <w:rPr>
          <w:bCs/>
          <w:sz w:val="22"/>
          <w:szCs w:val="22"/>
        </w:rPr>
        <w:t xml:space="preserve"> said Hazen and Sawyer has been the consulting engineering contractor for many years</w:t>
      </w:r>
      <w:r w:rsidR="002F6320">
        <w:rPr>
          <w:bCs/>
          <w:sz w:val="22"/>
          <w:szCs w:val="22"/>
        </w:rPr>
        <w:t xml:space="preserve">. </w:t>
      </w:r>
      <w:r>
        <w:rPr>
          <w:bCs/>
          <w:sz w:val="22"/>
          <w:szCs w:val="22"/>
        </w:rPr>
        <w:t>This is a two-year contract</w:t>
      </w:r>
      <w:r w:rsidR="002F6320">
        <w:rPr>
          <w:bCs/>
          <w:sz w:val="22"/>
          <w:szCs w:val="22"/>
        </w:rPr>
        <w:t xml:space="preserve">. </w:t>
      </w:r>
      <w:r w:rsidR="008E1504">
        <w:rPr>
          <w:bCs/>
          <w:sz w:val="22"/>
          <w:szCs w:val="22"/>
        </w:rPr>
        <w:t>The cost will be split between the four cities that utilize the WWTP.</w:t>
      </w:r>
    </w:p>
    <w:p w14:paraId="1A8FA135" w14:textId="77777777" w:rsidR="00366837" w:rsidRDefault="00366837" w:rsidP="00366837">
      <w:pPr>
        <w:tabs>
          <w:tab w:val="left" w:pos="-1080"/>
          <w:tab w:val="left" w:pos="-720"/>
          <w:tab w:val="left" w:pos="-180"/>
        </w:tabs>
        <w:rPr>
          <w:bCs/>
          <w:sz w:val="22"/>
          <w:szCs w:val="22"/>
        </w:rPr>
      </w:pPr>
    </w:p>
    <w:p w14:paraId="13283BCF"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98-23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098B279B"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EMERGENCY ORDINANCE AUTHORIZING THE MAYOR TO ENTER INTO CONTRACTS WITH OCHS, INC. LIFE INSURANCE TO PROVIDE LIFE INSURANCE FOR THE FULL-TIME EMPLOYEES OF THE CITY OF ROCKY RIVER, AS FURTHER DESCRIBED IN EXHIBIT “A” </w:t>
      </w:r>
    </w:p>
    <w:p w14:paraId="4D567DB2"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1D2E02D1" w14:textId="77777777" w:rsidR="00366837" w:rsidRDefault="00366837" w:rsidP="00366837">
      <w:pPr>
        <w:tabs>
          <w:tab w:val="left" w:pos="-1080"/>
          <w:tab w:val="left" w:pos="-720"/>
          <w:tab w:val="left" w:pos="-180"/>
        </w:tabs>
        <w:rPr>
          <w:bCs/>
          <w:sz w:val="22"/>
          <w:szCs w:val="22"/>
        </w:rPr>
      </w:pPr>
    </w:p>
    <w:p w14:paraId="092ED9C8" w14:textId="27ED47C8" w:rsidR="00366837" w:rsidRDefault="00366837" w:rsidP="00366837">
      <w:pPr>
        <w:tabs>
          <w:tab w:val="left" w:pos="-1080"/>
          <w:tab w:val="left" w:pos="-720"/>
          <w:tab w:val="left" w:pos="-180"/>
        </w:tabs>
        <w:rPr>
          <w:bCs/>
          <w:sz w:val="22"/>
          <w:szCs w:val="22"/>
        </w:rPr>
      </w:pPr>
      <w:r>
        <w:rPr>
          <w:bCs/>
          <w:sz w:val="22"/>
          <w:szCs w:val="22"/>
        </w:rPr>
        <w:t xml:space="preserve">Mr. Shepherd said that the city provides a benefit for the full-time </w:t>
      </w:r>
      <w:r w:rsidR="008E1504">
        <w:rPr>
          <w:bCs/>
          <w:sz w:val="22"/>
          <w:szCs w:val="22"/>
        </w:rPr>
        <w:t>employees</w:t>
      </w:r>
      <w:r>
        <w:rPr>
          <w:bCs/>
          <w:sz w:val="22"/>
          <w:szCs w:val="22"/>
        </w:rPr>
        <w:t xml:space="preserve"> and the bargained for </w:t>
      </w:r>
      <w:r w:rsidR="008E1504">
        <w:rPr>
          <w:bCs/>
          <w:sz w:val="22"/>
          <w:szCs w:val="22"/>
        </w:rPr>
        <w:t>employee’s</w:t>
      </w:r>
      <w:r>
        <w:rPr>
          <w:bCs/>
          <w:sz w:val="22"/>
          <w:szCs w:val="22"/>
        </w:rPr>
        <w:t xml:space="preserve"> life insurance that is required under the bargaining units under the collective bargaining agreements</w:t>
      </w:r>
      <w:r w:rsidR="002F6320">
        <w:rPr>
          <w:bCs/>
          <w:sz w:val="22"/>
          <w:szCs w:val="22"/>
        </w:rPr>
        <w:t xml:space="preserve">. </w:t>
      </w:r>
      <w:r>
        <w:rPr>
          <w:bCs/>
          <w:sz w:val="22"/>
          <w:szCs w:val="22"/>
        </w:rPr>
        <w:t xml:space="preserve">This policy is for a three-year period with a zero percent </w:t>
      </w:r>
      <w:r w:rsidR="008E1504">
        <w:rPr>
          <w:bCs/>
          <w:sz w:val="22"/>
          <w:szCs w:val="22"/>
        </w:rPr>
        <w:t xml:space="preserve">premium </w:t>
      </w:r>
      <w:r>
        <w:rPr>
          <w:bCs/>
          <w:sz w:val="22"/>
          <w:szCs w:val="22"/>
        </w:rPr>
        <w:t>increase for all three years</w:t>
      </w:r>
      <w:r w:rsidR="002F6320">
        <w:rPr>
          <w:bCs/>
          <w:sz w:val="22"/>
          <w:szCs w:val="22"/>
        </w:rPr>
        <w:t xml:space="preserve">. </w:t>
      </w:r>
      <w:r>
        <w:rPr>
          <w:bCs/>
          <w:sz w:val="22"/>
          <w:szCs w:val="22"/>
        </w:rPr>
        <w:t>The current coverage is maintained at $50,000 and the full-time employee can purchase supplemental coverage at their own expense</w:t>
      </w:r>
      <w:r w:rsidR="002F6320">
        <w:rPr>
          <w:bCs/>
          <w:sz w:val="22"/>
          <w:szCs w:val="22"/>
        </w:rPr>
        <w:t xml:space="preserve">. </w:t>
      </w:r>
      <w:r>
        <w:rPr>
          <w:bCs/>
          <w:sz w:val="22"/>
          <w:szCs w:val="22"/>
        </w:rPr>
        <w:t xml:space="preserve">There have been no design changes in the policy. </w:t>
      </w:r>
    </w:p>
    <w:p w14:paraId="65657691" w14:textId="77777777" w:rsidR="00366837" w:rsidRDefault="00366837" w:rsidP="00366837">
      <w:pPr>
        <w:tabs>
          <w:tab w:val="left" w:pos="-1080"/>
          <w:tab w:val="left" w:pos="-720"/>
          <w:tab w:val="left" w:pos="-180"/>
        </w:tabs>
        <w:rPr>
          <w:bCs/>
          <w:sz w:val="22"/>
          <w:szCs w:val="22"/>
        </w:rPr>
      </w:pPr>
    </w:p>
    <w:p w14:paraId="00827943"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99-23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2872B7FD"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0A20F906"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7DD0D5ED" w14:textId="77777777" w:rsidR="00366837" w:rsidRDefault="00366837" w:rsidP="00366837">
      <w:pPr>
        <w:tabs>
          <w:tab w:val="left" w:pos="-1080"/>
          <w:tab w:val="left" w:pos="-720"/>
          <w:tab w:val="left" w:pos="-180"/>
        </w:tabs>
        <w:rPr>
          <w:bCs/>
          <w:sz w:val="22"/>
          <w:szCs w:val="22"/>
        </w:rPr>
      </w:pPr>
    </w:p>
    <w:p w14:paraId="4FABDBDC" w14:textId="5EAD6AF7" w:rsidR="00366837" w:rsidRDefault="00366837" w:rsidP="00D01F49">
      <w:pPr>
        <w:rPr>
          <w:bCs/>
          <w:sz w:val="22"/>
          <w:szCs w:val="22"/>
        </w:rPr>
      </w:pPr>
      <w:r>
        <w:rPr>
          <w:bCs/>
          <w:sz w:val="22"/>
          <w:szCs w:val="22"/>
        </w:rPr>
        <w:t xml:space="preserve">Mr. Shepherd said this provides the health benefits to the full-time employees and the collectively bargained for employees.  </w:t>
      </w:r>
      <w:r w:rsidR="00D01F49">
        <w:rPr>
          <w:bCs/>
          <w:sz w:val="22"/>
          <w:szCs w:val="22"/>
        </w:rPr>
        <w:t xml:space="preserve">It is for healthcare and prescription coverage with optional vision if the employee wants it at their cost. There was no plan design change, but by the city increasing the stop gap to $130,000 it lowered the premiums by </w:t>
      </w:r>
      <w:r>
        <w:rPr>
          <w:bCs/>
          <w:sz w:val="22"/>
          <w:szCs w:val="22"/>
        </w:rPr>
        <w:t xml:space="preserve">5.12%. </w:t>
      </w:r>
    </w:p>
    <w:p w14:paraId="0F1E5D05" w14:textId="77777777" w:rsidR="00366837" w:rsidRDefault="00366837" w:rsidP="00366837">
      <w:pPr>
        <w:tabs>
          <w:tab w:val="left" w:pos="-1080"/>
          <w:tab w:val="left" w:pos="-720"/>
          <w:tab w:val="left" w:pos="-180"/>
        </w:tabs>
        <w:rPr>
          <w:bCs/>
          <w:sz w:val="22"/>
          <w:szCs w:val="22"/>
        </w:rPr>
      </w:pPr>
    </w:p>
    <w:p w14:paraId="1AE330FB" w14:textId="77777777" w:rsidR="00366837" w:rsidRPr="00EE48B7" w:rsidRDefault="00366837" w:rsidP="00366837">
      <w:pPr>
        <w:tabs>
          <w:tab w:val="left" w:pos="-1080"/>
          <w:tab w:val="left" w:pos="-720"/>
          <w:tab w:val="left" w:pos="-180"/>
        </w:tabs>
        <w:rPr>
          <w:b/>
          <w:sz w:val="22"/>
          <w:szCs w:val="22"/>
        </w:rPr>
      </w:pPr>
      <w:r w:rsidRPr="00EE48B7">
        <w:rPr>
          <w:b/>
          <w:sz w:val="22"/>
          <w:szCs w:val="22"/>
        </w:rPr>
        <w:t>ORDINANCE NO. 100-23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18DACE73" w14:textId="77777777" w:rsidR="00366837" w:rsidRPr="00EE48B7" w:rsidRDefault="00366837" w:rsidP="00366837">
      <w:pPr>
        <w:tabs>
          <w:tab w:val="left" w:pos="-1080"/>
          <w:tab w:val="left" w:pos="-720"/>
          <w:tab w:val="left" w:pos="-180"/>
        </w:tabs>
        <w:rPr>
          <w:b/>
          <w:sz w:val="22"/>
          <w:szCs w:val="22"/>
        </w:rPr>
      </w:pPr>
      <w:r w:rsidRPr="00EE48B7">
        <w:rPr>
          <w:b/>
          <w:sz w:val="22"/>
          <w:szCs w:val="22"/>
        </w:rPr>
        <w:t xml:space="preserve">AN EMERGENCY ORDINANCE AUTHORIZING THE SAFETY-SERVICE DIRECTOR TO PURCHASE TWO (2) IDENTICAL PUMPS FROM BERRINGTON PUMPS &amp; SYSTEMS, INC. FOR THE ROCKY RIVER WASTEWATER TREATMENT PLANT IN AN AMOUNT NOT TO EXCEED $160,000 </w:t>
      </w:r>
    </w:p>
    <w:p w14:paraId="2DFE091D" w14:textId="77777777" w:rsidR="00445040" w:rsidRPr="00582288" w:rsidRDefault="00445040" w:rsidP="00445040">
      <w:pPr>
        <w:widowControl/>
        <w:overflowPunct w:val="0"/>
        <w:textAlignment w:val="baseline"/>
        <w:rPr>
          <w:b/>
          <w:caps/>
          <w:sz w:val="22"/>
          <w:szCs w:val="22"/>
        </w:rPr>
      </w:pPr>
      <w:r>
        <w:rPr>
          <w:b/>
          <w:caps/>
          <w:sz w:val="22"/>
          <w:szCs w:val="22"/>
        </w:rPr>
        <w:t>3</w:t>
      </w:r>
      <w:r w:rsidRPr="00445040">
        <w:rPr>
          <w:b/>
          <w:sz w:val="22"/>
          <w:szCs w:val="22"/>
          <w:vertAlign w:val="superscript"/>
        </w:rPr>
        <w:t>rd</w:t>
      </w:r>
      <w:r>
        <w:rPr>
          <w:b/>
          <w:caps/>
          <w:sz w:val="22"/>
          <w:szCs w:val="22"/>
        </w:rPr>
        <w:t xml:space="preserve"> READING</w:t>
      </w:r>
    </w:p>
    <w:p w14:paraId="2785B273" w14:textId="77777777" w:rsidR="00366837" w:rsidRDefault="00366837" w:rsidP="00366837">
      <w:pPr>
        <w:tabs>
          <w:tab w:val="left" w:pos="-1080"/>
          <w:tab w:val="left" w:pos="-720"/>
          <w:tab w:val="left" w:pos="-180"/>
        </w:tabs>
        <w:rPr>
          <w:bCs/>
          <w:sz w:val="22"/>
          <w:szCs w:val="22"/>
        </w:rPr>
      </w:pPr>
    </w:p>
    <w:p w14:paraId="6ABA843F" w14:textId="555171F4" w:rsidR="00366837" w:rsidRPr="009E6928" w:rsidRDefault="00366837" w:rsidP="00D01F49">
      <w:pPr>
        <w:tabs>
          <w:tab w:val="left" w:pos="-1080"/>
          <w:tab w:val="left" w:pos="-720"/>
          <w:tab w:val="left" w:pos="-180"/>
        </w:tabs>
        <w:rPr>
          <w:bCs/>
          <w:sz w:val="22"/>
          <w:szCs w:val="22"/>
        </w:rPr>
      </w:pPr>
      <w:r>
        <w:rPr>
          <w:bCs/>
          <w:sz w:val="22"/>
          <w:szCs w:val="22"/>
        </w:rPr>
        <w:t>Mr</w:t>
      </w:r>
      <w:r w:rsidR="00D01F49">
        <w:rPr>
          <w:bCs/>
          <w:sz w:val="22"/>
          <w:szCs w:val="22"/>
        </w:rPr>
        <w:t xml:space="preserve">. Moran </w:t>
      </w:r>
      <w:r>
        <w:rPr>
          <w:bCs/>
          <w:sz w:val="22"/>
          <w:szCs w:val="22"/>
        </w:rPr>
        <w:t xml:space="preserve">said this ordinance </w:t>
      </w:r>
      <w:r w:rsidR="00D01F49">
        <w:rPr>
          <w:bCs/>
          <w:sz w:val="22"/>
          <w:szCs w:val="22"/>
        </w:rPr>
        <w:t>has been discussed several times along with Superintendent Barille presenting this information at the Finance Committee Meeting</w:t>
      </w:r>
      <w:r w:rsidR="002F6320">
        <w:rPr>
          <w:bCs/>
          <w:sz w:val="22"/>
          <w:szCs w:val="22"/>
        </w:rPr>
        <w:t xml:space="preserve">. </w:t>
      </w:r>
      <w:r w:rsidR="00D01F49">
        <w:rPr>
          <w:bCs/>
          <w:sz w:val="22"/>
          <w:szCs w:val="22"/>
        </w:rPr>
        <w:t>They are necessary with a long lead time and will keep one for back up</w:t>
      </w:r>
      <w:r w:rsidR="002F6320">
        <w:rPr>
          <w:bCs/>
          <w:sz w:val="22"/>
          <w:szCs w:val="22"/>
        </w:rPr>
        <w:t xml:space="preserve">. </w:t>
      </w:r>
    </w:p>
    <w:p w14:paraId="263CCD23" w14:textId="77777777" w:rsidR="00366837" w:rsidRDefault="00366837" w:rsidP="00E420F9">
      <w:pPr>
        <w:tabs>
          <w:tab w:val="left" w:pos="-1080"/>
          <w:tab w:val="left" w:pos="-720"/>
          <w:tab w:val="left" w:pos="-180"/>
        </w:tabs>
        <w:rPr>
          <w:bCs/>
          <w:sz w:val="22"/>
          <w:szCs w:val="22"/>
        </w:rPr>
      </w:pPr>
    </w:p>
    <w:p w14:paraId="0281E20A" w14:textId="4BC94803" w:rsidR="00E62A15" w:rsidRPr="002230E3" w:rsidRDefault="00E62A15" w:rsidP="00E420F9">
      <w:pPr>
        <w:tabs>
          <w:tab w:val="left" w:pos="-1080"/>
          <w:tab w:val="left" w:pos="-720"/>
          <w:tab w:val="left" w:pos="-180"/>
        </w:tabs>
        <w:rPr>
          <w:b/>
          <w:sz w:val="22"/>
          <w:szCs w:val="22"/>
        </w:rPr>
      </w:pPr>
      <w:r w:rsidRPr="002230E3">
        <w:rPr>
          <w:b/>
          <w:sz w:val="22"/>
          <w:szCs w:val="22"/>
        </w:rPr>
        <w:t>MOTION:</w:t>
      </w:r>
    </w:p>
    <w:p w14:paraId="3DFFBA4C" w14:textId="77777777" w:rsidR="00E62A15" w:rsidRDefault="00E62A15" w:rsidP="00E420F9">
      <w:pPr>
        <w:tabs>
          <w:tab w:val="left" w:pos="-1080"/>
          <w:tab w:val="left" w:pos="-720"/>
          <w:tab w:val="left" w:pos="-180"/>
        </w:tabs>
        <w:rPr>
          <w:bCs/>
          <w:sz w:val="22"/>
          <w:szCs w:val="22"/>
        </w:rPr>
      </w:pPr>
    </w:p>
    <w:p w14:paraId="014DC7EC" w14:textId="3EC75EB4" w:rsidR="00FC7CA7" w:rsidRDefault="00FC7CA7" w:rsidP="00FC7CA7">
      <w:pPr>
        <w:ind w:right="72"/>
        <w:jc w:val="both"/>
        <w:outlineLvl w:val="0"/>
        <w:rPr>
          <w:sz w:val="22"/>
          <w:szCs w:val="22"/>
        </w:rPr>
      </w:pPr>
      <w:r>
        <w:rPr>
          <w:sz w:val="22"/>
          <w:szCs w:val="22"/>
        </w:rPr>
        <w:t>Mr. Moran moved for passage of the consent agenda for Ordinance</w:t>
      </w:r>
      <w:r w:rsidR="00E62A15">
        <w:rPr>
          <w:sz w:val="22"/>
          <w:szCs w:val="22"/>
        </w:rPr>
        <w:t xml:space="preserve"> Nos.</w:t>
      </w:r>
      <w:r>
        <w:rPr>
          <w:sz w:val="22"/>
          <w:szCs w:val="22"/>
        </w:rPr>
        <w:t xml:space="preserve"> </w:t>
      </w:r>
      <w:r w:rsidR="00E62A15">
        <w:rPr>
          <w:sz w:val="22"/>
          <w:szCs w:val="22"/>
        </w:rPr>
        <w:t>8</w:t>
      </w:r>
      <w:r w:rsidR="00D01F49">
        <w:rPr>
          <w:sz w:val="22"/>
          <w:szCs w:val="22"/>
        </w:rPr>
        <w:t>8</w:t>
      </w:r>
      <w:r>
        <w:rPr>
          <w:sz w:val="22"/>
          <w:szCs w:val="22"/>
        </w:rPr>
        <w:t xml:space="preserve">-23 through </w:t>
      </w:r>
      <w:r w:rsidR="00D01F49">
        <w:rPr>
          <w:sz w:val="22"/>
          <w:szCs w:val="22"/>
        </w:rPr>
        <w:t>94</w:t>
      </w:r>
      <w:r w:rsidR="00E62A15">
        <w:rPr>
          <w:sz w:val="22"/>
          <w:szCs w:val="22"/>
        </w:rPr>
        <w:t>-23</w:t>
      </w:r>
      <w:r w:rsidR="00D01F49">
        <w:rPr>
          <w:sz w:val="22"/>
          <w:szCs w:val="22"/>
        </w:rPr>
        <w:t xml:space="preserve"> and 96-23 through 100-23 </w:t>
      </w:r>
      <w:r>
        <w:rPr>
          <w:sz w:val="22"/>
          <w:szCs w:val="22"/>
        </w:rPr>
        <w:t xml:space="preserve">seconded by Mr. </w:t>
      </w:r>
      <w:r w:rsidR="00E62A15">
        <w:rPr>
          <w:sz w:val="22"/>
          <w:szCs w:val="22"/>
        </w:rPr>
        <w:t>Furry</w:t>
      </w:r>
      <w:r>
        <w:rPr>
          <w:sz w:val="22"/>
          <w:szCs w:val="22"/>
        </w:rPr>
        <w:t>.</w:t>
      </w:r>
    </w:p>
    <w:p w14:paraId="1776B4E1" w14:textId="3CF35FBC" w:rsidR="00D01F49" w:rsidRDefault="00E62A15" w:rsidP="00E62A15">
      <w:pPr>
        <w:widowControl/>
        <w:autoSpaceDE/>
        <w:autoSpaceDN/>
        <w:adjustRightInd/>
        <w:ind w:right="90"/>
        <w:rPr>
          <w:bCs/>
          <w:sz w:val="22"/>
          <w:szCs w:val="22"/>
        </w:rPr>
      </w:pPr>
      <w:r w:rsidRPr="00F1035E">
        <w:rPr>
          <w:bCs/>
          <w:sz w:val="22"/>
          <w:szCs w:val="22"/>
        </w:rPr>
        <w:lastRenderedPageBreak/>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r>
      <w:r w:rsidR="00D01F49">
        <w:rPr>
          <w:bCs/>
          <w:sz w:val="22"/>
          <w:szCs w:val="22"/>
        </w:rPr>
        <w:t>Gallagher – aye</w:t>
      </w:r>
    </w:p>
    <w:p w14:paraId="61BBBDE4" w14:textId="6D1143BF" w:rsidR="00E62A15" w:rsidRPr="00582288" w:rsidRDefault="00E62A15" w:rsidP="00D01F49">
      <w:pPr>
        <w:widowControl/>
        <w:autoSpaceDE/>
        <w:autoSpaceDN/>
        <w:adjustRightInd/>
        <w:ind w:right="90" w:firstLine="720"/>
        <w:rPr>
          <w:bCs/>
          <w:sz w:val="22"/>
          <w:szCs w:val="22"/>
        </w:rPr>
      </w:pPr>
      <w:r w:rsidRPr="00582288">
        <w:rPr>
          <w:bCs/>
          <w:sz w:val="22"/>
          <w:szCs w:val="22"/>
        </w:rPr>
        <w:t>Furry – aye</w:t>
      </w:r>
      <w:r>
        <w:rPr>
          <w:bCs/>
          <w:sz w:val="22"/>
          <w:szCs w:val="22"/>
        </w:rPr>
        <w:tab/>
      </w:r>
      <w:r w:rsidRPr="00582288">
        <w:rPr>
          <w:bCs/>
          <w:sz w:val="22"/>
          <w:szCs w:val="22"/>
        </w:rPr>
        <w:tab/>
        <w:t>Sindelar – a</w:t>
      </w:r>
      <w:r>
        <w:rPr>
          <w:bCs/>
          <w:sz w:val="22"/>
          <w:szCs w:val="22"/>
        </w:rPr>
        <w:t>ye</w:t>
      </w:r>
      <w:r>
        <w:rPr>
          <w:bCs/>
          <w:sz w:val="22"/>
          <w:szCs w:val="22"/>
        </w:rPr>
        <w:tab/>
      </w:r>
      <w:r w:rsidRPr="00582288">
        <w:rPr>
          <w:bCs/>
          <w:sz w:val="22"/>
          <w:szCs w:val="22"/>
        </w:rPr>
        <w:tab/>
      </w:r>
      <w:r>
        <w:rPr>
          <w:bCs/>
          <w:sz w:val="22"/>
          <w:szCs w:val="22"/>
        </w:rPr>
        <w:t>Moran – aye</w:t>
      </w:r>
      <w:r>
        <w:rPr>
          <w:bCs/>
          <w:sz w:val="22"/>
          <w:szCs w:val="22"/>
        </w:rPr>
        <w:tab/>
      </w:r>
      <w:r>
        <w:rPr>
          <w:bCs/>
          <w:sz w:val="22"/>
          <w:szCs w:val="22"/>
        </w:rPr>
        <w:tab/>
      </w:r>
      <w:r>
        <w:rPr>
          <w:bCs/>
          <w:sz w:val="22"/>
          <w:szCs w:val="22"/>
        </w:rPr>
        <w:tab/>
      </w:r>
      <w:r>
        <w:rPr>
          <w:bCs/>
          <w:sz w:val="22"/>
          <w:szCs w:val="22"/>
        </w:rPr>
        <w:tab/>
      </w:r>
      <w:r w:rsidRPr="00582288">
        <w:rPr>
          <w:bCs/>
          <w:sz w:val="22"/>
          <w:szCs w:val="22"/>
        </w:rPr>
        <w:tab/>
      </w:r>
      <w:r>
        <w:rPr>
          <w:bCs/>
          <w:sz w:val="22"/>
          <w:szCs w:val="22"/>
        </w:rPr>
        <w:t xml:space="preserve">6 </w:t>
      </w:r>
      <w:r w:rsidRPr="00582288">
        <w:rPr>
          <w:bCs/>
          <w:sz w:val="22"/>
          <w:szCs w:val="22"/>
        </w:rPr>
        <w:t>ayes</w:t>
      </w:r>
      <w:r w:rsidRPr="00582288">
        <w:rPr>
          <w:bCs/>
          <w:sz w:val="22"/>
          <w:szCs w:val="22"/>
        </w:rPr>
        <w:tab/>
      </w:r>
      <w:r>
        <w:rPr>
          <w:bCs/>
          <w:sz w:val="22"/>
          <w:szCs w:val="22"/>
        </w:rPr>
        <w:tab/>
      </w:r>
      <w:r>
        <w:rPr>
          <w:bCs/>
          <w:sz w:val="22"/>
          <w:szCs w:val="22"/>
        </w:rPr>
        <w:tab/>
      </w:r>
      <w:r w:rsidRPr="00582288">
        <w:rPr>
          <w:bCs/>
          <w:sz w:val="22"/>
          <w:szCs w:val="22"/>
        </w:rPr>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sidRPr="00582288">
        <w:rPr>
          <w:b/>
          <w:sz w:val="22"/>
          <w:szCs w:val="22"/>
        </w:rPr>
        <w:t>PASSED</w:t>
      </w:r>
    </w:p>
    <w:p w14:paraId="063D8617" w14:textId="77777777" w:rsidR="00FC7CA7" w:rsidRPr="00582288" w:rsidRDefault="00FC7CA7" w:rsidP="00E420F9">
      <w:pPr>
        <w:tabs>
          <w:tab w:val="left" w:pos="-1080"/>
          <w:tab w:val="left" w:pos="-720"/>
          <w:tab w:val="left" w:pos="-180"/>
        </w:tabs>
        <w:rPr>
          <w:bCs/>
          <w:sz w:val="22"/>
          <w:szCs w:val="22"/>
        </w:rPr>
      </w:pPr>
    </w:p>
    <w:p w14:paraId="3CC85F50" w14:textId="1D3F0A6C" w:rsidR="007274DE" w:rsidRDefault="00506A0D" w:rsidP="00506A0D">
      <w:pPr>
        <w:tabs>
          <w:tab w:val="left" w:pos="-1080"/>
          <w:tab w:val="left" w:pos="-720"/>
          <w:tab w:val="left" w:pos="-180"/>
        </w:tabs>
        <w:rPr>
          <w:bCs/>
          <w:sz w:val="22"/>
          <w:szCs w:val="22"/>
        </w:rPr>
      </w:pPr>
      <w:r w:rsidRPr="00582288">
        <w:rPr>
          <w:b/>
          <w:sz w:val="22"/>
          <w:szCs w:val="22"/>
        </w:rPr>
        <w:t>MISCELLANEOUS BUSINESS:</w:t>
      </w:r>
      <w:r w:rsidR="00A37647" w:rsidRPr="00582288">
        <w:rPr>
          <w:b/>
          <w:sz w:val="22"/>
          <w:szCs w:val="22"/>
        </w:rPr>
        <w:t xml:space="preserve"> </w:t>
      </w:r>
      <w:r w:rsidR="00BD35A4">
        <w:rPr>
          <w:b/>
          <w:sz w:val="22"/>
          <w:szCs w:val="22"/>
        </w:rPr>
        <w:t xml:space="preserve"> </w:t>
      </w:r>
      <w:r w:rsidR="00D01F49" w:rsidRPr="00D01F49">
        <w:rPr>
          <w:b/>
          <w:sz w:val="22"/>
          <w:szCs w:val="22"/>
        </w:rPr>
        <w:t>NONE</w:t>
      </w:r>
      <w:r w:rsidR="00E62A15">
        <w:rPr>
          <w:bCs/>
          <w:sz w:val="22"/>
          <w:szCs w:val="22"/>
        </w:rPr>
        <w:t xml:space="preserve">  </w:t>
      </w:r>
      <w:r w:rsidR="001F48C1">
        <w:rPr>
          <w:bCs/>
          <w:sz w:val="22"/>
          <w:szCs w:val="22"/>
        </w:rPr>
        <w:t xml:space="preserve"> </w:t>
      </w:r>
      <w:r w:rsidR="009E4634">
        <w:rPr>
          <w:bCs/>
          <w:sz w:val="22"/>
          <w:szCs w:val="22"/>
        </w:rPr>
        <w:t xml:space="preserve">  </w:t>
      </w:r>
    </w:p>
    <w:p w14:paraId="6AF0988F" w14:textId="77777777" w:rsidR="009E4634" w:rsidRDefault="009E4634" w:rsidP="00506A0D">
      <w:pPr>
        <w:tabs>
          <w:tab w:val="left" w:pos="-1080"/>
          <w:tab w:val="left" w:pos="-720"/>
          <w:tab w:val="left" w:pos="-180"/>
        </w:tabs>
        <w:rPr>
          <w:bCs/>
          <w:sz w:val="22"/>
          <w:szCs w:val="22"/>
        </w:rPr>
      </w:pPr>
    </w:p>
    <w:p w14:paraId="25794811" w14:textId="455DE373" w:rsidR="00D27B41" w:rsidRPr="00D01F49" w:rsidRDefault="00143523" w:rsidP="009E4634">
      <w:pPr>
        <w:tabs>
          <w:tab w:val="left" w:pos="-1080"/>
          <w:tab w:val="left" w:pos="-720"/>
          <w:tab w:val="left" w:pos="-180"/>
        </w:tabs>
        <w:rPr>
          <w:bCs/>
          <w:sz w:val="22"/>
          <w:szCs w:val="22"/>
        </w:rPr>
      </w:pPr>
      <w:bookmarkStart w:id="3" w:name="_Hlk134692006"/>
      <w:r w:rsidRPr="00582288">
        <w:rPr>
          <w:b/>
          <w:sz w:val="22"/>
          <w:szCs w:val="22"/>
        </w:rPr>
        <w:t xml:space="preserve">PUBLIC COMMENT: </w:t>
      </w:r>
      <w:bookmarkEnd w:id="3"/>
      <w:r w:rsidR="00D01F49" w:rsidRPr="00F2775E">
        <w:rPr>
          <w:b/>
          <w:sz w:val="22"/>
          <w:szCs w:val="22"/>
          <w:u w:val="single"/>
        </w:rPr>
        <w:t>Lisa Haveman</w:t>
      </w:r>
      <w:r w:rsidR="00540048">
        <w:rPr>
          <w:b/>
          <w:sz w:val="22"/>
          <w:szCs w:val="22"/>
          <w:u w:val="single"/>
        </w:rPr>
        <w:t>n</w:t>
      </w:r>
      <w:r w:rsidR="00D01F49" w:rsidRPr="00F2775E">
        <w:rPr>
          <w:b/>
          <w:sz w:val="22"/>
          <w:szCs w:val="22"/>
          <w:u w:val="single"/>
        </w:rPr>
        <w:t>, 180 Buckingham Road</w:t>
      </w:r>
      <w:r w:rsidR="00D01F49">
        <w:rPr>
          <w:b/>
          <w:sz w:val="22"/>
          <w:szCs w:val="22"/>
          <w:u w:val="single"/>
        </w:rPr>
        <w:t xml:space="preserve">, </w:t>
      </w:r>
      <w:r w:rsidR="00D01F49">
        <w:rPr>
          <w:bCs/>
          <w:sz w:val="22"/>
          <w:szCs w:val="22"/>
        </w:rPr>
        <w:t>revised her earlier statement to say that Councilman Sindelar pointed out that office buildings are being built</w:t>
      </w:r>
      <w:r w:rsidR="002F6320">
        <w:rPr>
          <w:bCs/>
          <w:sz w:val="22"/>
          <w:szCs w:val="22"/>
        </w:rPr>
        <w:t xml:space="preserve">. </w:t>
      </w:r>
      <w:r w:rsidR="00D01F49">
        <w:rPr>
          <w:bCs/>
          <w:sz w:val="22"/>
          <w:szCs w:val="22"/>
        </w:rPr>
        <w:t>Last week the Mayor mentioned Lily White’s business model</w:t>
      </w:r>
      <w:r w:rsidR="002F6320">
        <w:rPr>
          <w:bCs/>
          <w:sz w:val="22"/>
          <w:szCs w:val="22"/>
        </w:rPr>
        <w:t xml:space="preserve">. </w:t>
      </w:r>
      <w:r w:rsidR="00D01F49">
        <w:rPr>
          <w:bCs/>
          <w:sz w:val="22"/>
          <w:szCs w:val="22"/>
        </w:rPr>
        <w:t>Ms. Havema</w:t>
      </w:r>
      <w:r w:rsidR="002F6320">
        <w:rPr>
          <w:bCs/>
          <w:sz w:val="22"/>
          <w:szCs w:val="22"/>
        </w:rPr>
        <w:t>n</w:t>
      </w:r>
      <w:r w:rsidR="00D01F49">
        <w:rPr>
          <w:bCs/>
          <w:sz w:val="22"/>
          <w:szCs w:val="22"/>
        </w:rPr>
        <w:t>n saw her last week and joined her business.  Her medical practice is $80.00 a month and you can see her as many times as you want</w:t>
      </w:r>
      <w:r w:rsidR="000D5D43">
        <w:rPr>
          <w:bCs/>
          <w:sz w:val="22"/>
          <w:szCs w:val="22"/>
        </w:rPr>
        <w:t>, you can text her and very quickly get an appointment with her</w:t>
      </w:r>
      <w:r w:rsidR="002F6320">
        <w:rPr>
          <w:bCs/>
          <w:sz w:val="22"/>
          <w:szCs w:val="22"/>
        </w:rPr>
        <w:t xml:space="preserve">. </w:t>
      </w:r>
      <w:r w:rsidR="000D5D43">
        <w:rPr>
          <w:bCs/>
          <w:sz w:val="22"/>
          <w:szCs w:val="22"/>
        </w:rPr>
        <w:t>It is a nice option for people who cannot afford to see their actual doctor</w:t>
      </w:r>
      <w:r w:rsidR="002F6320">
        <w:rPr>
          <w:bCs/>
          <w:sz w:val="22"/>
          <w:szCs w:val="22"/>
        </w:rPr>
        <w:t xml:space="preserve">. </w:t>
      </w:r>
      <w:r w:rsidR="000D5D43">
        <w:rPr>
          <w:bCs/>
          <w:sz w:val="22"/>
          <w:szCs w:val="22"/>
        </w:rPr>
        <w:t xml:space="preserve">The first appointment she spends two hours with you and is very thorough. She believes in collaborative care and considers what the patients want and </w:t>
      </w:r>
      <w:r w:rsidR="002F6320">
        <w:rPr>
          <w:bCs/>
          <w:sz w:val="22"/>
          <w:szCs w:val="22"/>
        </w:rPr>
        <w:t>collaborates</w:t>
      </w:r>
      <w:r w:rsidR="000D5D43">
        <w:rPr>
          <w:bCs/>
          <w:sz w:val="22"/>
          <w:szCs w:val="22"/>
        </w:rPr>
        <w:t xml:space="preserve"> with the patients. Dr. White also bills labs at cost</w:t>
      </w:r>
      <w:r w:rsidR="002F6320">
        <w:rPr>
          <w:bCs/>
          <w:sz w:val="22"/>
          <w:szCs w:val="22"/>
        </w:rPr>
        <w:t xml:space="preserve">. </w:t>
      </w:r>
    </w:p>
    <w:p w14:paraId="666E9614" w14:textId="77777777" w:rsidR="009E4634" w:rsidRDefault="009E4634" w:rsidP="009E4634">
      <w:pPr>
        <w:rPr>
          <w:sz w:val="22"/>
          <w:szCs w:val="22"/>
        </w:rPr>
      </w:pPr>
    </w:p>
    <w:p w14:paraId="3B805C80" w14:textId="6DFD57F1" w:rsidR="009E4634" w:rsidRPr="001E5AA6" w:rsidRDefault="009E4634" w:rsidP="009E4634">
      <w:pPr>
        <w:rPr>
          <w:b/>
          <w:bCs/>
          <w:sz w:val="22"/>
          <w:szCs w:val="22"/>
        </w:rPr>
      </w:pPr>
      <w:r w:rsidRPr="001539F7">
        <w:rPr>
          <w:bCs/>
          <w:sz w:val="22"/>
          <w:szCs w:val="22"/>
        </w:rPr>
        <w:t xml:space="preserve">As there was no further business by members of Council, the meeting was adjourned at </w:t>
      </w:r>
      <w:r w:rsidR="00E62A15">
        <w:rPr>
          <w:bCs/>
          <w:sz w:val="22"/>
          <w:szCs w:val="22"/>
        </w:rPr>
        <w:t>8:1</w:t>
      </w:r>
      <w:r w:rsidR="000D5D43">
        <w:rPr>
          <w:bCs/>
          <w:sz w:val="22"/>
          <w:szCs w:val="22"/>
        </w:rPr>
        <w:t>0</w:t>
      </w:r>
      <w:r>
        <w:rPr>
          <w:bCs/>
          <w:sz w:val="22"/>
          <w:szCs w:val="22"/>
        </w:rPr>
        <w:t xml:space="preserve"> </w:t>
      </w:r>
      <w:r w:rsidR="002F6320" w:rsidRPr="001539F7">
        <w:rPr>
          <w:bCs/>
          <w:sz w:val="22"/>
          <w:szCs w:val="22"/>
        </w:rPr>
        <w:t>p.m.</w:t>
      </w:r>
      <w:r w:rsidR="002F6320">
        <w:rPr>
          <w:bCs/>
          <w:sz w:val="22"/>
          <w:szCs w:val="22"/>
        </w:rPr>
        <w:t xml:space="preserve"> </w:t>
      </w:r>
      <w:r w:rsidR="000D5D43">
        <w:rPr>
          <w:bCs/>
          <w:sz w:val="22"/>
          <w:szCs w:val="22"/>
        </w:rPr>
        <w:t>Next week Council will have a Public Hearing for Ordinance No. 81-23 followed by a Committee-of-the-Whole Meeting then finishing with a Special Meeting</w:t>
      </w:r>
      <w:r w:rsidR="002F6320">
        <w:rPr>
          <w:bCs/>
          <w:sz w:val="22"/>
          <w:szCs w:val="22"/>
        </w:rPr>
        <w:t xml:space="preserve">. </w:t>
      </w:r>
    </w:p>
    <w:p w14:paraId="06B5D934" w14:textId="77777777" w:rsidR="00E62A15" w:rsidRDefault="00E62A15" w:rsidP="00997D3F">
      <w:pPr>
        <w:tabs>
          <w:tab w:val="left" w:pos="-1080"/>
          <w:tab w:val="left" w:pos="-720"/>
          <w:tab w:val="left" w:pos="-180"/>
        </w:tabs>
        <w:rPr>
          <w:bCs/>
          <w:sz w:val="22"/>
          <w:szCs w:val="22"/>
        </w:rPr>
      </w:pPr>
    </w:p>
    <w:p w14:paraId="2F4772CD" w14:textId="77777777" w:rsidR="00E62A15" w:rsidRDefault="00E62A15" w:rsidP="00997D3F">
      <w:pPr>
        <w:tabs>
          <w:tab w:val="left" w:pos="-1080"/>
          <w:tab w:val="left" w:pos="-720"/>
          <w:tab w:val="left" w:pos="-180"/>
        </w:tabs>
        <w:rPr>
          <w:bCs/>
          <w:sz w:val="22"/>
          <w:szCs w:val="22"/>
        </w:rPr>
      </w:pPr>
    </w:p>
    <w:p w14:paraId="5E51356E" w14:textId="77777777" w:rsidR="00E62A15" w:rsidRDefault="00E62A15" w:rsidP="00997D3F">
      <w:pPr>
        <w:tabs>
          <w:tab w:val="left" w:pos="-1080"/>
          <w:tab w:val="left" w:pos="-720"/>
          <w:tab w:val="left" w:pos="-180"/>
        </w:tabs>
        <w:rPr>
          <w:bCs/>
          <w:sz w:val="22"/>
          <w:szCs w:val="22"/>
        </w:rPr>
      </w:pPr>
    </w:p>
    <w:p w14:paraId="1C1E0272" w14:textId="36BCDEA3" w:rsidR="00E5748B" w:rsidRPr="00582288" w:rsidRDefault="009E4634" w:rsidP="00997D3F">
      <w:pPr>
        <w:tabs>
          <w:tab w:val="left" w:pos="-1080"/>
          <w:tab w:val="left" w:pos="-720"/>
          <w:tab w:val="left" w:pos="-180"/>
        </w:tabs>
        <w:rPr>
          <w:bCs/>
          <w:sz w:val="22"/>
          <w:szCs w:val="22"/>
        </w:rPr>
      </w:pPr>
      <w:r>
        <w:rPr>
          <w:bCs/>
          <w:sz w:val="22"/>
          <w:szCs w:val="22"/>
          <w:u w:val="single"/>
        </w:rPr>
        <w:tab/>
      </w:r>
      <w:r>
        <w:rPr>
          <w:bCs/>
          <w:sz w:val="22"/>
          <w:szCs w:val="22"/>
          <w:u w:val="single"/>
        </w:rPr>
        <w:tab/>
      </w:r>
      <w:r>
        <w:rPr>
          <w:bCs/>
          <w:sz w:val="22"/>
          <w:szCs w:val="22"/>
          <w:u w:val="single"/>
        </w:rPr>
        <w:tab/>
      </w:r>
      <w:r w:rsidR="00E5748B" w:rsidRPr="00582288">
        <w:rPr>
          <w:sz w:val="22"/>
          <w:szCs w:val="22"/>
        </w:rPr>
        <w:t xml:space="preserve">     </w:t>
      </w:r>
      <w:r w:rsidR="00E5748B" w:rsidRPr="00582288">
        <w:rPr>
          <w:sz w:val="22"/>
          <w:szCs w:val="22"/>
        </w:rPr>
        <w:tab/>
      </w:r>
      <w:r w:rsidR="00E5748B" w:rsidRPr="00582288">
        <w:rPr>
          <w:sz w:val="22"/>
          <w:szCs w:val="22"/>
        </w:rPr>
        <w:tab/>
        <w:t>_____________________________</w:t>
      </w:r>
    </w:p>
    <w:p w14:paraId="465099F8" w14:textId="32BE52D5" w:rsidR="00E5748B" w:rsidRPr="00582288" w:rsidRDefault="00E62A15" w:rsidP="00E5748B">
      <w:pPr>
        <w:tabs>
          <w:tab w:val="left" w:pos="-1080"/>
          <w:tab w:val="left" w:pos="-720"/>
          <w:tab w:val="left" w:pos="-180"/>
        </w:tabs>
        <w:rPr>
          <w:sz w:val="22"/>
          <w:szCs w:val="22"/>
        </w:rPr>
      </w:pPr>
      <w:r>
        <w:rPr>
          <w:sz w:val="22"/>
          <w:szCs w:val="22"/>
        </w:rPr>
        <w:t>James W. Moran</w:t>
      </w:r>
      <w:r w:rsidR="00E5748B" w:rsidRPr="00582288">
        <w:rPr>
          <w:sz w:val="22"/>
          <w:szCs w:val="22"/>
        </w:rPr>
        <w:tab/>
      </w:r>
      <w:r w:rsidR="00E5748B" w:rsidRPr="00582288">
        <w:rPr>
          <w:sz w:val="22"/>
          <w:szCs w:val="22"/>
        </w:rPr>
        <w:tab/>
        <w:t xml:space="preserve"> </w:t>
      </w:r>
      <w:r w:rsidR="009E4634">
        <w:rPr>
          <w:sz w:val="22"/>
          <w:szCs w:val="22"/>
        </w:rPr>
        <w:tab/>
      </w:r>
      <w:r w:rsidR="00D27B41" w:rsidRPr="00582288">
        <w:rPr>
          <w:sz w:val="22"/>
          <w:szCs w:val="22"/>
        </w:rPr>
        <w:t>Susan Pease</w:t>
      </w:r>
    </w:p>
    <w:p w14:paraId="4CF1279C" w14:textId="0BC5E6F9" w:rsidR="00253C3D" w:rsidRPr="00582288" w:rsidRDefault="00E5748B" w:rsidP="00E5748B">
      <w:pPr>
        <w:tabs>
          <w:tab w:val="left" w:pos="-1080"/>
          <w:tab w:val="left" w:pos="-720"/>
          <w:tab w:val="left" w:pos="-180"/>
        </w:tabs>
        <w:rPr>
          <w:sz w:val="22"/>
          <w:szCs w:val="22"/>
        </w:rPr>
      </w:pPr>
      <w:r w:rsidRPr="00582288">
        <w:rPr>
          <w:sz w:val="22"/>
          <w:szCs w:val="22"/>
        </w:rPr>
        <w:t>President</w:t>
      </w:r>
      <w:r w:rsidR="00EE48B7">
        <w:rPr>
          <w:sz w:val="22"/>
          <w:szCs w:val="22"/>
        </w:rPr>
        <w:t xml:space="preserve"> </w:t>
      </w:r>
      <w:r w:rsidRPr="00582288">
        <w:rPr>
          <w:sz w:val="22"/>
          <w:szCs w:val="22"/>
        </w:rPr>
        <w:t>of Council</w:t>
      </w:r>
      <w:r w:rsidRPr="00582288">
        <w:rPr>
          <w:sz w:val="22"/>
          <w:szCs w:val="22"/>
        </w:rPr>
        <w:tab/>
      </w:r>
      <w:r w:rsidRPr="00582288">
        <w:rPr>
          <w:sz w:val="22"/>
          <w:szCs w:val="22"/>
        </w:rPr>
        <w:tab/>
      </w:r>
      <w:r w:rsidR="00D27B41" w:rsidRPr="00582288">
        <w:rPr>
          <w:sz w:val="22"/>
          <w:szCs w:val="22"/>
        </w:rPr>
        <w:tab/>
      </w:r>
      <w:r w:rsidRPr="00582288">
        <w:rPr>
          <w:sz w:val="22"/>
          <w:szCs w:val="22"/>
        </w:rPr>
        <w:t>Clerk of Council</w:t>
      </w:r>
    </w:p>
    <w:sectPr w:rsidR="00253C3D" w:rsidRPr="00582288" w:rsidSect="00843F95">
      <w:headerReference w:type="default" r:id="rId8"/>
      <w:footerReference w:type="default" r:id="rId9"/>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6FAC" w14:textId="77777777" w:rsidR="00DD5678" w:rsidRDefault="00DD5678" w:rsidP="0076065D">
      <w:r>
        <w:separator/>
      </w:r>
    </w:p>
  </w:endnote>
  <w:endnote w:type="continuationSeparator" w:id="0">
    <w:p w14:paraId="3CDA81A4" w14:textId="77777777" w:rsidR="00DD5678" w:rsidRDefault="00DD567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230648FA" w:rsidR="00535BA8" w:rsidRDefault="000D5D43" w:rsidP="00132F68">
    <w:pPr>
      <w:ind w:right="-720"/>
      <w:jc w:val="right"/>
      <w:rPr>
        <w:sz w:val="12"/>
        <w:szCs w:val="12"/>
      </w:rPr>
    </w:pPr>
    <w:r>
      <w:rPr>
        <w:sz w:val="12"/>
        <w:szCs w:val="12"/>
      </w:rPr>
      <w:t>December 11</w:t>
    </w:r>
    <w:r w:rsidR="00E62A15">
      <w:rPr>
        <w:sz w:val="12"/>
        <w:szCs w:val="12"/>
      </w:rPr>
      <w:t xml:space="preserve">, </w:t>
    </w:r>
    <w:r w:rsidR="00535BA8">
      <w:rPr>
        <w:sz w:val="12"/>
        <w:szCs w:val="12"/>
      </w:rPr>
      <w:t>2023</w:t>
    </w:r>
  </w:p>
  <w:p w14:paraId="42481593" w14:textId="4A89F4EF"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E62A15">
      <w:rPr>
        <w:sz w:val="12"/>
        <w:szCs w:val="12"/>
      </w:rPr>
      <w:t>1</w:t>
    </w:r>
    <w:r w:rsidR="000D5D43">
      <w:rPr>
        <w:sz w:val="12"/>
        <w:szCs w:val="12"/>
      </w:rPr>
      <w:t>1</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0F57" w14:textId="77777777" w:rsidR="00DD5678" w:rsidRDefault="00DD5678" w:rsidP="0076065D">
      <w:r>
        <w:separator/>
      </w:r>
    </w:p>
  </w:footnote>
  <w:footnote w:type="continuationSeparator" w:id="0">
    <w:p w14:paraId="74197615" w14:textId="77777777" w:rsidR="00DD5678" w:rsidRDefault="00DD567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6CE" w14:textId="0FE6C4E6" w:rsidR="00E624B0" w:rsidRDefault="00E6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721CA9"/>
    <w:multiLevelType w:val="hybridMultilevel"/>
    <w:tmpl w:val="6B74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C4F54"/>
    <w:multiLevelType w:val="hybridMultilevel"/>
    <w:tmpl w:val="FC9481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117D39"/>
    <w:multiLevelType w:val="hybridMultilevel"/>
    <w:tmpl w:val="A86C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B66D6"/>
    <w:multiLevelType w:val="hybridMultilevel"/>
    <w:tmpl w:val="EAC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C561C"/>
    <w:multiLevelType w:val="hybridMultilevel"/>
    <w:tmpl w:val="8BD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81D74"/>
    <w:multiLevelType w:val="hybridMultilevel"/>
    <w:tmpl w:val="3E52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4858"/>
    <w:multiLevelType w:val="hybridMultilevel"/>
    <w:tmpl w:val="4D6E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0559D"/>
    <w:multiLevelType w:val="hybridMultilevel"/>
    <w:tmpl w:val="6594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54781"/>
    <w:multiLevelType w:val="hybridMultilevel"/>
    <w:tmpl w:val="A99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875148">
    <w:abstractNumId w:val="10"/>
  </w:num>
  <w:num w:numId="2" w16cid:durableId="656230161">
    <w:abstractNumId w:val="4"/>
  </w:num>
  <w:num w:numId="3" w16cid:durableId="1535537334">
    <w:abstractNumId w:val="6"/>
  </w:num>
  <w:num w:numId="4" w16cid:durableId="86463453">
    <w:abstractNumId w:val="3"/>
  </w:num>
  <w:num w:numId="5" w16cid:durableId="1280144253">
    <w:abstractNumId w:val="7"/>
  </w:num>
  <w:num w:numId="6" w16cid:durableId="38363598">
    <w:abstractNumId w:val="8"/>
  </w:num>
  <w:num w:numId="7" w16cid:durableId="1596943151">
    <w:abstractNumId w:val="5"/>
  </w:num>
  <w:num w:numId="8" w16cid:durableId="1956595813">
    <w:abstractNumId w:val="2"/>
  </w:num>
  <w:num w:numId="9" w16cid:durableId="205726677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DAB"/>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0FE"/>
    <w:rsid w:val="000644D8"/>
    <w:rsid w:val="00064717"/>
    <w:rsid w:val="0006561C"/>
    <w:rsid w:val="00065A3B"/>
    <w:rsid w:val="00065BE4"/>
    <w:rsid w:val="000677FF"/>
    <w:rsid w:val="00070E10"/>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4F7"/>
    <w:rsid w:val="000B7CA6"/>
    <w:rsid w:val="000C0DC8"/>
    <w:rsid w:val="000C11CF"/>
    <w:rsid w:val="000C2A0B"/>
    <w:rsid w:val="000C36B9"/>
    <w:rsid w:val="000C3CB4"/>
    <w:rsid w:val="000C5B1A"/>
    <w:rsid w:val="000D15FC"/>
    <w:rsid w:val="000D272E"/>
    <w:rsid w:val="000D3064"/>
    <w:rsid w:val="000D32FE"/>
    <w:rsid w:val="000D50BC"/>
    <w:rsid w:val="000D51A1"/>
    <w:rsid w:val="000D5D43"/>
    <w:rsid w:val="000D641F"/>
    <w:rsid w:val="000D6A14"/>
    <w:rsid w:val="000E0D32"/>
    <w:rsid w:val="000E15C3"/>
    <w:rsid w:val="000E18B0"/>
    <w:rsid w:val="000E1C19"/>
    <w:rsid w:val="000E1F42"/>
    <w:rsid w:val="000E21D7"/>
    <w:rsid w:val="000E27DE"/>
    <w:rsid w:val="000E617D"/>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27B6D"/>
    <w:rsid w:val="001309F7"/>
    <w:rsid w:val="00130A03"/>
    <w:rsid w:val="00132C45"/>
    <w:rsid w:val="00132F68"/>
    <w:rsid w:val="00133067"/>
    <w:rsid w:val="00133AC5"/>
    <w:rsid w:val="00133DA4"/>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1FB2"/>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29DC"/>
    <w:rsid w:val="001635AB"/>
    <w:rsid w:val="001638F3"/>
    <w:rsid w:val="00163E55"/>
    <w:rsid w:val="001656C9"/>
    <w:rsid w:val="00165D52"/>
    <w:rsid w:val="00166F75"/>
    <w:rsid w:val="00167134"/>
    <w:rsid w:val="00167935"/>
    <w:rsid w:val="00170E4A"/>
    <w:rsid w:val="00171154"/>
    <w:rsid w:val="001715D7"/>
    <w:rsid w:val="001718DF"/>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8726D"/>
    <w:rsid w:val="001878A4"/>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1774"/>
    <w:rsid w:val="001D2BEA"/>
    <w:rsid w:val="001D469C"/>
    <w:rsid w:val="001D4915"/>
    <w:rsid w:val="001D5530"/>
    <w:rsid w:val="001D5747"/>
    <w:rsid w:val="001D5FC1"/>
    <w:rsid w:val="001D6032"/>
    <w:rsid w:val="001D652B"/>
    <w:rsid w:val="001D7BB2"/>
    <w:rsid w:val="001E023C"/>
    <w:rsid w:val="001E035B"/>
    <w:rsid w:val="001E1D56"/>
    <w:rsid w:val="001E2578"/>
    <w:rsid w:val="001E3131"/>
    <w:rsid w:val="001E3615"/>
    <w:rsid w:val="001E3CAB"/>
    <w:rsid w:val="001E4166"/>
    <w:rsid w:val="001E4869"/>
    <w:rsid w:val="001E4B34"/>
    <w:rsid w:val="001E646B"/>
    <w:rsid w:val="001E64A3"/>
    <w:rsid w:val="001E79C2"/>
    <w:rsid w:val="001E7A90"/>
    <w:rsid w:val="001F16FC"/>
    <w:rsid w:val="001F2468"/>
    <w:rsid w:val="001F286D"/>
    <w:rsid w:val="001F3015"/>
    <w:rsid w:val="001F36AB"/>
    <w:rsid w:val="001F48C1"/>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2D1B"/>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30E3"/>
    <w:rsid w:val="0022448D"/>
    <w:rsid w:val="00224601"/>
    <w:rsid w:val="002255F4"/>
    <w:rsid w:val="0022564A"/>
    <w:rsid w:val="00225E54"/>
    <w:rsid w:val="002276F7"/>
    <w:rsid w:val="00227CBD"/>
    <w:rsid w:val="00230D34"/>
    <w:rsid w:val="002319D4"/>
    <w:rsid w:val="00231C88"/>
    <w:rsid w:val="002335FF"/>
    <w:rsid w:val="00233E24"/>
    <w:rsid w:val="002348C5"/>
    <w:rsid w:val="00234F95"/>
    <w:rsid w:val="002354AD"/>
    <w:rsid w:val="002357AA"/>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5492"/>
    <w:rsid w:val="0026624D"/>
    <w:rsid w:val="00266F0C"/>
    <w:rsid w:val="00267341"/>
    <w:rsid w:val="00267625"/>
    <w:rsid w:val="00267A31"/>
    <w:rsid w:val="00270E38"/>
    <w:rsid w:val="00272133"/>
    <w:rsid w:val="002731A9"/>
    <w:rsid w:val="00274814"/>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5BC"/>
    <w:rsid w:val="00291FE8"/>
    <w:rsid w:val="0029376E"/>
    <w:rsid w:val="0029382D"/>
    <w:rsid w:val="0029473A"/>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320"/>
    <w:rsid w:val="002F6CD3"/>
    <w:rsid w:val="002F7629"/>
    <w:rsid w:val="002F764A"/>
    <w:rsid w:val="002F7BF2"/>
    <w:rsid w:val="00300595"/>
    <w:rsid w:val="0030088C"/>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6F71"/>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B87"/>
    <w:rsid w:val="00323F04"/>
    <w:rsid w:val="00324B2C"/>
    <w:rsid w:val="00324CE6"/>
    <w:rsid w:val="003251AE"/>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478EA"/>
    <w:rsid w:val="0035027A"/>
    <w:rsid w:val="0035078D"/>
    <w:rsid w:val="003523FB"/>
    <w:rsid w:val="003536D5"/>
    <w:rsid w:val="00354272"/>
    <w:rsid w:val="0035434C"/>
    <w:rsid w:val="003554CE"/>
    <w:rsid w:val="00355A01"/>
    <w:rsid w:val="00355EE7"/>
    <w:rsid w:val="00361595"/>
    <w:rsid w:val="0036166D"/>
    <w:rsid w:val="00361AAA"/>
    <w:rsid w:val="0036353F"/>
    <w:rsid w:val="003636E2"/>
    <w:rsid w:val="00363DC7"/>
    <w:rsid w:val="003648A0"/>
    <w:rsid w:val="00365AAB"/>
    <w:rsid w:val="003661C4"/>
    <w:rsid w:val="00366837"/>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BA9"/>
    <w:rsid w:val="00386E4B"/>
    <w:rsid w:val="003904F6"/>
    <w:rsid w:val="00391018"/>
    <w:rsid w:val="00392875"/>
    <w:rsid w:val="00394040"/>
    <w:rsid w:val="003948A8"/>
    <w:rsid w:val="00394E1A"/>
    <w:rsid w:val="00394F80"/>
    <w:rsid w:val="0039555D"/>
    <w:rsid w:val="00396C60"/>
    <w:rsid w:val="00397557"/>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14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181"/>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040"/>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01"/>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781"/>
    <w:rsid w:val="004A5911"/>
    <w:rsid w:val="004A5E8D"/>
    <w:rsid w:val="004A6101"/>
    <w:rsid w:val="004A61D1"/>
    <w:rsid w:val="004A6668"/>
    <w:rsid w:val="004A7EDE"/>
    <w:rsid w:val="004B0687"/>
    <w:rsid w:val="004B0CF2"/>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37C9"/>
    <w:rsid w:val="0050410D"/>
    <w:rsid w:val="00504C85"/>
    <w:rsid w:val="005056BA"/>
    <w:rsid w:val="005058F1"/>
    <w:rsid w:val="00505D9C"/>
    <w:rsid w:val="00506945"/>
    <w:rsid w:val="00506A0D"/>
    <w:rsid w:val="00506CDB"/>
    <w:rsid w:val="00507156"/>
    <w:rsid w:val="00510734"/>
    <w:rsid w:val="0051139D"/>
    <w:rsid w:val="005125C2"/>
    <w:rsid w:val="00513E90"/>
    <w:rsid w:val="00515584"/>
    <w:rsid w:val="005158FC"/>
    <w:rsid w:val="005159A4"/>
    <w:rsid w:val="0051688B"/>
    <w:rsid w:val="00516A69"/>
    <w:rsid w:val="005200BA"/>
    <w:rsid w:val="00520166"/>
    <w:rsid w:val="00520926"/>
    <w:rsid w:val="00520D9C"/>
    <w:rsid w:val="00520DBE"/>
    <w:rsid w:val="005213E9"/>
    <w:rsid w:val="005214C7"/>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004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09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25"/>
    <w:rsid w:val="0057558B"/>
    <w:rsid w:val="00580DF8"/>
    <w:rsid w:val="0058228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320A"/>
    <w:rsid w:val="005C417A"/>
    <w:rsid w:val="005C4F73"/>
    <w:rsid w:val="005C6A1F"/>
    <w:rsid w:val="005C7256"/>
    <w:rsid w:val="005D026E"/>
    <w:rsid w:val="005D1270"/>
    <w:rsid w:val="005D16D7"/>
    <w:rsid w:val="005D4E89"/>
    <w:rsid w:val="005D5225"/>
    <w:rsid w:val="005D5512"/>
    <w:rsid w:val="005D6109"/>
    <w:rsid w:val="005D631D"/>
    <w:rsid w:val="005D643F"/>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06A4E"/>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79A"/>
    <w:rsid w:val="00652A0B"/>
    <w:rsid w:val="00652D73"/>
    <w:rsid w:val="00652D74"/>
    <w:rsid w:val="006538F9"/>
    <w:rsid w:val="00653BC8"/>
    <w:rsid w:val="006554B1"/>
    <w:rsid w:val="006555CE"/>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7BF"/>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6216"/>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4F93"/>
    <w:rsid w:val="006E6B06"/>
    <w:rsid w:val="006F1825"/>
    <w:rsid w:val="006F1BF0"/>
    <w:rsid w:val="006F1C0A"/>
    <w:rsid w:val="006F1FA7"/>
    <w:rsid w:val="006F22A4"/>
    <w:rsid w:val="006F2508"/>
    <w:rsid w:val="006F2F11"/>
    <w:rsid w:val="006F2FF5"/>
    <w:rsid w:val="006F46F3"/>
    <w:rsid w:val="006F48E3"/>
    <w:rsid w:val="006F5226"/>
    <w:rsid w:val="006F6568"/>
    <w:rsid w:val="006F6F44"/>
    <w:rsid w:val="006F70D0"/>
    <w:rsid w:val="006F799E"/>
    <w:rsid w:val="0070072C"/>
    <w:rsid w:val="00700F60"/>
    <w:rsid w:val="00701C38"/>
    <w:rsid w:val="00702549"/>
    <w:rsid w:val="00702694"/>
    <w:rsid w:val="007029FE"/>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2CED"/>
    <w:rsid w:val="0075363A"/>
    <w:rsid w:val="00753DA3"/>
    <w:rsid w:val="007540BA"/>
    <w:rsid w:val="007544E0"/>
    <w:rsid w:val="00754CC4"/>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66E6"/>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1DC5"/>
    <w:rsid w:val="008237AF"/>
    <w:rsid w:val="008248B2"/>
    <w:rsid w:val="00825875"/>
    <w:rsid w:val="008259F3"/>
    <w:rsid w:val="00826B7E"/>
    <w:rsid w:val="00826C3D"/>
    <w:rsid w:val="008272A8"/>
    <w:rsid w:val="008273CD"/>
    <w:rsid w:val="00827473"/>
    <w:rsid w:val="00827F78"/>
    <w:rsid w:val="00830438"/>
    <w:rsid w:val="0083050F"/>
    <w:rsid w:val="008308E1"/>
    <w:rsid w:val="008309FA"/>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58C"/>
    <w:rsid w:val="0084567A"/>
    <w:rsid w:val="0084659A"/>
    <w:rsid w:val="008468F7"/>
    <w:rsid w:val="00846F21"/>
    <w:rsid w:val="00847342"/>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1B63"/>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4A30"/>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0DA1"/>
    <w:rsid w:val="008B1B67"/>
    <w:rsid w:val="008B3423"/>
    <w:rsid w:val="008B3F1B"/>
    <w:rsid w:val="008B43BC"/>
    <w:rsid w:val="008B4AF4"/>
    <w:rsid w:val="008B51EA"/>
    <w:rsid w:val="008B5B5C"/>
    <w:rsid w:val="008B5BA3"/>
    <w:rsid w:val="008B66FA"/>
    <w:rsid w:val="008B6BC7"/>
    <w:rsid w:val="008B6C0D"/>
    <w:rsid w:val="008C018F"/>
    <w:rsid w:val="008C03C6"/>
    <w:rsid w:val="008C0833"/>
    <w:rsid w:val="008C1EBB"/>
    <w:rsid w:val="008C20D3"/>
    <w:rsid w:val="008C2361"/>
    <w:rsid w:val="008C2FA9"/>
    <w:rsid w:val="008C3E4E"/>
    <w:rsid w:val="008C52F3"/>
    <w:rsid w:val="008C5F53"/>
    <w:rsid w:val="008C67AA"/>
    <w:rsid w:val="008C6E7B"/>
    <w:rsid w:val="008C7B7A"/>
    <w:rsid w:val="008C7E96"/>
    <w:rsid w:val="008D0AB3"/>
    <w:rsid w:val="008D0C1F"/>
    <w:rsid w:val="008D0D3B"/>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504"/>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4A7"/>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36E1"/>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2A88"/>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947"/>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2DC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C7837"/>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634"/>
    <w:rsid w:val="009E49B7"/>
    <w:rsid w:val="009E50C1"/>
    <w:rsid w:val="009E57AF"/>
    <w:rsid w:val="009E60B8"/>
    <w:rsid w:val="009E6928"/>
    <w:rsid w:val="009E72E7"/>
    <w:rsid w:val="009E7979"/>
    <w:rsid w:val="009E7FEA"/>
    <w:rsid w:val="009F021B"/>
    <w:rsid w:val="009F0987"/>
    <w:rsid w:val="009F1CB5"/>
    <w:rsid w:val="009F1E38"/>
    <w:rsid w:val="009F2C28"/>
    <w:rsid w:val="009F2DB8"/>
    <w:rsid w:val="009F3272"/>
    <w:rsid w:val="009F4507"/>
    <w:rsid w:val="009F482B"/>
    <w:rsid w:val="009F4E79"/>
    <w:rsid w:val="009F51C7"/>
    <w:rsid w:val="009F5484"/>
    <w:rsid w:val="009F56EA"/>
    <w:rsid w:val="009F5D42"/>
    <w:rsid w:val="009F6502"/>
    <w:rsid w:val="009F698C"/>
    <w:rsid w:val="009F6BE0"/>
    <w:rsid w:val="009F760A"/>
    <w:rsid w:val="009F79A2"/>
    <w:rsid w:val="009F7DFD"/>
    <w:rsid w:val="00A0069A"/>
    <w:rsid w:val="00A01914"/>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28D5"/>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3D0"/>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36B"/>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80A"/>
    <w:rsid w:val="00AC19D5"/>
    <w:rsid w:val="00AC1D3B"/>
    <w:rsid w:val="00AC241C"/>
    <w:rsid w:val="00AC4AE3"/>
    <w:rsid w:val="00AC51A9"/>
    <w:rsid w:val="00AC51B7"/>
    <w:rsid w:val="00AC6F9C"/>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69EE"/>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49F7"/>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4F51"/>
    <w:rsid w:val="00B25130"/>
    <w:rsid w:val="00B251C3"/>
    <w:rsid w:val="00B25F40"/>
    <w:rsid w:val="00B2661B"/>
    <w:rsid w:val="00B2689C"/>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1A06"/>
    <w:rsid w:val="00B62732"/>
    <w:rsid w:val="00B631A4"/>
    <w:rsid w:val="00B64259"/>
    <w:rsid w:val="00B64573"/>
    <w:rsid w:val="00B66FB4"/>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03"/>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1DE2"/>
    <w:rsid w:val="00BC2358"/>
    <w:rsid w:val="00BC2915"/>
    <w:rsid w:val="00BC29C5"/>
    <w:rsid w:val="00BC3E5C"/>
    <w:rsid w:val="00BC4727"/>
    <w:rsid w:val="00BC4C66"/>
    <w:rsid w:val="00BC528C"/>
    <w:rsid w:val="00BC5855"/>
    <w:rsid w:val="00BC6ECD"/>
    <w:rsid w:val="00BC7B16"/>
    <w:rsid w:val="00BD159F"/>
    <w:rsid w:val="00BD2AE5"/>
    <w:rsid w:val="00BD2E53"/>
    <w:rsid w:val="00BD2FBD"/>
    <w:rsid w:val="00BD35A4"/>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E7436"/>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09E"/>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141E"/>
    <w:rsid w:val="00C422E7"/>
    <w:rsid w:val="00C42369"/>
    <w:rsid w:val="00C4305B"/>
    <w:rsid w:val="00C4312B"/>
    <w:rsid w:val="00C436C8"/>
    <w:rsid w:val="00C43788"/>
    <w:rsid w:val="00C44671"/>
    <w:rsid w:val="00C4475A"/>
    <w:rsid w:val="00C4707E"/>
    <w:rsid w:val="00C471B6"/>
    <w:rsid w:val="00C47BE9"/>
    <w:rsid w:val="00C50173"/>
    <w:rsid w:val="00C513DF"/>
    <w:rsid w:val="00C51BD8"/>
    <w:rsid w:val="00C523B8"/>
    <w:rsid w:val="00C56C3E"/>
    <w:rsid w:val="00C57398"/>
    <w:rsid w:val="00C57DEA"/>
    <w:rsid w:val="00C57F2E"/>
    <w:rsid w:val="00C6072E"/>
    <w:rsid w:val="00C6287D"/>
    <w:rsid w:val="00C62A03"/>
    <w:rsid w:val="00C62EDA"/>
    <w:rsid w:val="00C63190"/>
    <w:rsid w:val="00C6375B"/>
    <w:rsid w:val="00C6393C"/>
    <w:rsid w:val="00C6404A"/>
    <w:rsid w:val="00C6442B"/>
    <w:rsid w:val="00C65650"/>
    <w:rsid w:val="00C658AC"/>
    <w:rsid w:val="00C659E4"/>
    <w:rsid w:val="00C65DD5"/>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3CEA"/>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1503"/>
    <w:rsid w:val="00CF28B9"/>
    <w:rsid w:val="00CF388A"/>
    <w:rsid w:val="00CF3EAA"/>
    <w:rsid w:val="00CF4D63"/>
    <w:rsid w:val="00CF55EF"/>
    <w:rsid w:val="00CF5651"/>
    <w:rsid w:val="00CF5941"/>
    <w:rsid w:val="00CF5974"/>
    <w:rsid w:val="00CF5D8B"/>
    <w:rsid w:val="00CF5E41"/>
    <w:rsid w:val="00CF6E06"/>
    <w:rsid w:val="00CF7E29"/>
    <w:rsid w:val="00D00A95"/>
    <w:rsid w:val="00D01F49"/>
    <w:rsid w:val="00D0347A"/>
    <w:rsid w:val="00D03E8F"/>
    <w:rsid w:val="00D0448A"/>
    <w:rsid w:val="00D0451F"/>
    <w:rsid w:val="00D0510D"/>
    <w:rsid w:val="00D05690"/>
    <w:rsid w:val="00D05BA3"/>
    <w:rsid w:val="00D06622"/>
    <w:rsid w:val="00D0675A"/>
    <w:rsid w:val="00D06821"/>
    <w:rsid w:val="00D1070B"/>
    <w:rsid w:val="00D10828"/>
    <w:rsid w:val="00D10C1A"/>
    <w:rsid w:val="00D121FC"/>
    <w:rsid w:val="00D12831"/>
    <w:rsid w:val="00D12ED7"/>
    <w:rsid w:val="00D1317A"/>
    <w:rsid w:val="00D13823"/>
    <w:rsid w:val="00D138E3"/>
    <w:rsid w:val="00D139FA"/>
    <w:rsid w:val="00D13C0B"/>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0B9D"/>
    <w:rsid w:val="00D348B6"/>
    <w:rsid w:val="00D34BFE"/>
    <w:rsid w:val="00D350E1"/>
    <w:rsid w:val="00D352A0"/>
    <w:rsid w:val="00D3558B"/>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775EC"/>
    <w:rsid w:val="00D80084"/>
    <w:rsid w:val="00D80E44"/>
    <w:rsid w:val="00D82273"/>
    <w:rsid w:val="00D8261F"/>
    <w:rsid w:val="00D836EC"/>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678"/>
    <w:rsid w:val="00DD571C"/>
    <w:rsid w:val="00DD6295"/>
    <w:rsid w:val="00DD7685"/>
    <w:rsid w:val="00DD7AAD"/>
    <w:rsid w:val="00DE0312"/>
    <w:rsid w:val="00DE0858"/>
    <w:rsid w:val="00DE08E9"/>
    <w:rsid w:val="00DE0A1D"/>
    <w:rsid w:val="00DE0E6F"/>
    <w:rsid w:val="00DE16F8"/>
    <w:rsid w:val="00DE1D52"/>
    <w:rsid w:val="00DE282C"/>
    <w:rsid w:val="00DE2A13"/>
    <w:rsid w:val="00DE2D74"/>
    <w:rsid w:val="00DE4179"/>
    <w:rsid w:val="00DE49B2"/>
    <w:rsid w:val="00DE506E"/>
    <w:rsid w:val="00DE6A50"/>
    <w:rsid w:val="00DE7840"/>
    <w:rsid w:val="00DE7E3C"/>
    <w:rsid w:val="00DF0370"/>
    <w:rsid w:val="00DF0372"/>
    <w:rsid w:val="00DF17B1"/>
    <w:rsid w:val="00DF227A"/>
    <w:rsid w:val="00DF2E64"/>
    <w:rsid w:val="00DF34D9"/>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5D55"/>
    <w:rsid w:val="00E169E0"/>
    <w:rsid w:val="00E17065"/>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0F9"/>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A15"/>
    <w:rsid w:val="00E62CAD"/>
    <w:rsid w:val="00E6400D"/>
    <w:rsid w:val="00E64081"/>
    <w:rsid w:val="00E640C1"/>
    <w:rsid w:val="00E6513E"/>
    <w:rsid w:val="00E6555D"/>
    <w:rsid w:val="00E66688"/>
    <w:rsid w:val="00E7010D"/>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0B7"/>
    <w:rsid w:val="00E81747"/>
    <w:rsid w:val="00E8184A"/>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1B8"/>
    <w:rsid w:val="00E8730E"/>
    <w:rsid w:val="00E876C5"/>
    <w:rsid w:val="00E877C3"/>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858"/>
    <w:rsid w:val="00EB1F63"/>
    <w:rsid w:val="00EB2420"/>
    <w:rsid w:val="00EB3224"/>
    <w:rsid w:val="00EB3330"/>
    <w:rsid w:val="00EB33F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4B7"/>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48B7"/>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035E"/>
    <w:rsid w:val="00F11432"/>
    <w:rsid w:val="00F12088"/>
    <w:rsid w:val="00F12256"/>
    <w:rsid w:val="00F126D3"/>
    <w:rsid w:val="00F12AD0"/>
    <w:rsid w:val="00F134B7"/>
    <w:rsid w:val="00F138A6"/>
    <w:rsid w:val="00F141B8"/>
    <w:rsid w:val="00F14214"/>
    <w:rsid w:val="00F146EA"/>
    <w:rsid w:val="00F14737"/>
    <w:rsid w:val="00F16B55"/>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75E"/>
    <w:rsid w:val="00F27FD4"/>
    <w:rsid w:val="00F30851"/>
    <w:rsid w:val="00F30FC0"/>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2E8C"/>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4D6F"/>
    <w:rsid w:val="00F7539B"/>
    <w:rsid w:val="00F75494"/>
    <w:rsid w:val="00F775E1"/>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3E3B"/>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68D5"/>
    <w:rsid w:val="00FC70F8"/>
    <w:rsid w:val="00FC72C9"/>
    <w:rsid w:val="00FC76B8"/>
    <w:rsid w:val="00FC7CA7"/>
    <w:rsid w:val="00FD04EE"/>
    <w:rsid w:val="00FD0FFD"/>
    <w:rsid w:val="00FD1DD8"/>
    <w:rsid w:val="00FD22AA"/>
    <w:rsid w:val="00FD250E"/>
    <w:rsid w:val="00FD3719"/>
    <w:rsid w:val="00FD3A3B"/>
    <w:rsid w:val="00FD4182"/>
    <w:rsid w:val="00FD4CCE"/>
    <w:rsid w:val="00FD5235"/>
    <w:rsid w:val="00FD5BDC"/>
    <w:rsid w:val="00FD6291"/>
    <w:rsid w:val="00FD6996"/>
    <w:rsid w:val="00FD69B5"/>
    <w:rsid w:val="00FD779D"/>
    <w:rsid w:val="00FD7E26"/>
    <w:rsid w:val="00FE22A6"/>
    <w:rsid w:val="00FE2A16"/>
    <w:rsid w:val="00FE4A66"/>
    <w:rsid w:val="00FE4A69"/>
    <w:rsid w:val="00FE50D9"/>
    <w:rsid w:val="00FE58F0"/>
    <w:rsid w:val="00FF1331"/>
    <w:rsid w:val="00FF17F8"/>
    <w:rsid w:val="00FF20B1"/>
    <w:rsid w:val="00FF2111"/>
    <w:rsid w:val="00FF2E46"/>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54EE1EA3-35E3-BF48-A545-12F3560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2023-12-28T17:24:00Z</cp:lastPrinted>
  <dcterms:created xsi:type="dcterms:W3CDTF">2023-12-12T15:20:00Z</dcterms:created>
  <dcterms:modified xsi:type="dcterms:W3CDTF">2023-12-28T17:25:00Z</dcterms:modified>
</cp:coreProperties>
</file>