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444028">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27A342F" w:rsidR="0076065D" w:rsidRPr="00253C3D" w:rsidRDefault="00A65DE3">
      <w:pPr>
        <w:tabs>
          <w:tab w:val="left" w:pos="-1080"/>
          <w:tab w:val="left" w:pos="-720"/>
          <w:tab w:val="left" w:pos="-180"/>
        </w:tabs>
        <w:jc w:val="center"/>
        <w:rPr>
          <w:b/>
          <w:bCs/>
        </w:rPr>
      </w:pPr>
      <w:r>
        <w:rPr>
          <w:b/>
          <w:bCs/>
        </w:rPr>
        <w:t>October 9</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63E2D8BA"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1541CB" w:rsidRPr="001539F7">
        <w:rPr>
          <w:sz w:val="22"/>
          <w:szCs w:val="22"/>
        </w:rPr>
        <w:t xml:space="preserve">Mr. </w:t>
      </w:r>
      <w:r w:rsidR="00D4670F">
        <w:rPr>
          <w:sz w:val="22"/>
          <w:szCs w:val="22"/>
        </w:rPr>
        <w:t xml:space="preserve">Hunt, Mr. </w:t>
      </w:r>
      <w:r w:rsidR="001541CB" w:rsidRPr="001539F7">
        <w:rPr>
          <w:sz w:val="22"/>
          <w:szCs w:val="22"/>
        </w:rPr>
        <w:t xml:space="preserve">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742CD193" w14:textId="4B5DAF8F" w:rsidR="002B5797"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6355A50E" w14:textId="77777777" w:rsidR="00167935" w:rsidRPr="001539F7" w:rsidRDefault="00167935"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424DA0E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Default="006D0FCE" w:rsidP="006D0FCE">
      <w:pPr>
        <w:widowControl/>
        <w:autoSpaceDE/>
        <w:autoSpaceDN/>
        <w:adjustRightInd/>
        <w:ind w:right="90"/>
        <w:rPr>
          <w:b/>
          <w:sz w:val="22"/>
          <w:szCs w:val="22"/>
        </w:rPr>
      </w:pPr>
      <w:r w:rsidRPr="001539F7">
        <w:rPr>
          <w:b/>
          <w:sz w:val="22"/>
          <w:szCs w:val="22"/>
        </w:rPr>
        <w:t>MOTION:</w:t>
      </w:r>
    </w:p>
    <w:p w14:paraId="5DF28177" w14:textId="77777777" w:rsidR="00D27B41" w:rsidRDefault="00D27B41" w:rsidP="006D0FCE">
      <w:pPr>
        <w:widowControl/>
        <w:autoSpaceDE/>
        <w:autoSpaceDN/>
        <w:adjustRightInd/>
        <w:ind w:right="90"/>
        <w:rPr>
          <w:b/>
          <w:sz w:val="22"/>
          <w:szCs w:val="22"/>
        </w:rPr>
      </w:pPr>
    </w:p>
    <w:p w14:paraId="12CFD24E" w14:textId="72CA9B8A" w:rsidR="00D27B41" w:rsidRDefault="00D27B41" w:rsidP="006D0FCE">
      <w:pPr>
        <w:widowControl/>
        <w:autoSpaceDE/>
        <w:autoSpaceDN/>
        <w:adjustRightInd/>
        <w:ind w:right="90"/>
        <w:rPr>
          <w:bCs/>
          <w:sz w:val="22"/>
          <w:szCs w:val="22"/>
        </w:rPr>
      </w:pPr>
      <w:r>
        <w:rPr>
          <w:bCs/>
          <w:sz w:val="22"/>
          <w:szCs w:val="22"/>
        </w:rPr>
        <w:t xml:space="preserve">Moved by Mr. Moran seconded by Mr. Furry that the reading of the minutes of the Committee of the Whole </w:t>
      </w:r>
      <w:r w:rsidR="00E624B0">
        <w:rPr>
          <w:bCs/>
          <w:sz w:val="22"/>
          <w:szCs w:val="22"/>
        </w:rPr>
        <w:t xml:space="preserve">Meeting </w:t>
      </w:r>
      <w:r>
        <w:rPr>
          <w:bCs/>
          <w:sz w:val="22"/>
          <w:szCs w:val="22"/>
        </w:rPr>
        <w:t>of October 2</w:t>
      </w:r>
      <w:r w:rsidRPr="00D27B41">
        <w:rPr>
          <w:bCs/>
          <w:sz w:val="22"/>
          <w:szCs w:val="22"/>
          <w:vertAlign w:val="superscript"/>
        </w:rPr>
        <w:t>nd</w:t>
      </w:r>
      <w:r>
        <w:rPr>
          <w:bCs/>
          <w:sz w:val="22"/>
          <w:szCs w:val="22"/>
        </w:rPr>
        <w:t>, be waived and that the minutes be accepted as submitted.</w:t>
      </w:r>
    </w:p>
    <w:p w14:paraId="1364D59F" w14:textId="5E2FDCDA" w:rsidR="00D27B41" w:rsidRDefault="00D27B41" w:rsidP="006D0FCE">
      <w:pPr>
        <w:widowControl/>
        <w:autoSpaceDE/>
        <w:autoSpaceDN/>
        <w:adjustRightInd/>
        <w:ind w:right="90"/>
        <w:rPr>
          <w:bCs/>
          <w:sz w:val="22"/>
          <w:szCs w:val="22"/>
        </w:rPr>
      </w:pPr>
      <w:r>
        <w:rPr>
          <w:bCs/>
          <w:sz w:val="22"/>
          <w:szCs w:val="22"/>
        </w:rPr>
        <w:t>Vote:</w:t>
      </w:r>
      <w:r>
        <w:rPr>
          <w:bCs/>
          <w:sz w:val="22"/>
          <w:szCs w:val="22"/>
        </w:rPr>
        <w:tab/>
        <w:t>Hunt – aye</w:t>
      </w:r>
      <w:r>
        <w:rPr>
          <w:bCs/>
          <w:sz w:val="22"/>
          <w:szCs w:val="22"/>
        </w:rPr>
        <w:tab/>
      </w:r>
      <w:r>
        <w:rPr>
          <w:bCs/>
          <w:sz w:val="22"/>
          <w:szCs w:val="22"/>
        </w:rPr>
        <w:tab/>
        <w:t>Shepherd – aye</w:t>
      </w:r>
      <w:r>
        <w:rPr>
          <w:bCs/>
          <w:sz w:val="22"/>
          <w:szCs w:val="22"/>
        </w:rPr>
        <w:tab/>
      </w:r>
      <w:r>
        <w:rPr>
          <w:bCs/>
          <w:sz w:val="22"/>
          <w:szCs w:val="22"/>
        </w:rPr>
        <w:tab/>
        <w:t>Gallagher – aye</w:t>
      </w:r>
      <w:r>
        <w:rPr>
          <w:bCs/>
          <w:sz w:val="22"/>
          <w:szCs w:val="22"/>
        </w:rPr>
        <w:tab/>
      </w:r>
      <w:r>
        <w:rPr>
          <w:bCs/>
          <w:sz w:val="22"/>
          <w:szCs w:val="22"/>
        </w:rPr>
        <w:tab/>
        <w:t>Furry – aye</w:t>
      </w:r>
    </w:p>
    <w:p w14:paraId="48E305C7" w14:textId="1DA1F529" w:rsidR="00D27B41" w:rsidRDefault="00D27B41" w:rsidP="006D0FCE">
      <w:pPr>
        <w:widowControl/>
        <w:autoSpaceDE/>
        <w:autoSpaceDN/>
        <w:adjustRightInd/>
        <w:ind w:right="90"/>
        <w:rPr>
          <w:bCs/>
          <w:sz w:val="22"/>
          <w:szCs w:val="22"/>
        </w:rPr>
      </w:pPr>
      <w:r>
        <w:rPr>
          <w:bCs/>
          <w:sz w:val="22"/>
          <w:szCs w:val="22"/>
        </w:rPr>
        <w:tab/>
        <w:t>Morris – aye</w:t>
      </w:r>
      <w:r>
        <w:rPr>
          <w:bCs/>
          <w:sz w:val="22"/>
          <w:szCs w:val="22"/>
        </w:rPr>
        <w:tab/>
      </w:r>
      <w:r>
        <w:rPr>
          <w:bCs/>
          <w:sz w:val="22"/>
          <w:szCs w:val="22"/>
        </w:rPr>
        <w:tab/>
        <w:t>Sindelar – abstain</w:t>
      </w:r>
      <w:r>
        <w:rPr>
          <w:bCs/>
          <w:sz w:val="22"/>
          <w:szCs w:val="22"/>
        </w:rPr>
        <w:tab/>
        <w:t>Moran – aye</w:t>
      </w:r>
    </w:p>
    <w:p w14:paraId="56CF42EE" w14:textId="02F788C5" w:rsidR="00D27B41" w:rsidRPr="00D27B41" w:rsidRDefault="00D27B41" w:rsidP="006D0FCE">
      <w:pPr>
        <w:widowControl/>
        <w:autoSpaceDE/>
        <w:autoSpaceDN/>
        <w:adjustRightInd/>
        <w:ind w:right="90"/>
        <w:rPr>
          <w:bCs/>
          <w:sz w:val="22"/>
          <w:szCs w:val="22"/>
        </w:rPr>
      </w:pPr>
      <w:r>
        <w:rPr>
          <w:bCs/>
          <w:sz w:val="22"/>
          <w:szCs w:val="22"/>
        </w:rPr>
        <w:tab/>
        <w:t>6 ayes</w:t>
      </w:r>
      <w:r>
        <w:rPr>
          <w:bCs/>
          <w:sz w:val="22"/>
          <w:szCs w:val="22"/>
        </w:rPr>
        <w:tab/>
      </w:r>
      <w:r>
        <w:rPr>
          <w:bCs/>
          <w:sz w:val="22"/>
          <w:szCs w:val="22"/>
        </w:rPr>
        <w:tab/>
      </w:r>
      <w:r>
        <w:rPr>
          <w:bCs/>
          <w:sz w:val="22"/>
          <w:szCs w:val="22"/>
        </w:rPr>
        <w:tab/>
        <w:t>1 abstain</w:t>
      </w:r>
      <w:r>
        <w:rPr>
          <w:bCs/>
          <w:sz w:val="22"/>
          <w:szCs w:val="22"/>
        </w:rPr>
        <w:tab/>
      </w:r>
      <w:r>
        <w:rPr>
          <w:bCs/>
          <w:sz w:val="22"/>
          <w:szCs w:val="22"/>
        </w:rPr>
        <w:tab/>
        <w:t>0 nays</w:t>
      </w:r>
      <w:r>
        <w:rPr>
          <w:bCs/>
          <w:sz w:val="22"/>
          <w:szCs w:val="22"/>
        </w:rPr>
        <w:tab/>
      </w:r>
      <w:r>
        <w:rPr>
          <w:bCs/>
          <w:sz w:val="22"/>
          <w:szCs w:val="22"/>
        </w:rPr>
        <w:tab/>
      </w:r>
      <w:r>
        <w:rPr>
          <w:bCs/>
          <w:sz w:val="22"/>
          <w:szCs w:val="22"/>
        </w:rPr>
        <w:tab/>
        <w:t>PASSED</w:t>
      </w:r>
    </w:p>
    <w:p w14:paraId="21766877" w14:textId="77777777" w:rsidR="006D0FCE" w:rsidRPr="001539F7" w:rsidRDefault="006D0FCE" w:rsidP="006D0FCE">
      <w:pPr>
        <w:widowControl/>
        <w:autoSpaceDE/>
        <w:autoSpaceDN/>
        <w:adjustRightInd/>
        <w:ind w:right="90"/>
        <w:rPr>
          <w:b/>
          <w:sz w:val="22"/>
          <w:szCs w:val="22"/>
        </w:rPr>
      </w:pPr>
    </w:p>
    <w:p w14:paraId="44F535F8" w14:textId="673378F2" w:rsidR="00006C55" w:rsidRDefault="00006C55" w:rsidP="00AC7C98">
      <w:pPr>
        <w:tabs>
          <w:tab w:val="left" w:pos="-1440"/>
        </w:tabs>
        <w:spacing w:line="243" w:lineRule="auto"/>
        <w:ind w:right="-21"/>
        <w:rPr>
          <w:bCs/>
          <w:sz w:val="22"/>
          <w:szCs w:val="22"/>
        </w:rPr>
      </w:pPr>
      <w:bookmarkStart w:id="0" w:name="_Hlk146616923"/>
      <w:r w:rsidRPr="00006C55">
        <w:rPr>
          <w:bCs/>
          <w:sz w:val="22"/>
          <w:szCs w:val="22"/>
        </w:rPr>
        <w:t xml:space="preserve">Moved by Mr. Moran seconded by Mr. Furry that the reading of the minutes of the </w:t>
      </w:r>
      <w:r>
        <w:rPr>
          <w:bCs/>
          <w:sz w:val="22"/>
          <w:szCs w:val="22"/>
        </w:rPr>
        <w:t>Legislative Meeting</w:t>
      </w:r>
      <w:r w:rsidR="00AC7C98">
        <w:rPr>
          <w:bCs/>
          <w:sz w:val="22"/>
          <w:szCs w:val="22"/>
        </w:rPr>
        <w:t xml:space="preserve"> </w:t>
      </w:r>
      <w:r w:rsidRPr="00AC7C98">
        <w:rPr>
          <w:bCs/>
          <w:sz w:val="22"/>
          <w:szCs w:val="22"/>
        </w:rPr>
        <w:t xml:space="preserve">of </w:t>
      </w:r>
      <w:r w:rsidR="00AC7C98" w:rsidRPr="00AC7C98">
        <w:rPr>
          <w:bCs/>
          <w:sz w:val="22"/>
          <w:szCs w:val="22"/>
        </w:rPr>
        <w:t xml:space="preserve">September </w:t>
      </w:r>
      <w:r w:rsidR="00D27B41">
        <w:rPr>
          <w:bCs/>
          <w:sz w:val="22"/>
          <w:szCs w:val="22"/>
        </w:rPr>
        <w:t>25</w:t>
      </w:r>
      <w:r w:rsidR="00AC7C98" w:rsidRPr="00AC7C98">
        <w:rPr>
          <w:bCs/>
          <w:sz w:val="22"/>
          <w:szCs w:val="22"/>
          <w:vertAlign w:val="superscript"/>
        </w:rPr>
        <w:t>th</w:t>
      </w:r>
      <w:r w:rsidR="007060AC" w:rsidRPr="00AC7C98">
        <w:rPr>
          <w:bCs/>
          <w:sz w:val="22"/>
          <w:szCs w:val="22"/>
        </w:rPr>
        <w:t>,</w:t>
      </w:r>
      <w:r w:rsidR="007060AC">
        <w:rPr>
          <w:bCs/>
          <w:sz w:val="22"/>
          <w:szCs w:val="22"/>
        </w:rPr>
        <w:t xml:space="preserve"> </w:t>
      </w:r>
      <w:r w:rsidRPr="00006C55">
        <w:rPr>
          <w:bCs/>
          <w:sz w:val="22"/>
          <w:szCs w:val="22"/>
        </w:rPr>
        <w:t>be waived and that</w:t>
      </w:r>
      <w:r w:rsidR="002B5797">
        <w:rPr>
          <w:bCs/>
          <w:sz w:val="22"/>
          <w:szCs w:val="22"/>
        </w:rPr>
        <w:t xml:space="preserve"> </w:t>
      </w:r>
      <w:r w:rsidR="007060AC">
        <w:rPr>
          <w:bCs/>
          <w:sz w:val="22"/>
          <w:szCs w:val="22"/>
        </w:rPr>
        <w:t>the m</w:t>
      </w:r>
      <w:r w:rsidRPr="00006C55">
        <w:rPr>
          <w:bCs/>
          <w:sz w:val="22"/>
          <w:szCs w:val="22"/>
        </w:rPr>
        <w:t xml:space="preserve">inutes be accepted as submitted.  </w:t>
      </w:r>
    </w:p>
    <w:p w14:paraId="1D1A118E" w14:textId="6777F504" w:rsidR="00006C55" w:rsidRDefault="00006C55" w:rsidP="00006C55">
      <w:pPr>
        <w:widowControl/>
        <w:autoSpaceDE/>
        <w:autoSpaceDN/>
        <w:adjustRightInd/>
        <w:ind w:right="90"/>
        <w:rPr>
          <w:sz w:val="22"/>
          <w:szCs w:val="22"/>
        </w:rPr>
      </w:pPr>
      <w:r w:rsidRPr="001539F7">
        <w:rPr>
          <w:sz w:val="22"/>
          <w:szCs w:val="22"/>
        </w:rPr>
        <w:t>Vote:</w:t>
      </w:r>
      <w:r w:rsidRPr="001539F7">
        <w:rPr>
          <w:sz w:val="22"/>
          <w:szCs w:val="22"/>
        </w:rPr>
        <w:tab/>
      </w:r>
      <w:r w:rsidR="00AC7C98">
        <w:rPr>
          <w:sz w:val="22"/>
          <w:szCs w:val="22"/>
        </w:rPr>
        <w:t>Hunt – aye</w:t>
      </w:r>
      <w:r w:rsidR="00AC7C98">
        <w:rPr>
          <w:sz w:val="22"/>
          <w:szCs w:val="22"/>
        </w:rPr>
        <w:tab/>
      </w:r>
      <w:r w:rsidR="00AC7C98">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0C204284" w14:textId="77777777" w:rsidR="00006C55" w:rsidRPr="001539F7" w:rsidRDefault="00006C55" w:rsidP="00006C55">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A471D5" w14:textId="077063A9" w:rsidR="00006C55" w:rsidRDefault="00006C55" w:rsidP="00006C55">
      <w:pPr>
        <w:widowControl/>
        <w:autoSpaceDE/>
        <w:autoSpaceDN/>
        <w:adjustRightInd/>
        <w:ind w:right="90"/>
        <w:rPr>
          <w:b/>
          <w:sz w:val="22"/>
          <w:szCs w:val="22"/>
        </w:rPr>
      </w:pPr>
      <w:r w:rsidRPr="001539F7">
        <w:rPr>
          <w:sz w:val="22"/>
          <w:szCs w:val="22"/>
        </w:rPr>
        <w:tab/>
      </w:r>
      <w:r w:rsidR="00AC7C98">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bookmarkStart w:id="1" w:name="_Hlk146620490"/>
      <w:bookmarkEnd w:id="0"/>
    </w:p>
    <w:bookmarkEnd w:id="1"/>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4AE51768" w14:textId="77777777" w:rsidR="00D27B41" w:rsidRDefault="00D27B41" w:rsidP="00FC70F8">
      <w:pPr>
        <w:tabs>
          <w:tab w:val="left" w:pos="-1080"/>
          <w:tab w:val="left" w:pos="-720"/>
          <w:tab w:val="left" w:pos="-180"/>
        </w:tabs>
        <w:rPr>
          <w:b/>
          <w:sz w:val="22"/>
          <w:szCs w:val="22"/>
        </w:rPr>
      </w:pPr>
    </w:p>
    <w:p w14:paraId="4B7EE002" w14:textId="13D8A850" w:rsidR="00D27B41" w:rsidRDefault="00D27B41" w:rsidP="00FC70F8">
      <w:pPr>
        <w:tabs>
          <w:tab w:val="left" w:pos="-1080"/>
          <w:tab w:val="left" w:pos="-720"/>
          <w:tab w:val="left" w:pos="-180"/>
        </w:tabs>
        <w:rPr>
          <w:bCs/>
          <w:sz w:val="22"/>
          <w:szCs w:val="22"/>
        </w:rPr>
      </w:pPr>
      <w:r>
        <w:rPr>
          <w:bCs/>
          <w:sz w:val="22"/>
          <w:szCs w:val="22"/>
        </w:rPr>
        <w:t xml:space="preserve">The Mayor </w:t>
      </w:r>
      <w:r w:rsidR="00E624B0">
        <w:rPr>
          <w:bCs/>
          <w:sz w:val="22"/>
          <w:szCs w:val="22"/>
        </w:rPr>
        <w:t>reported</w:t>
      </w:r>
      <w:r>
        <w:rPr>
          <w:bCs/>
          <w:sz w:val="22"/>
          <w:szCs w:val="22"/>
        </w:rPr>
        <w:t xml:space="preserve"> that 150 cars lined up for the shredding truck Saturday.  This continues to be very popular with the residents.  A big thank you to Mark Filipic and the Safety-Service Director’s Department, the Police Auxiliary and one of the CSO’s that helped to manage the vehicles.  The city will continue to schedule the shredding event.  The city has received grants from the Solid Waste District to hold this event.  </w:t>
      </w:r>
    </w:p>
    <w:p w14:paraId="6905C808" w14:textId="77777777" w:rsidR="00D27B41" w:rsidRDefault="00D27B41" w:rsidP="00FC70F8">
      <w:pPr>
        <w:tabs>
          <w:tab w:val="left" w:pos="-1080"/>
          <w:tab w:val="left" w:pos="-720"/>
          <w:tab w:val="left" w:pos="-180"/>
        </w:tabs>
        <w:rPr>
          <w:bCs/>
          <w:sz w:val="22"/>
          <w:szCs w:val="22"/>
        </w:rPr>
      </w:pPr>
    </w:p>
    <w:p w14:paraId="789F6526" w14:textId="1169AD9C" w:rsidR="00D27B41" w:rsidRDefault="00D27B41" w:rsidP="00FC70F8">
      <w:pPr>
        <w:tabs>
          <w:tab w:val="left" w:pos="-1080"/>
          <w:tab w:val="left" w:pos="-720"/>
          <w:tab w:val="left" w:pos="-180"/>
        </w:tabs>
        <w:rPr>
          <w:bCs/>
          <w:sz w:val="22"/>
          <w:szCs w:val="22"/>
        </w:rPr>
      </w:pPr>
      <w:r>
        <w:rPr>
          <w:bCs/>
          <w:sz w:val="22"/>
          <w:szCs w:val="22"/>
        </w:rPr>
        <w:t>The Mayor shared that she met with staff from the Aerozone Alliance, the Business Retention and Expansion Group along with Jobs Ohio, Team NEO etc.  They met with E</w:t>
      </w:r>
      <w:r w:rsidR="0087179D">
        <w:rPr>
          <w:bCs/>
          <w:sz w:val="22"/>
          <w:szCs w:val="22"/>
        </w:rPr>
        <w:t>a</w:t>
      </w:r>
      <w:r>
        <w:rPr>
          <w:bCs/>
          <w:sz w:val="22"/>
          <w:szCs w:val="22"/>
        </w:rPr>
        <w:t xml:space="preserve">rnest Machine </w:t>
      </w:r>
      <w:r w:rsidR="000C36B9">
        <w:rPr>
          <w:bCs/>
          <w:sz w:val="22"/>
          <w:szCs w:val="22"/>
        </w:rPr>
        <w:t xml:space="preserve">and </w:t>
      </w:r>
      <w:r>
        <w:rPr>
          <w:bCs/>
          <w:sz w:val="22"/>
          <w:szCs w:val="22"/>
        </w:rPr>
        <w:t>World Shipping and discussed their pain points and what i</w:t>
      </w:r>
      <w:r w:rsidR="000C36B9">
        <w:rPr>
          <w:bCs/>
          <w:sz w:val="22"/>
          <w:szCs w:val="22"/>
        </w:rPr>
        <w:t>t is that</w:t>
      </w:r>
      <w:r>
        <w:rPr>
          <w:bCs/>
          <w:sz w:val="22"/>
          <w:szCs w:val="22"/>
        </w:rPr>
        <w:t xml:space="preserve"> they need to remain in Ohio, expand in Ohio and certainly in Rocky River.  Talent acquisition, skill sets that are required in advanced manufacturing especially for Ernest Machines was discussed.  The</w:t>
      </w:r>
      <w:r w:rsidR="000C36B9">
        <w:rPr>
          <w:bCs/>
          <w:sz w:val="22"/>
          <w:szCs w:val="22"/>
        </w:rPr>
        <w:t>re</w:t>
      </w:r>
      <w:r>
        <w:rPr>
          <w:bCs/>
          <w:sz w:val="22"/>
          <w:szCs w:val="22"/>
        </w:rPr>
        <w:t xml:space="preserve"> were very interesting discussions with a lot of take aways that now sit with Jobs Ohio and Team NEO and the greater Cleveland Partnership to assist two of these incredible businesses in our community that are looking to expand.  World Group ha</w:t>
      </w:r>
      <w:r w:rsidR="0087179D">
        <w:rPr>
          <w:bCs/>
          <w:sz w:val="22"/>
          <w:szCs w:val="22"/>
        </w:rPr>
        <w:t>s</w:t>
      </w:r>
      <w:r>
        <w:rPr>
          <w:bCs/>
          <w:sz w:val="22"/>
          <w:szCs w:val="22"/>
        </w:rPr>
        <w:t xml:space="preserve"> acquired companies </w:t>
      </w:r>
      <w:r w:rsidR="000C36B9">
        <w:rPr>
          <w:bCs/>
          <w:sz w:val="22"/>
          <w:szCs w:val="22"/>
        </w:rPr>
        <w:t>and</w:t>
      </w:r>
      <w:r>
        <w:rPr>
          <w:bCs/>
          <w:sz w:val="22"/>
          <w:szCs w:val="22"/>
        </w:rPr>
        <w:t xml:space="preserve"> had a very interesting conversation about their global footprint and the kinds of things they are doing.</w:t>
      </w:r>
    </w:p>
    <w:p w14:paraId="71966E42" w14:textId="77777777" w:rsidR="00D27B41" w:rsidRDefault="00D27B41" w:rsidP="00FC70F8">
      <w:pPr>
        <w:tabs>
          <w:tab w:val="left" w:pos="-1080"/>
          <w:tab w:val="left" w:pos="-720"/>
          <w:tab w:val="left" w:pos="-180"/>
        </w:tabs>
        <w:rPr>
          <w:bCs/>
          <w:sz w:val="22"/>
          <w:szCs w:val="22"/>
        </w:rPr>
      </w:pPr>
    </w:p>
    <w:p w14:paraId="28F383DC" w14:textId="7CB173F7" w:rsidR="00D27B41" w:rsidRDefault="00D27B41" w:rsidP="00FC70F8">
      <w:pPr>
        <w:tabs>
          <w:tab w:val="left" w:pos="-1080"/>
          <w:tab w:val="left" w:pos="-720"/>
          <w:tab w:val="left" w:pos="-180"/>
        </w:tabs>
        <w:rPr>
          <w:bCs/>
          <w:sz w:val="22"/>
          <w:szCs w:val="22"/>
        </w:rPr>
      </w:pPr>
      <w:r>
        <w:rPr>
          <w:bCs/>
          <w:sz w:val="22"/>
          <w:szCs w:val="22"/>
        </w:rPr>
        <w:t>The Mayor shared Building Stat</w:t>
      </w:r>
      <w:r w:rsidR="000C36B9">
        <w:rPr>
          <w:bCs/>
          <w:sz w:val="22"/>
          <w:szCs w:val="22"/>
        </w:rPr>
        <w:t>s</w:t>
      </w:r>
      <w:r>
        <w:rPr>
          <w:bCs/>
          <w:sz w:val="22"/>
          <w:szCs w:val="22"/>
        </w:rPr>
        <w:t xml:space="preserve"> through the month of September</w:t>
      </w:r>
      <w:r w:rsidR="000C36B9">
        <w:rPr>
          <w:bCs/>
          <w:sz w:val="22"/>
          <w:szCs w:val="22"/>
        </w:rPr>
        <w:t xml:space="preserve"> </w:t>
      </w:r>
      <w:r>
        <w:rPr>
          <w:bCs/>
          <w:sz w:val="22"/>
          <w:szCs w:val="22"/>
        </w:rPr>
        <w:t>2023:</w:t>
      </w:r>
    </w:p>
    <w:p w14:paraId="28DC74D0" w14:textId="763E03F5" w:rsidR="00D27B41" w:rsidRDefault="00D27B41" w:rsidP="00D27B41">
      <w:pPr>
        <w:pStyle w:val="ListParagraph"/>
        <w:numPr>
          <w:ilvl w:val="0"/>
          <w:numId w:val="43"/>
        </w:numPr>
        <w:tabs>
          <w:tab w:val="left" w:pos="-1080"/>
          <w:tab w:val="left" w:pos="-720"/>
          <w:tab w:val="left" w:pos="-180"/>
        </w:tabs>
        <w:rPr>
          <w:bCs/>
          <w:sz w:val="22"/>
          <w:szCs w:val="22"/>
        </w:rPr>
      </w:pPr>
      <w:r>
        <w:rPr>
          <w:bCs/>
          <w:sz w:val="22"/>
          <w:szCs w:val="22"/>
        </w:rPr>
        <w:lastRenderedPageBreak/>
        <w:t xml:space="preserve">Total permits are 1373 which compares favorably, up </w:t>
      </w:r>
      <w:r w:rsidR="000C36B9">
        <w:rPr>
          <w:bCs/>
          <w:sz w:val="22"/>
          <w:szCs w:val="22"/>
        </w:rPr>
        <w:t>slightly from</w:t>
      </w:r>
      <w:r>
        <w:rPr>
          <w:bCs/>
          <w:sz w:val="22"/>
          <w:szCs w:val="22"/>
        </w:rPr>
        <w:t xml:space="preserve"> this time last </w:t>
      </w:r>
      <w:r w:rsidR="005E493C">
        <w:rPr>
          <w:bCs/>
          <w:sz w:val="22"/>
          <w:szCs w:val="22"/>
        </w:rPr>
        <w:t>year.</w:t>
      </w:r>
    </w:p>
    <w:p w14:paraId="55953E43" w14:textId="6007414F" w:rsidR="00D27B41" w:rsidRDefault="00D27B41" w:rsidP="00D27B41">
      <w:pPr>
        <w:pStyle w:val="ListParagraph"/>
        <w:numPr>
          <w:ilvl w:val="0"/>
          <w:numId w:val="43"/>
        </w:numPr>
        <w:tabs>
          <w:tab w:val="left" w:pos="-1080"/>
          <w:tab w:val="left" w:pos="-720"/>
          <w:tab w:val="left" w:pos="-180"/>
        </w:tabs>
        <w:rPr>
          <w:bCs/>
          <w:sz w:val="22"/>
          <w:szCs w:val="22"/>
        </w:rPr>
      </w:pPr>
      <w:r>
        <w:rPr>
          <w:bCs/>
          <w:sz w:val="22"/>
          <w:szCs w:val="22"/>
        </w:rPr>
        <w:t>Total</w:t>
      </w:r>
      <w:r w:rsidR="000C36B9">
        <w:rPr>
          <w:bCs/>
          <w:sz w:val="22"/>
          <w:szCs w:val="22"/>
        </w:rPr>
        <w:t xml:space="preserve"> investment dollars </w:t>
      </w:r>
      <w:r w:rsidR="005E493C">
        <w:rPr>
          <w:bCs/>
          <w:sz w:val="22"/>
          <w:szCs w:val="22"/>
        </w:rPr>
        <w:t>are</w:t>
      </w:r>
      <w:r w:rsidR="000C36B9">
        <w:rPr>
          <w:bCs/>
          <w:sz w:val="22"/>
          <w:szCs w:val="22"/>
        </w:rPr>
        <w:t xml:space="preserve"> significant:</w:t>
      </w:r>
      <w:r>
        <w:rPr>
          <w:bCs/>
          <w:sz w:val="22"/>
          <w:szCs w:val="22"/>
        </w:rPr>
        <w:t xml:space="preserve"> </w:t>
      </w:r>
      <w:r w:rsidR="000C36B9">
        <w:rPr>
          <w:bCs/>
          <w:sz w:val="22"/>
          <w:szCs w:val="22"/>
        </w:rPr>
        <w:t>V</w:t>
      </w:r>
      <w:r>
        <w:rPr>
          <w:bCs/>
          <w:sz w:val="22"/>
          <w:szCs w:val="22"/>
        </w:rPr>
        <w:t xml:space="preserve">aluation is more than $64,000,000 </w:t>
      </w:r>
      <w:r w:rsidR="000C36B9">
        <w:rPr>
          <w:bCs/>
          <w:sz w:val="22"/>
          <w:szCs w:val="22"/>
        </w:rPr>
        <w:t xml:space="preserve">in new investment valuation </w:t>
      </w:r>
      <w:r>
        <w:rPr>
          <w:bCs/>
          <w:sz w:val="22"/>
          <w:szCs w:val="22"/>
        </w:rPr>
        <w:t xml:space="preserve">as compared to almost $37,000,000 at this time last year.  That out paces the total for many years.  Investment is continuing.  This does include </w:t>
      </w:r>
      <w:proofErr w:type="spellStart"/>
      <w:r w:rsidR="000C36B9">
        <w:rPr>
          <w:bCs/>
          <w:sz w:val="22"/>
          <w:szCs w:val="22"/>
        </w:rPr>
        <w:t>Round</w:t>
      </w:r>
      <w:r>
        <w:rPr>
          <w:bCs/>
          <w:sz w:val="22"/>
          <w:szCs w:val="22"/>
        </w:rPr>
        <w:t>stone’s</w:t>
      </w:r>
      <w:proofErr w:type="spellEnd"/>
      <w:r>
        <w:rPr>
          <w:bCs/>
          <w:sz w:val="22"/>
          <w:szCs w:val="22"/>
        </w:rPr>
        <w:t xml:space="preserve"> investment</w:t>
      </w:r>
      <w:r w:rsidR="0087179D">
        <w:rPr>
          <w:bCs/>
          <w:sz w:val="22"/>
          <w:szCs w:val="22"/>
        </w:rPr>
        <w:t>,</w:t>
      </w:r>
      <w:r>
        <w:rPr>
          <w:bCs/>
          <w:sz w:val="22"/>
          <w:szCs w:val="22"/>
        </w:rPr>
        <w:t xml:space="preserve"> but not </w:t>
      </w:r>
      <w:r w:rsidR="005E493C">
        <w:rPr>
          <w:bCs/>
          <w:sz w:val="22"/>
          <w:szCs w:val="22"/>
        </w:rPr>
        <w:t>TRG</w:t>
      </w:r>
      <w:r>
        <w:rPr>
          <w:bCs/>
          <w:sz w:val="22"/>
          <w:szCs w:val="22"/>
        </w:rPr>
        <w:t xml:space="preserve"> Investment.</w:t>
      </w:r>
    </w:p>
    <w:p w14:paraId="32B432B7" w14:textId="77777777" w:rsidR="00D27B41" w:rsidRDefault="00D27B41" w:rsidP="00D27B41">
      <w:pPr>
        <w:tabs>
          <w:tab w:val="left" w:pos="-1080"/>
          <w:tab w:val="left" w:pos="-720"/>
          <w:tab w:val="left" w:pos="-180"/>
        </w:tabs>
        <w:rPr>
          <w:bCs/>
          <w:sz w:val="22"/>
          <w:szCs w:val="22"/>
        </w:rPr>
      </w:pPr>
    </w:p>
    <w:p w14:paraId="6A1EE229" w14:textId="6D581282" w:rsidR="00D27B41" w:rsidRDefault="00D27B41" w:rsidP="00D27B41">
      <w:pPr>
        <w:tabs>
          <w:tab w:val="left" w:pos="-1080"/>
          <w:tab w:val="left" w:pos="-720"/>
          <w:tab w:val="left" w:pos="-180"/>
        </w:tabs>
        <w:rPr>
          <w:bCs/>
          <w:sz w:val="22"/>
          <w:szCs w:val="22"/>
        </w:rPr>
      </w:pPr>
      <w:r>
        <w:rPr>
          <w:bCs/>
          <w:sz w:val="22"/>
          <w:szCs w:val="22"/>
        </w:rPr>
        <w:t xml:space="preserve">The Mayor said that the Pedestrian Bridge is being set and placed at Bradstreet’s Landing this week.  </w:t>
      </w:r>
    </w:p>
    <w:p w14:paraId="164E56B1" w14:textId="77777777" w:rsidR="00D27B41" w:rsidRDefault="00D27B41" w:rsidP="00D27B41">
      <w:pPr>
        <w:tabs>
          <w:tab w:val="left" w:pos="-1080"/>
          <w:tab w:val="left" w:pos="-720"/>
          <w:tab w:val="left" w:pos="-180"/>
        </w:tabs>
        <w:rPr>
          <w:bCs/>
          <w:sz w:val="22"/>
          <w:szCs w:val="22"/>
        </w:rPr>
      </w:pPr>
    </w:p>
    <w:p w14:paraId="5D996086" w14:textId="795D9C3E" w:rsidR="00D27B41" w:rsidRDefault="00D27B41" w:rsidP="00D27B41">
      <w:pPr>
        <w:tabs>
          <w:tab w:val="left" w:pos="-1080"/>
          <w:tab w:val="left" w:pos="-720"/>
          <w:tab w:val="left" w:pos="-180"/>
        </w:tabs>
        <w:rPr>
          <w:bCs/>
          <w:sz w:val="22"/>
          <w:szCs w:val="22"/>
        </w:rPr>
      </w:pPr>
      <w:r>
        <w:rPr>
          <w:bCs/>
          <w:sz w:val="22"/>
          <w:szCs w:val="22"/>
        </w:rPr>
        <w:t xml:space="preserve">The Mayor </w:t>
      </w:r>
      <w:r w:rsidR="000C36B9">
        <w:rPr>
          <w:bCs/>
          <w:sz w:val="22"/>
          <w:szCs w:val="22"/>
        </w:rPr>
        <w:t>reported that</w:t>
      </w:r>
      <w:r>
        <w:rPr>
          <w:bCs/>
          <w:sz w:val="22"/>
          <w:szCs w:val="22"/>
        </w:rPr>
        <w:t xml:space="preserve"> the Senior Center Staff and Administration have been working with an architect on the expansion </w:t>
      </w:r>
      <w:r w:rsidR="000C36B9">
        <w:rPr>
          <w:bCs/>
          <w:sz w:val="22"/>
          <w:szCs w:val="22"/>
        </w:rPr>
        <w:t xml:space="preserve">project </w:t>
      </w:r>
      <w:r>
        <w:rPr>
          <w:bCs/>
          <w:sz w:val="22"/>
          <w:szCs w:val="22"/>
        </w:rPr>
        <w:t>to the Senior Center.  This was discussed at last year’s budget meetings regarding the gymnasium and various spaces associated with that and the addition of a lecture hall and a refresh on the</w:t>
      </w:r>
      <w:r w:rsidR="0087179D">
        <w:rPr>
          <w:bCs/>
          <w:sz w:val="22"/>
          <w:szCs w:val="22"/>
        </w:rPr>
        <w:t xml:space="preserve"> exterior of the</w:t>
      </w:r>
      <w:r>
        <w:rPr>
          <w:bCs/>
          <w:sz w:val="22"/>
          <w:szCs w:val="22"/>
        </w:rPr>
        <w:t xml:space="preserve"> Senior Center.  This was built into the budget last year and plans are ready to go to the Planning Commission and the Architectural Review Board.  There will not be a BZA component included with this.  The </w:t>
      </w:r>
      <w:proofErr w:type="gramStart"/>
      <w:r>
        <w:rPr>
          <w:bCs/>
          <w:sz w:val="22"/>
          <w:szCs w:val="22"/>
        </w:rPr>
        <w:t>Mayor</w:t>
      </w:r>
      <w:proofErr w:type="gramEnd"/>
      <w:r>
        <w:rPr>
          <w:bCs/>
          <w:sz w:val="22"/>
          <w:szCs w:val="22"/>
        </w:rPr>
        <w:t xml:space="preserve"> shared renderings of the plans which were </w:t>
      </w:r>
      <w:r w:rsidR="000C36B9">
        <w:rPr>
          <w:bCs/>
          <w:sz w:val="22"/>
          <w:szCs w:val="22"/>
        </w:rPr>
        <w:t>shared with</w:t>
      </w:r>
      <w:r>
        <w:rPr>
          <w:bCs/>
          <w:sz w:val="22"/>
          <w:szCs w:val="22"/>
        </w:rPr>
        <w:t xml:space="preserve"> Seniors Council</w:t>
      </w:r>
      <w:r w:rsidR="0087179D">
        <w:rPr>
          <w:bCs/>
          <w:sz w:val="22"/>
          <w:szCs w:val="22"/>
        </w:rPr>
        <w:t>, staff, instructors and other stakeholders</w:t>
      </w:r>
      <w:r>
        <w:rPr>
          <w:bCs/>
          <w:sz w:val="22"/>
          <w:szCs w:val="22"/>
        </w:rPr>
        <w:t xml:space="preserve"> first.  They have been a part of this because the Strategic Plan was a big part of the lead up to the reaccreditation that they completed.  There has been a lot of work and a lot of thought put into where the plans are at this point.  The Mayor explained the renderings to City Council.  During construction, the Senior Center will remain open and there will be usable restrooms. The </w:t>
      </w:r>
      <w:r w:rsidR="00C76355">
        <w:rPr>
          <w:bCs/>
          <w:sz w:val="22"/>
          <w:szCs w:val="22"/>
        </w:rPr>
        <w:t xml:space="preserve">Mayor said that the </w:t>
      </w:r>
      <w:r>
        <w:rPr>
          <w:bCs/>
          <w:sz w:val="22"/>
          <w:szCs w:val="22"/>
        </w:rPr>
        <w:t xml:space="preserve">last edition of the Quill punctuates the need for these expansions.  There are historical lectures and art lectures making the Center a place for </w:t>
      </w:r>
      <w:r w:rsidR="00C76355">
        <w:rPr>
          <w:bCs/>
          <w:sz w:val="22"/>
          <w:szCs w:val="22"/>
        </w:rPr>
        <w:t>lifelong</w:t>
      </w:r>
      <w:r>
        <w:rPr>
          <w:bCs/>
          <w:sz w:val="22"/>
          <w:szCs w:val="22"/>
        </w:rPr>
        <w:t xml:space="preserve"> learning.  The fitness </w:t>
      </w:r>
      <w:r w:rsidR="00C76355">
        <w:rPr>
          <w:bCs/>
          <w:sz w:val="22"/>
          <w:szCs w:val="22"/>
        </w:rPr>
        <w:t>classes:</w:t>
      </w:r>
      <w:r>
        <w:rPr>
          <w:bCs/>
          <w:sz w:val="22"/>
          <w:szCs w:val="22"/>
        </w:rPr>
        <w:t xml:space="preserve"> chair volleyball, pool noodle hockey, dance classes, yoga will</w:t>
      </w:r>
      <w:r w:rsidR="004554D9">
        <w:rPr>
          <w:bCs/>
          <w:sz w:val="22"/>
          <w:szCs w:val="22"/>
        </w:rPr>
        <w:t xml:space="preserve"> </w:t>
      </w:r>
      <w:r>
        <w:rPr>
          <w:bCs/>
          <w:sz w:val="22"/>
          <w:szCs w:val="22"/>
        </w:rPr>
        <w:t xml:space="preserve">be moved to the new gymnasium.  There has been good stakeholder engagement of the seniors, </w:t>
      </w:r>
      <w:proofErr w:type="gramStart"/>
      <w:r>
        <w:rPr>
          <w:bCs/>
          <w:sz w:val="22"/>
          <w:szCs w:val="22"/>
        </w:rPr>
        <w:t>staff</w:t>
      </w:r>
      <w:proofErr w:type="gramEnd"/>
      <w:r>
        <w:rPr>
          <w:bCs/>
          <w:sz w:val="22"/>
          <w:szCs w:val="22"/>
        </w:rPr>
        <w:t xml:space="preserve"> and instructors.  The Mayor thanked City Council for their support</w:t>
      </w:r>
      <w:r w:rsidR="004554D9">
        <w:rPr>
          <w:bCs/>
          <w:sz w:val="22"/>
          <w:szCs w:val="22"/>
        </w:rPr>
        <w:t xml:space="preserve"> for this project</w:t>
      </w:r>
      <w:r>
        <w:rPr>
          <w:bCs/>
          <w:sz w:val="22"/>
          <w:szCs w:val="22"/>
        </w:rPr>
        <w:t xml:space="preserve"> during the budget process.  </w:t>
      </w:r>
    </w:p>
    <w:p w14:paraId="6C99A5BC" w14:textId="77777777" w:rsidR="00D27B41" w:rsidRDefault="00D27B41" w:rsidP="00D27B41">
      <w:pPr>
        <w:tabs>
          <w:tab w:val="left" w:pos="-1080"/>
          <w:tab w:val="left" w:pos="-720"/>
          <w:tab w:val="left" w:pos="-180"/>
        </w:tabs>
        <w:rPr>
          <w:bCs/>
          <w:sz w:val="22"/>
          <w:szCs w:val="22"/>
        </w:rPr>
      </w:pPr>
    </w:p>
    <w:p w14:paraId="61CBE35E" w14:textId="7F229B86" w:rsid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 xml:space="preserve">Mr. Sindelar asked if the expansion will tie into the existing roof </w:t>
      </w:r>
      <w:r w:rsidR="005E493C">
        <w:rPr>
          <w:bCs/>
          <w:sz w:val="22"/>
          <w:szCs w:val="22"/>
        </w:rPr>
        <w:t>where</w:t>
      </w:r>
      <w:r w:rsidR="004554D9">
        <w:rPr>
          <w:bCs/>
          <w:sz w:val="22"/>
          <w:szCs w:val="22"/>
        </w:rPr>
        <w:t xml:space="preserve"> part of it was </w:t>
      </w:r>
      <w:r>
        <w:rPr>
          <w:bCs/>
          <w:sz w:val="22"/>
          <w:szCs w:val="22"/>
        </w:rPr>
        <w:t xml:space="preserve">replaced a few years ago.  The </w:t>
      </w:r>
      <w:proofErr w:type="gramStart"/>
      <w:r>
        <w:rPr>
          <w:bCs/>
          <w:sz w:val="22"/>
          <w:szCs w:val="22"/>
        </w:rPr>
        <w:t>Mayor</w:t>
      </w:r>
      <w:proofErr w:type="gramEnd"/>
      <w:r>
        <w:rPr>
          <w:bCs/>
          <w:sz w:val="22"/>
          <w:szCs w:val="22"/>
        </w:rPr>
        <w:t xml:space="preserve"> said they are using the existing roof and building off of it.  </w:t>
      </w:r>
    </w:p>
    <w:p w14:paraId="407D9EC3" w14:textId="77777777" w:rsidR="00D27B41" w:rsidRPr="00D27B41" w:rsidRDefault="00D27B41" w:rsidP="00D27B41">
      <w:pPr>
        <w:tabs>
          <w:tab w:val="left" w:pos="-1080"/>
          <w:tab w:val="left" w:pos="-720"/>
          <w:tab w:val="left" w:pos="-180"/>
        </w:tabs>
        <w:rPr>
          <w:bCs/>
          <w:sz w:val="22"/>
          <w:szCs w:val="22"/>
        </w:rPr>
      </w:pPr>
    </w:p>
    <w:p w14:paraId="016AFAEE" w14:textId="04F0AE08" w:rsid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Mrs. Morris congratulated the architects</w:t>
      </w:r>
      <w:r w:rsidR="0087179D">
        <w:rPr>
          <w:bCs/>
          <w:sz w:val="22"/>
          <w:szCs w:val="22"/>
        </w:rPr>
        <w:t xml:space="preserve"> and </w:t>
      </w:r>
      <w:r>
        <w:rPr>
          <w:bCs/>
          <w:sz w:val="22"/>
          <w:szCs w:val="22"/>
        </w:rPr>
        <w:t xml:space="preserve">designers </w:t>
      </w:r>
      <w:r w:rsidR="0087179D">
        <w:rPr>
          <w:bCs/>
          <w:sz w:val="22"/>
          <w:szCs w:val="22"/>
        </w:rPr>
        <w:t>on</w:t>
      </w:r>
      <w:r>
        <w:rPr>
          <w:bCs/>
          <w:sz w:val="22"/>
          <w:szCs w:val="22"/>
        </w:rPr>
        <w:t xml:space="preserve"> the shape </w:t>
      </w:r>
      <w:r w:rsidR="0087179D">
        <w:rPr>
          <w:bCs/>
          <w:sz w:val="22"/>
          <w:szCs w:val="22"/>
        </w:rPr>
        <w:t xml:space="preserve">of the building as it </w:t>
      </w:r>
      <w:r>
        <w:rPr>
          <w:bCs/>
          <w:sz w:val="22"/>
          <w:szCs w:val="22"/>
        </w:rPr>
        <w:t>echoes the Police Station and City Hall.  It looks cohesive with the other buildings.</w:t>
      </w:r>
    </w:p>
    <w:p w14:paraId="0795BDB9" w14:textId="77777777" w:rsidR="00D27B41" w:rsidRPr="00D27B41" w:rsidRDefault="00D27B41" w:rsidP="00D27B41">
      <w:pPr>
        <w:pStyle w:val="ListParagraph"/>
        <w:rPr>
          <w:bCs/>
          <w:sz w:val="22"/>
          <w:szCs w:val="22"/>
        </w:rPr>
      </w:pPr>
    </w:p>
    <w:p w14:paraId="01287178" w14:textId="5E0E45F4" w:rsidR="00D27B41" w:rsidRPr="00D27B41" w:rsidRDefault="00D27B41" w:rsidP="00D27B41">
      <w:pPr>
        <w:pStyle w:val="ListParagraph"/>
        <w:numPr>
          <w:ilvl w:val="0"/>
          <w:numId w:val="45"/>
        </w:numPr>
        <w:tabs>
          <w:tab w:val="left" w:pos="-1080"/>
          <w:tab w:val="left" w:pos="-720"/>
          <w:tab w:val="left" w:pos="-180"/>
        </w:tabs>
        <w:rPr>
          <w:bCs/>
          <w:sz w:val="22"/>
          <w:szCs w:val="22"/>
        </w:rPr>
      </w:pPr>
      <w:r>
        <w:rPr>
          <w:bCs/>
          <w:sz w:val="22"/>
          <w:szCs w:val="22"/>
        </w:rPr>
        <w:t>The Mayor said that when the Senior Center was built, they wanted it to have a Frank Llyod Wright kind of look.  They took that and were respectful to honor what already exist</w:t>
      </w:r>
      <w:r w:rsidR="004554D9">
        <w:rPr>
          <w:bCs/>
          <w:sz w:val="22"/>
          <w:szCs w:val="22"/>
        </w:rPr>
        <w:t>s there</w:t>
      </w:r>
      <w:r>
        <w:rPr>
          <w:bCs/>
          <w:sz w:val="22"/>
          <w:szCs w:val="22"/>
        </w:rPr>
        <w:t xml:space="preserve"> and </w:t>
      </w:r>
      <w:r w:rsidR="0087179D">
        <w:rPr>
          <w:bCs/>
          <w:sz w:val="22"/>
          <w:szCs w:val="22"/>
        </w:rPr>
        <w:t xml:space="preserve">to </w:t>
      </w:r>
      <w:r>
        <w:rPr>
          <w:bCs/>
          <w:sz w:val="22"/>
          <w:szCs w:val="22"/>
        </w:rPr>
        <w:t xml:space="preserve">tie things in.  </w:t>
      </w:r>
    </w:p>
    <w:p w14:paraId="061C142F" w14:textId="77777777" w:rsidR="00CC1DA0" w:rsidRDefault="00CC1DA0" w:rsidP="00FC70F8">
      <w:pPr>
        <w:tabs>
          <w:tab w:val="left" w:pos="-1080"/>
          <w:tab w:val="left" w:pos="-720"/>
          <w:tab w:val="left" w:pos="-180"/>
        </w:tabs>
        <w:rPr>
          <w:b/>
          <w:sz w:val="22"/>
          <w:szCs w:val="22"/>
        </w:rPr>
      </w:pPr>
    </w:p>
    <w:p w14:paraId="67DC61F1" w14:textId="4C0E32FE" w:rsidR="00927A6A" w:rsidRPr="00D27B41" w:rsidRDefault="009A589E" w:rsidP="00D27B41">
      <w:pPr>
        <w:tabs>
          <w:tab w:val="left" w:pos="-1080"/>
          <w:tab w:val="left" w:pos="-720"/>
          <w:tab w:val="left" w:pos="-180"/>
        </w:tabs>
        <w:rPr>
          <w:b/>
          <w:sz w:val="22"/>
          <w:szCs w:val="22"/>
        </w:rPr>
      </w:pPr>
      <w:r w:rsidRPr="001539F7">
        <w:rPr>
          <w:b/>
          <w:sz w:val="22"/>
          <w:szCs w:val="22"/>
        </w:rPr>
        <w:t xml:space="preserve">LAW DEPARTMENT:  </w:t>
      </w:r>
      <w:bookmarkStart w:id="2" w:name="_Hlk146621329"/>
      <w:r w:rsidR="00D27B41">
        <w:rPr>
          <w:b/>
          <w:sz w:val="22"/>
          <w:szCs w:val="22"/>
        </w:rPr>
        <w:t>NONE</w:t>
      </w:r>
    </w:p>
    <w:bookmarkEnd w:id="2"/>
    <w:p w14:paraId="0CA64434" w14:textId="77777777" w:rsidR="00927A6A" w:rsidRPr="001539F7" w:rsidRDefault="00927A6A" w:rsidP="00927A6A">
      <w:pPr>
        <w:widowControl/>
        <w:autoSpaceDE/>
        <w:autoSpaceDN/>
        <w:adjustRightInd/>
        <w:ind w:right="90"/>
        <w:rPr>
          <w:b/>
          <w:sz w:val="22"/>
          <w:szCs w:val="22"/>
        </w:rPr>
      </w:pPr>
    </w:p>
    <w:p w14:paraId="2BC92842" w14:textId="4F5C4F93" w:rsidR="001539F7" w:rsidRPr="00D27B41" w:rsidRDefault="003B7484" w:rsidP="00FC70F8">
      <w:pPr>
        <w:tabs>
          <w:tab w:val="left" w:pos="-1080"/>
          <w:tab w:val="left" w:pos="-720"/>
          <w:tab w:val="left" w:pos="-180"/>
        </w:tabs>
        <w:rPr>
          <w:bCs/>
          <w:sz w:val="22"/>
          <w:szCs w:val="22"/>
        </w:rPr>
      </w:pPr>
      <w:r w:rsidRPr="001539F7">
        <w:rPr>
          <w:b/>
          <w:sz w:val="22"/>
          <w:szCs w:val="22"/>
        </w:rPr>
        <w:t>COMMITTEE REPORTS</w:t>
      </w:r>
      <w:r w:rsidRPr="004554D9">
        <w:rPr>
          <w:b/>
          <w:sz w:val="22"/>
          <w:szCs w:val="22"/>
        </w:rPr>
        <w:t>:</w:t>
      </w:r>
      <w:r w:rsidR="00177B7F" w:rsidRPr="004554D9">
        <w:rPr>
          <w:b/>
          <w:sz w:val="22"/>
          <w:szCs w:val="22"/>
        </w:rPr>
        <w:t xml:space="preserve"> </w:t>
      </w:r>
      <w:r w:rsidR="00D27B41" w:rsidRPr="000C36B9">
        <w:rPr>
          <w:b/>
          <w:sz w:val="22"/>
          <w:szCs w:val="22"/>
          <w:u w:val="single"/>
        </w:rPr>
        <w:t>PARKS</w:t>
      </w:r>
      <w:r w:rsidR="004554D9">
        <w:rPr>
          <w:b/>
          <w:sz w:val="22"/>
          <w:szCs w:val="22"/>
          <w:u w:val="single"/>
        </w:rPr>
        <w:t xml:space="preserve">, </w:t>
      </w:r>
      <w:r w:rsidR="00D27B41" w:rsidRPr="000C36B9">
        <w:rPr>
          <w:b/>
          <w:sz w:val="22"/>
          <w:szCs w:val="22"/>
          <w:u w:val="single"/>
        </w:rPr>
        <w:t>RECREATION</w:t>
      </w:r>
      <w:r w:rsidR="004554D9">
        <w:rPr>
          <w:b/>
          <w:sz w:val="22"/>
          <w:szCs w:val="22"/>
          <w:u w:val="single"/>
        </w:rPr>
        <w:t xml:space="preserve"> and HEALTH</w:t>
      </w:r>
      <w:r w:rsidR="00D27B41">
        <w:rPr>
          <w:bCs/>
          <w:sz w:val="22"/>
          <w:szCs w:val="22"/>
        </w:rPr>
        <w:t>:  Mr. Furry said that Parks and Rec will meet this Thursday at 7:45 a.m.</w:t>
      </w:r>
    </w:p>
    <w:p w14:paraId="575EA78A" w14:textId="77777777" w:rsidR="00F94454" w:rsidRDefault="00F94454" w:rsidP="00FC70F8">
      <w:pPr>
        <w:tabs>
          <w:tab w:val="left" w:pos="-1080"/>
          <w:tab w:val="left" w:pos="-720"/>
          <w:tab w:val="left" w:pos="-180"/>
        </w:tabs>
        <w:rPr>
          <w:bCs/>
          <w:sz w:val="22"/>
          <w:szCs w:val="22"/>
        </w:rPr>
      </w:pPr>
    </w:p>
    <w:p w14:paraId="6C93EC5D" w14:textId="5A4FCA3B" w:rsidR="00D27B41" w:rsidRDefault="006F70D0" w:rsidP="00D27B41">
      <w:pPr>
        <w:pStyle w:val="xmsonormal"/>
        <w:shd w:val="clear" w:color="auto" w:fill="FFFFFF"/>
        <w:spacing w:before="0" w:beforeAutospacing="0" w:after="0" w:afterAutospacing="0"/>
        <w:rPr>
          <w:bCs/>
          <w:sz w:val="22"/>
          <w:szCs w:val="22"/>
        </w:rPr>
      </w:pPr>
      <w:r w:rsidRPr="006F70D0">
        <w:rPr>
          <w:b/>
          <w:sz w:val="22"/>
          <w:szCs w:val="22"/>
        </w:rPr>
        <w:t>COMMUNICATIONS FROM COUNCIL:</w:t>
      </w:r>
      <w:r>
        <w:rPr>
          <w:bCs/>
          <w:sz w:val="22"/>
          <w:szCs w:val="22"/>
        </w:rPr>
        <w:t xml:space="preserve">  </w:t>
      </w:r>
      <w:r w:rsidR="00D27B41">
        <w:rPr>
          <w:bCs/>
          <w:sz w:val="22"/>
          <w:szCs w:val="22"/>
        </w:rPr>
        <w:t xml:space="preserve">President Moran discussed the notices received from the Liquor Control Board regarding Thai Cravings on Detroit Road and Empire Foods, Gourmet Guy on Lake Road.  Chief Lichman reported no police concerns with either establishment.  </w:t>
      </w:r>
    </w:p>
    <w:p w14:paraId="69B631B3" w14:textId="77777777" w:rsidR="00D27B41" w:rsidRDefault="00D27B41" w:rsidP="00D27B41">
      <w:pPr>
        <w:pStyle w:val="xmsonormal"/>
        <w:shd w:val="clear" w:color="auto" w:fill="FFFFFF"/>
        <w:spacing w:before="0" w:beforeAutospacing="0" w:after="0" w:afterAutospacing="0"/>
        <w:rPr>
          <w:bCs/>
          <w:sz w:val="22"/>
          <w:szCs w:val="22"/>
        </w:rPr>
      </w:pPr>
    </w:p>
    <w:p w14:paraId="79856E50" w14:textId="30799A5F" w:rsidR="00D27B41" w:rsidRDefault="00D27B41" w:rsidP="00D27B41">
      <w:pPr>
        <w:pStyle w:val="xmsonormal"/>
        <w:numPr>
          <w:ilvl w:val="0"/>
          <w:numId w:val="47"/>
        </w:numPr>
        <w:shd w:val="clear" w:color="auto" w:fill="FFFFFF"/>
        <w:spacing w:before="0" w:beforeAutospacing="0" w:after="0" w:afterAutospacing="0"/>
        <w:rPr>
          <w:bCs/>
          <w:sz w:val="22"/>
          <w:szCs w:val="22"/>
        </w:rPr>
      </w:pPr>
      <w:r>
        <w:rPr>
          <w:bCs/>
          <w:sz w:val="22"/>
          <w:szCs w:val="22"/>
        </w:rPr>
        <w:t xml:space="preserve">Mr. Furry asked that since it is a transfer for Thai Cravings </w:t>
      </w:r>
      <w:r w:rsidR="004554D9">
        <w:rPr>
          <w:bCs/>
          <w:sz w:val="22"/>
          <w:szCs w:val="22"/>
        </w:rPr>
        <w:t>is it</w:t>
      </w:r>
      <w:r>
        <w:rPr>
          <w:bCs/>
          <w:sz w:val="22"/>
          <w:szCs w:val="22"/>
        </w:rPr>
        <w:t xml:space="preserve"> necessary to approve for moving 100 yards.  Mr. Moran said that since it is a change of address it needs to go through the process.  </w:t>
      </w:r>
    </w:p>
    <w:p w14:paraId="0B6AA078" w14:textId="77777777" w:rsidR="00D27B41" w:rsidRDefault="00D27B41" w:rsidP="00D27B41">
      <w:pPr>
        <w:pStyle w:val="xmsonormal"/>
        <w:shd w:val="clear" w:color="auto" w:fill="FFFFFF"/>
        <w:spacing w:before="0" w:beforeAutospacing="0" w:after="0" w:afterAutospacing="0"/>
        <w:rPr>
          <w:bCs/>
          <w:sz w:val="22"/>
          <w:szCs w:val="22"/>
        </w:rPr>
      </w:pPr>
    </w:p>
    <w:p w14:paraId="490C7677" w14:textId="28ACE841" w:rsidR="00D27B41" w:rsidRPr="00D27B41" w:rsidRDefault="00D27B41" w:rsidP="00D27B41">
      <w:pPr>
        <w:pStyle w:val="xmsonormal"/>
        <w:shd w:val="clear" w:color="auto" w:fill="FFFFFF"/>
        <w:spacing w:before="0" w:beforeAutospacing="0" w:after="0" w:afterAutospacing="0"/>
        <w:rPr>
          <w:bCs/>
          <w:sz w:val="22"/>
          <w:szCs w:val="22"/>
        </w:rPr>
      </w:pPr>
      <w:r>
        <w:rPr>
          <w:bCs/>
          <w:sz w:val="22"/>
          <w:szCs w:val="22"/>
        </w:rPr>
        <w:t>City Council agreed to approve both Liquor License requests.</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Default="00FC70F8" w:rsidP="00FC70F8">
      <w:pPr>
        <w:tabs>
          <w:tab w:val="left" w:pos="-1080"/>
          <w:tab w:val="left" w:pos="-720"/>
          <w:tab w:val="left" w:pos="-180"/>
        </w:tabs>
        <w:rPr>
          <w:b/>
          <w:sz w:val="22"/>
          <w:szCs w:val="22"/>
        </w:rPr>
      </w:pPr>
      <w:r w:rsidRPr="001539F7">
        <w:rPr>
          <w:b/>
          <w:sz w:val="22"/>
          <w:szCs w:val="22"/>
        </w:rPr>
        <w:t>PUBLIC COMMENT: NONE</w:t>
      </w:r>
    </w:p>
    <w:p w14:paraId="2C65F167" w14:textId="77777777" w:rsidR="00D27B41" w:rsidRDefault="00D27B41" w:rsidP="00FC70F8">
      <w:pPr>
        <w:tabs>
          <w:tab w:val="left" w:pos="-1080"/>
          <w:tab w:val="left" w:pos="-720"/>
          <w:tab w:val="left" w:pos="-180"/>
        </w:tabs>
        <w:rPr>
          <w:b/>
          <w:sz w:val="22"/>
          <w:szCs w:val="22"/>
        </w:rPr>
      </w:pPr>
    </w:p>
    <w:p w14:paraId="15051555" w14:textId="77777777" w:rsidR="00D27B41" w:rsidRPr="001539F7" w:rsidRDefault="00D27B41" w:rsidP="00FC70F8">
      <w:pPr>
        <w:tabs>
          <w:tab w:val="left" w:pos="-1080"/>
          <w:tab w:val="left" w:pos="-720"/>
          <w:tab w:val="left" w:pos="-180"/>
        </w:tabs>
        <w:rPr>
          <w:b/>
          <w:sz w:val="22"/>
          <w:szCs w:val="22"/>
        </w:rPr>
      </w:pP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3" w:name="_Hlk128647571"/>
      <w:bookmarkStart w:id="4" w:name="_Hlk128648332"/>
    </w:p>
    <w:bookmarkEnd w:id="3"/>
    <w:bookmarkEnd w:id="4"/>
    <w:p w14:paraId="78FE7901" w14:textId="77777777" w:rsidR="00C50173" w:rsidRDefault="00C50173" w:rsidP="00C50173">
      <w:pPr>
        <w:widowControl/>
        <w:autoSpaceDE/>
        <w:autoSpaceDN/>
        <w:adjustRightInd/>
        <w:ind w:right="90"/>
        <w:rPr>
          <w:b/>
          <w:sz w:val="22"/>
          <w:szCs w:val="22"/>
        </w:rPr>
      </w:pPr>
    </w:p>
    <w:p w14:paraId="02051BAB" w14:textId="69B43075" w:rsidR="005824AC" w:rsidRPr="005D631D" w:rsidRDefault="00D4670F" w:rsidP="005824AC">
      <w:pPr>
        <w:rPr>
          <w:b/>
          <w:bCs/>
          <w:sz w:val="22"/>
          <w:szCs w:val="22"/>
        </w:rPr>
      </w:pPr>
      <w:r>
        <w:rPr>
          <w:b/>
          <w:bCs/>
          <w:sz w:val="22"/>
          <w:szCs w:val="22"/>
        </w:rPr>
        <w:t xml:space="preserve">AMENDED </w:t>
      </w:r>
      <w:r w:rsidR="005D631D" w:rsidRPr="005D631D">
        <w:rPr>
          <w:b/>
          <w:bCs/>
          <w:sz w:val="22"/>
          <w:szCs w:val="22"/>
        </w:rPr>
        <w:t>ORDINANCE NO. 51-23</w:t>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t>BY: JEANNE GALLAGHER</w:t>
      </w:r>
    </w:p>
    <w:p w14:paraId="2F9DE53A" w14:textId="3F40D7F0" w:rsidR="000A1935" w:rsidRDefault="005D631D" w:rsidP="00D4670F">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D4670F" w:rsidRDefault="00D4670F" w:rsidP="00D4670F">
      <w:pPr>
        <w:rPr>
          <w:b/>
          <w:bCs/>
          <w:sz w:val="22"/>
          <w:szCs w:val="22"/>
        </w:rPr>
      </w:pPr>
      <w:r>
        <w:rPr>
          <w:b/>
          <w:bCs/>
          <w:sz w:val="22"/>
          <w:szCs w:val="22"/>
        </w:rPr>
        <w:t>ON HOLD</w:t>
      </w:r>
    </w:p>
    <w:p w14:paraId="5133A33B" w14:textId="46DB5BD2" w:rsidR="005824AC" w:rsidRDefault="005824AC" w:rsidP="005824AC">
      <w:pPr>
        <w:rPr>
          <w:bCs/>
          <w:sz w:val="20"/>
          <w:szCs w:val="20"/>
        </w:rPr>
      </w:pPr>
      <w:r>
        <w:rPr>
          <w:bCs/>
          <w:sz w:val="20"/>
          <w:szCs w:val="20"/>
        </w:rPr>
        <w:t xml:space="preserve"> </w:t>
      </w:r>
    </w:p>
    <w:p w14:paraId="6BAA6290" w14:textId="7C4CEDB1" w:rsidR="00D4670F" w:rsidRPr="00B446CC" w:rsidRDefault="00D4670F" w:rsidP="00D4670F">
      <w:pPr>
        <w:rPr>
          <w:bCs/>
          <w:sz w:val="22"/>
          <w:szCs w:val="22"/>
        </w:rPr>
      </w:pPr>
      <w:r w:rsidRPr="00B446CC">
        <w:rPr>
          <w:bCs/>
          <w:sz w:val="22"/>
          <w:szCs w:val="22"/>
        </w:rPr>
        <w:t xml:space="preserve">This was referred to the Planning Commission.  This ordinance </w:t>
      </w:r>
      <w:r w:rsidR="00F946D4">
        <w:rPr>
          <w:bCs/>
          <w:sz w:val="22"/>
          <w:szCs w:val="22"/>
        </w:rPr>
        <w:t xml:space="preserve">remains </w:t>
      </w:r>
      <w:r w:rsidRPr="00B446CC">
        <w:rPr>
          <w:bCs/>
          <w:sz w:val="22"/>
          <w:szCs w:val="22"/>
        </w:rPr>
        <w:t>on hold.</w:t>
      </w:r>
    </w:p>
    <w:p w14:paraId="203678E0" w14:textId="4F73295F" w:rsidR="00404FDC" w:rsidRPr="00D4670F" w:rsidRDefault="00584389" w:rsidP="00D4670F">
      <w:pPr>
        <w:widowControl/>
        <w:autoSpaceDE/>
        <w:autoSpaceDN/>
        <w:adjustRightInd/>
        <w:ind w:right="90"/>
        <w:rPr>
          <w:b/>
          <w:sz w:val="22"/>
          <w:szCs w:val="22"/>
        </w:rPr>
      </w:pPr>
      <w:r w:rsidRPr="001539F7">
        <w:rPr>
          <w:sz w:val="22"/>
          <w:szCs w:val="22"/>
        </w:rPr>
        <w:tab/>
      </w:r>
    </w:p>
    <w:p w14:paraId="0CCC0EFA" w14:textId="618017ED" w:rsidR="003B0462" w:rsidRPr="000A3D9D" w:rsidRDefault="00D4670F" w:rsidP="003B0462">
      <w:pPr>
        <w:rPr>
          <w:b/>
          <w:sz w:val="22"/>
          <w:szCs w:val="22"/>
        </w:rPr>
      </w:pPr>
      <w:r>
        <w:rPr>
          <w:b/>
          <w:sz w:val="22"/>
          <w:szCs w:val="22"/>
        </w:rPr>
        <w:t xml:space="preserve">AMENDED </w:t>
      </w:r>
      <w:r w:rsidR="000A3D9D" w:rsidRPr="000A3D9D">
        <w:rPr>
          <w:b/>
          <w:sz w:val="22"/>
          <w:szCs w:val="22"/>
        </w:rPr>
        <w:t>ORDINANCE NO. 63-23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4EA50EB7" w14:textId="38384FEB" w:rsidR="002B5797" w:rsidRPr="00D27B41" w:rsidRDefault="000A3D9D" w:rsidP="000A3D9D">
      <w:pPr>
        <w:rPr>
          <w:bCs/>
        </w:rPr>
      </w:pPr>
      <w:r w:rsidRPr="000A3D9D">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0A3D9D">
        <w:rPr>
          <w:bCs/>
          <w:sz w:val="22"/>
          <w:szCs w:val="22"/>
        </w:rPr>
        <w:t xml:space="preserve"> </w:t>
      </w:r>
    </w:p>
    <w:p w14:paraId="0D0C860C" w14:textId="1E700A37" w:rsidR="00D27B41" w:rsidRDefault="00D27B41" w:rsidP="000A3D9D">
      <w:pPr>
        <w:rPr>
          <w:b/>
        </w:rPr>
      </w:pPr>
      <w:r>
        <w:rPr>
          <w:b/>
        </w:rPr>
        <w:t>2</w:t>
      </w:r>
      <w:r w:rsidRPr="00D27B41">
        <w:rPr>
          <w:b/>
          <w:vertAlign w:val="superscript"/>
        </w:rPr>
        <w:t>nd</w:t>
      </w:r>
      <w:r>
        <w:rPr>
          <w:b/>
        </w:rPr>
        <w:t xml:space="preserve"> READING</w:t>
      </w:r>
    </w:p>
    <w:p w14:paraId="47AD7866" w14:textId="0114E298" w:rsidR="000677FF" w:rsidRDefault="000677FF" w:rsidP="003B0462">
      <w:pPr>
        <w:rPr>
          <w:b/>
        </w:rPr>
      </w:pPr>
      <w:bookmarkStart w:id="5" w:name="_Hlk146621139"/>
    </w:p>
    <w:p w14:paraId="1C6C2D97" w14:textId="0011545A" w:rsidR="00D27B41" w:rsidRPr="00336F1B" w:rsidRDefault="00D27B41" w:rsidP="003B0462">
      <w:pPr>
        <w:rPr>
          <w:bCs/>
          <w:sz w:val="22"/>
          <w:szCs w:val="22"/>
        </w:rPr>
      </w:pPr>
      <w:r w:rsidRPr="00336F1B">
        <w:rPr>
          <w:bCs/>
          <w:sz w:val="22"/>
          <w:szCs w:val="22"/>
        </w:rPr>
        <w:t>Mrs</w:t>
      </w:r>
      <w:r w:rsidR="00C84B0A" w:rsidRPr="00336F1B">
        <w:rPr>
          <w:bCs/>
          <w:sz w:val="22"/>
          <w:szCs w:val="22"/>
        </w:rPr>
        <w:t xml:space="preserve">. </w:t>
      </w:r>
      <w:r w:rsidRPr="00336F1B">
        <w:rPr>
          <w:bCs/>
          <w:sz w:val="22"/>
          <w:szCs w:val="22"/>
        </w:rPr>
        <w:t xml:space="preserve">Gallagher said this ordinance has been recommended back to Council.  </w:t>
      </w:r>
      <w:r w:rsidR="00C84B0A" w:rsidRPr="00336F1B">
        <w:rPr>
          <w:bCs/>
          <w:sz w:val="22"/>
          <w:szCs w:val="22"/>
        </w:rPr>
        <w:t xml:space="preserve">The next four ordinances are intertwined. The </w:t>
      </w:r>
      <w:r w:rsidRPr="00336F1B">
        <w:rPr>
          <w:bCs/>
          <w:sz w:val="22"/>
          <w:szCs w:val="22"/>
        </w:rPr>
        <w:t xml:space="preserve">Planning Commission has seen a need to propose a change in car washes from permitted to conditional use in general business zoning districts.  This is to amend Section 1167.03 regarding the teller machines and drive </w:t>
      </w:r>
      <w:proofErr w:type="gramStart"/>
      <w:r w:rsidRPr="00336F1B">
        <w:rPr>
          <w:bCs/>
          <w:sz w:val="22"/>
          <w:szCs w:val="22"/>
        </w:rPr>
        <w:t>thru</w:t>
      </w:r>
      <w:proofErr w:type="gramEnd"/>
      <w:r w:rsidRPr="00336F1B">
        <w:rPr>
          <w:bCs/>
          <w:sz w:val="22"/>
          <w:szCs w:val="22"/>
        </w:rPr>
        <w:t xml:space="preserve"> in general business zones to conditional use from permitted use.</w:t>
      </w:r>
    </w:p>
    <w:bookmarkEnd w:id="5"/>
    <w:p w14:paraId="789241C4" w14:textId="77777777" w:rsidR="000677FF" w:rsidRPr="000677FF" w:rsidRDefault="000677FF" w:rsidP="003B0462">
      <w:pPr>
        <w:rPr>
          <w:bCs/>
          <w:sz w:val="22"/>
          <w:szCs w:val="22"/>
        </w:rPr>
      </w:pPr>
    </w:p>
    <w:p w14:paraId="3D2BD4B2" w14:textId="1B9948F4" w:rsidR="000A3D9D" w:rsidRPr="000A3D9D" w:rsidRDefault="00D4670F" w:rsidP="003B0462">
      <w:pPr>
        <w:rPr>
          <w:b/>
          <w:sz w:val="22"/>
          <w:szCs w:val="22"/>
        </w:rPr>
      </w:pPr>
      <w:r>
        <w:rPr>
          <w:b/>
          <w:sz w:val="22"/>
          <w:szCs w:val="22"/>
        </w:rPr>
        <w:t xml:space="preserve">AMENDED </w:t>
      </w:r>
      <w:r w:rsidR="000A3D9D" w:rsidRPr="000A3D9D">
        <w:rPr>
          <w:b/>
          <w:sz w:val="22"/>
          <w:szCs w:val="22"/>
        </w:rPr>
        <w:t>ORDINANCE NO. 64-23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5438AED4" w14:textId="0FF6E7BC" w:rsidR="002B5797" w:rsidRPr="00D27B41" w:rsidRDefault="000A3D9D" w:rsidP="002B5797">
      <w:pPr>
        <w:rPr>
          <w:b/>
          <w:sz w:val="22"/>
          <w:szCs w:val="22"/>
        </w:rPr>
      </w:pPr>
      <w:r w:rsidRPr="000A3D9D">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33154732" w14:textId="03476D35" w:rsidR="00D27B41" w:rsidRPr="002B5797" w:rsidRDefault="00D27B41" w:rsidP="002B5797">
      <w:pPr>
        <w:rPr>
          <w:b/>
        </w:rPr>
      </w:pPr>
      <w:r>
        <w:rPr>
          <w:b/>
        </w:rPr>
        <w:t>2</w:t>
      </w:r>
      <w:r w:rsidRPr="00D27B41">
        <w:rPr>
          <w:b/>
          <w:vertAlign w:val="superscript"/>
        </w:rPr>
        <w:t>nd</w:t>
      </w:r>
      <w:r>
        <w:rPr>
          <w:b/>
        </w:rPr>
        <w:t xml:space="preserve"> READING</w:t>
      </w:r>
    </w:p>
    <w:p w14:paraId="6C97F263" w14:textId="77777777" w:rsidR="000A3D9D" w:rsidRDefault="000A3D9D" w:rsidP="003B0462">
      <w:pPr>
        <w:rPr>
          <w:b/>
          <w:sz w:val="22"/>
          <w:szCs w:val="22"/>
        </w:rPr>
      </w:pPr>
    </w:p>
    <w:p w14:paraId="6D5879F4" w14:textId="5BEE26CD" w:rsidR="006D3D0D" w:rsidRDefault="00D27B41" w:rsidP="006D3D0D">
      <w:pPr>
        <w:rPr>
          <w:bCs/>
          <w:sz w:val="22"/>
          <w:szCs w:val="22"/>
        </w:rPr>
      </w:pPr>
      <w:r>
        <w:rPr>
          <w:bCs/>
          <w:sz w:val="22"/>
          <w:szCs w:val="22"/>
        </w:rPr>
        <w:t xml:space="preserve">Mrs. Gallagher said that this ordinance is to amend Section 1183.09 to include car washes in the schedule in the requirements set forth by Planning for regulations for uses in business districts.  This is for car wash criteria which requires a minimum lot size of 2 acres and </w:t>
      </w:r>
      <w:r w:rsidR="00C84B0A">
        <w:rPr>
          <w:bCs/>
          <w:sz w:val="22"/>
          <w:szCs w:val="22"/>
        </w:rPr>
        <w:t>125-foot</w:t>
      </w:r>
      <w:r>
        <w:rPr>
          <w:bCs/>
          <w:sz w:val="22"/>
          <w:szCs w:val="22"/>
        </w:rPr>
        <w:t xml:space="preserve"> frontage.  </w:t>
      </w:r>
    </w:p>
    <w:p w14:paraId="11D803B5" w14:textId="77777777" w:rsidR="00843F95" w:rsidRPr="000677FF" w:rsidRDefault="00843F95" w:rsidP="003B0462">
      <w:pPr>
        <w:rPr>
          <w:bCs/>
          <w:sz w:val="22"/>
          <w:szCs w:val="22"/>
        </w:rPr>
      </w:pPr>
    </w:p>
    <w:p w14:paraId="716CC514" w14:textId="397C4B73" w:rsidR="003B0462" w:rsidRPr="000A3D9D" w:rsidRDefault="00D4670F" w:rsidP="003B0462">
      <w:pPr>
        <w:rPr>
          <w:b/>
          <w:sz w:val="22"/>
          <w:szCs w:val="22"/>
        </w:rPr>
      </w:pPr>
      <w:r>
        <w:rPr>
          <w:b/>
          <w:sz w:val="22"/>
          <w:szCs w:val="22"/>
        </w:rPr>
        <w:t xml:space="preserve">AMENDED </w:t>
      </w:r>
      <w:r w:rsidR="000A3D9D">
        <w:rPr>
          <w:b/>
          <w:sz w:val="22"/>
          <w:szCs w:val="22"/>
        </w:rPr>
        <w:t>ORDINANCE NO. 65-23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74D17DA8" w14:textId="60347062"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1187.23  ENTITLED </w:t>
      </w:r>
    </w:p>
    <w:p w14:paraId="1D97E9D6" w14:textId="31C02857" w:rsidR="002B5797" w:rsidRDefault="000A3D9D" w:rsidP="002B5797">
      <w:pPr>
        <w:rPr>
          <w:b/>
          <w:sz w:val="22"/>
          <w:szCs w:val="22"/>
        </w:rPr>
      </w:pPr>
      <w:r w:rsidRPr="000A3D9D">
        <w:rPr>
          <w:b/>
          <w:sz w:val="22"/>
          <w:szCs w:val="22"/>
        </w:rPr>
        <w:t xml:space="preserve">OFF-STREET WAITING/QUEUING SPACES FOR DRIVE-THRU FACILITIES, REGARDING BUSINESS DISTRICT REGULATIONS AS FURTHER DESCRIBED IN THE ATTACHED EXHIBIT “A” </w:t>
      </w:r>
    </w:p>
    <w:p w14:paraId="0CDEB149" w14:textId="58710B28" w:rsidR="00D27B41" w:rsidRPr="00D27B41" w:rsidRDefault="00D27B41" w:rsidP="002B5797">
      <w:pPr>
        <w:rPr>
          <w:b/>
          <w:sz w:val="22"/>
          <w:szCs w:val="22"/>
        </w:rPr>
      </w:pPr>
      <w:r>
        <w:rPr>
          <w:b/>
          <w:sz w:val="22"/>
          <w:szCs w:val="22"/>
        </w:rPr>
        <w:t>2</w:t>
      </w:r>
      <w:r w:rsidRPr="00D27B41">
        <w:rPr>
          <w:b/>
          <w:sz w:val="22"/>
          <w:szCs w:val="22"/>
          <w:vertAlign w:val="superscript"/>
        </w:rPr>
        <w:t>nd</w:t>
      </w:r>
      <w:r>
        <w:rPr>
          <w:b/>
          <w:sz w:val="22"/>
          <w:szCs w:val="22"/>
        </w:rPr>
        <w:t xml:space="preserve"> READING</w:t>
      </w:r>
    </w:p>
    <w:p w14:paraId="5BC14258" w14:textId="77777777" w:rsidR="000A3D9D" w:rsidRDefault="000A3D9D" w:rsidP="003B0462">
      <w:pPr>
        <w:rPr>
          <w:b/>
          <w:sz w:val="22"/>
          <w:szCs w:val="22"/>
        </w:rPr>
      </w:pPr>
    </w:p>
    <w:p w14:paraId="3B393DE7" w14:textId="2940F0B0" w:rsidR="00720082" w:rsidRDefault="00D27B41" w:rsidP="00720082">
      <w:pPr>
        <w:rPr>
          <w:bCs/>
          <w:sz w:val="22"/>
          <w:szCs w:val="22"/>
        </w:rPr>
      </w:pPr>
      <w:r>
        <w:rPr>
          <w:bCs/>
          <w:sz w:val="22"/>
          <w:szCs w:val="22"/>
        </w:rPr>
        <w:t xml:space="preserve">Mrs. Gallagher said this ordinance is to amend Section 1187.23 letter I to change the minimum number of waiting and queuing spaces from 6 to 12 in establishments serving and or selling food and drinks and automatic car washes from 5 to 12 queuing spaces.  This allows Planning to reduce or add on </w:t>
      </w:r>
      <w:r w:rsidR="00C84B0A">
        <w:rPr>
          <w:bCs/>
          <w:sz w:val="22"/>
          <w:szCs w:val="22"/>
        </w:rPr>
        <w:t>a case-by-</w:t>
      </w:r>
      <w:r w:rsidR="00C84B0A">
        <w:rPr>
          <w:bCs/>
          <w:sz w:val="22"/>
          <w:szCs w:val="22"/>
        </w:rPr>
        <w:lastRenderedPageBreak/>
        <w:t>case</w:t>
      </w:r>
      <w:r>
        <w:rPr>
          <w:bCs/>
          <w:sz w:val="22"/>
          <w:szCs w:val="22"/>
        </w:rPr>
        <w:t xml:space="preserve"> basis so as not to spill out on a street during peak times.</w:t>
      </w:r>
    </w:p>
    <w:p w14:paraId="4C0A64AD" w14:textId="77777777" w:rsidR="00D27B41" w:rsidRDefault="00D27B41" w:rsidP="00720082">
      <w:pPr>
        <w:rPr>
          <w:bCs/>
          <w:sz w:val="22"/>
          <w:szCs w:val="22"/>
        </w:rPr>
      </w:pPr>
    </w:p>
    <w:p w14:paraId="4C65AE30" w14:textId="77777777" w:rsidR="00A209E6" w:rsidRPr="000677FF" w:rsidRDefault="00A209E6" w:rsidP="003B0462">
      <w:pPr>
        <w:rPr>
          <w:bCs/>
          <w:sz w:val="22"/>
          <w:szCs w:val="22"/>
        </w:rPr>
      </w:pPr>
    </w:p>
    <w:p w14:paraId="4885C09C" w14:textId="5A75E45D" w:rsidR="003B0462" w:rsidRPr="000A3D9D" w:rsidRDefault="00D4670F" w:rsidP="003B0462">
      <w:pPr>
        <w:rPr>
          <w:b/>
          <w:sz w:val="22"/>
          <w:szCs w:val="22"/>
        </w:rPr>
      </w:pPr>
      <w:r>
        <w:rPr>
          <w:b/>
          <w:sz w:val="22"/>
          <w:szCs w:val="22"/>
        </w:rPr>
        <w:t xml:space="preserve">AMENDED </w:t>
      </w:r>
      <w:r w:rsidR="000A3D9D">
        <w:rPr>
          <w:b/>
          <w:sz w:val="22"/>
          <w:szCs w:val="22"/>
        </w:rPr>
        <w:t>ORDINANCE NO. 66-23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4E3B0AEB" w14:textId="2385ABC6"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1183.11  ENTITLED </w:t>
      </w:r>
    </w:p>
    <w:p w14:paraId="7F0C7CEA" w14:textId="32FD9A82" w:rsidR="003B0462" w:rsidRDefault="000A3D9D" w:rsidP="003B0462">
      <w:pPr>
        <w:tabs>
          <w:tab w:val="left" w:pos="-1080"/>
          <w:tab w:val="left" w:pos="-720"/>
          <w:tab w:val="left" w:pos="-180"/>
        </w:tabs>
        <w:rPr>
          <w:b/>
          <w:sz w:val="22"/>
          <w:szCs w:val="22"/>
        </w:rPr>
      </w:pPr>
      <w:r w:rsidRPr="000A3D9D">
        <w:rPr>
          <w:b/>
          <w:sz w:val="22"/>
          <w:szCs w:val="22"/>
        </w:rPr>
        <w:t xml:space="preserve">SUPPLEMENTAL REGULATIONS FOR CERTAIN USES, REGARDING BUSINESS DISTRICT REGULATIONS AS FURTHER DESCRIBED IN THE ATTACHED EXHIBIT “A” </w:t>
      </w:r>
    </w:p>
    <w:p w14:paraId="67F28304" w14:textId="31006B12" w:rsidR="002B5797" w:rsidRPr="002B5797" w:rsidRDefault="00D27B41" w:rsidP="002B5797">
      <w:pPr>
        <w:rPr>
          <w:b/>
        </w:rPr>
      </w:pPr>
      <w:r>
        <w:rPr>
          <w:b/>
        </w:rPr>
        <w:t>2</w:t>
      </w:r>
      <w:r w:rsidRPr="00D27B41">
        <w:rPr>
          <w:b/>
          <w:vertAlign w:val="superscript"/>
        </w:rPr>
        <w:t>nd</w:t>
      </w:r>
      <w:r>
        <w:rPr>
          <w:b/>
        </w:rPr>
        <w:t xml:space="preserve"> READING</w:t>
      </w:r>
    </w:p>
    <w:p w14:paraId="6ADA98C1" w14:textId="77777777" w:rsidR="000A3D9D" w:rsidRDefault="000A3D9D" w:rsidP="003B0462">
      <w:pPr>
        <w:tabs>
          <w:tab w:val="left" w:pos="-1080"/>
          <w:tab w:val="left" w:pos="-720"/>
          <w:tab w:val="left" w:pos="-180"/>
        </w:tabs>
        <w:rPr>
          <w:b/>
          <w:sz w:val="22"/>
          <w:szCs w:val="22"/>
        </w:rPr>
      </w:pPr>
    </w:p>
    <w:p w14:paraId="5E8E5BE5" w14:textId="2681CA57" w:rsidR="00397F69" w:rsidRPr="00D27B41" w:rsidRDefault="00D27B41" w:rsidP="00D27B41">
      <w:pPr>
        <w:rPr>
          <w:bCs/>
          <w:sz w:val="22"/>
          <w:szCs w:val="22"/>
        </w:rPr>
      </w:pPr>
      <w:r>
        <w:rPr>
          <w:bCs/>
          <w:sz w:val="22"/>
          <w:szCs w:val="22"/>
        </w:rPr>
        <w:t>Mrs. Gallagher said that this ordinance is to amend Section 1183.11, Supplement Regulations for certain uses to include car washes and to change C8 to read the operation for any drive thru facility</w:t>
      </w:r>
      <w:r w:rsidR="00C84B0A">
        <w:rPr>
          <w:bCs/>
          <w:sz w:val="22"/>
          <w:szCs w:val="22"/>
        </w:rPr>
        <w:t xml:space="preserve"> (which replaces the word service)</w:t>
      </w:r>
      <w:r>
        <w:rPr>
          <w:bCs/>
          <w:sz w:val="22"/>
          <w:szCs w:val="22"/>
        </w:rPr>
        <w:t xml:space="preserve"> shall not begin before 7:00 a.m. or later than 11:00 p.m. for any site adjacent to any residential district.</w:t>
      </w:r>
    </w:p>
    <w:p w14:paraId="275F2528" w14:textId="77777777" w:rsidR="00843F95" w:rsidRDefault="00843F95" w:rsidP="00D4670F">
      <w:pPr>
        <w:pStyle w:val="PlainText"/>
        <w:rPr>
          <w:rFonts w:ascii="Times New Roman" w:hAnsi="Times New Roman"/>
          <w:b/>
          <w:sz w:val="22"/>
          <w:szCs w:val="22"/>
        </w:rPr>
      </w:pPr>
    </w:p>
    <w:p w14:paraId="54C07936" w14:textId="15BA4E6B" w:rsidR="00D4670F" w:rsidRPr="00B446CC" w:rsidRDefault="00D4670F" w:rsidP="00D4670F">
      <w:pPr>
        <w:pStyle w:val="PlainText"/>
        <w:rPr>
          <w:rFonts w:ascii="Times New Roman" w:hAnsi="Times New Roman"/>
          <w:b/>
          <w:sz w:val="22"/>
          <w:szCs w:val="22"/>
        </w:rPr>
      </w:pPr>
      <w:r w:rsidRPr="00B446CC">
        <w:rPr>
          <w:rFonts w:ascii="Times New Roman" w:hAnsi="Times New Roman"/>
          <w:b/>
          <w:sz w:val="22"/>
          <w:szCs w:val="22"/>
        </w:rPr>
        <w:t>ORDINANCE NO. 78-23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37731A73" w14:textId="77777777" w:rsidR="00D4670F" w:rsidRDefault="00D4670F" w:rsidP="00D4670F">
      <w:pPr>
        <w:pStyle w:val="PlainText"/>
        <w:rPr>
          <w:rFonts w:ascii="Times New Roman" w:hAnsi="Times New Roman"/>
          <w:b/>
          <w:sz w:val="22"/>
          <w:szCs w:val="22"/>
        </w:rPr>
      </w:pPr>
      <w:r w:rsidRPr="00B446CC">
        <w:rPr>
          <w:rFonts w:ascii="Times New Roman" w:hAnsi="Times New Roman"/>
          <w:b/>
          <w:sz w:val="22"/>
          <w:szCs w:val="22"/>
        </w:rPr>
        <w:t>AN EMERGENCY ORDINANCE AUTHORIZING THE RATIFICATION OF THE PAYMENTS TO SHELLY MATERIALS, INC., IN THE AMOUNT OF FIFTEEN THOUSAND EIGHT HUNDRED SIXTY SIX DOLLARS AND 00/100 ($15,866.00) FOR THE COST OF STONE AND CEMENT FOR THE SERVICE DEPARTMENT AS FURTHER DESCRIBED IN THE ATTACHED EXHIBIT “A”</w:t>
      </w:r>
    </w:p>
    <w:p w14:paraId="787E1BDC" w14:textId="14EAE669" w:rsidR="00D4670F" w:rsidRPr="00B446CC" w:rsidRDefault="00D27B41" w:rsidP="00D4670F">
      <w:pPr>
        <w:pStyle w:val="PlainText"/>
        <w:rPr>
          <w:rFonts w:ascii="Times New Roman" w:hAnsi="Times New Roman"/>
          <w:b/>
          <w:sz w:val="22"/>
          <w:szCs w:val="22"/>
        </w:rPr>
      </w:pPr>
      <w:r>
        <w:rPr>
          <w:rFonts w:ascii="Times New Roman" w:hAnsi="Times New Roman"/>
          <w:b/>
          <w:sz w:val="22"/>
          <w:szCs w:val="22"/>
        </w:rPr>
        <w:t>3</w:t>
      </w:r>
      <w:r w:rsidRPr="00D27B41">
        <w:rPr>
          <w:rFonts w:ascii="Times New Roman" w:hAnsi="Times New Roman"/>
          <w:b/>
          <w:sz w:val="22"/>
          <w:szCs w:val="22"/>
          <w:vertAlign w:val="superscript"/>
        </w:rPr>
        <w:t>rd</w:t>
      </w:r>
      <w:r>
        <w:rPr>
          <w:rFonts w:ascii="Times New Roman" w:hAnsi="Times New Roman"/>
          <w:b/>
          <w:sz w:val="22"/>
          <w:szCs w:val="22"/>
        </w:rPr>
        <w:t xml:space="preserve"> </w:t>
      </w:r>
      <w:r w:rsidR="00D4670F" w:rsidRPr="00B446CC">
        <w:rPr>
          <w:rFonts w:ascii="Times New Roman" w:hAnsi="Times New Roman"/>
          <w:b/>
          <w:sz w:val="22"/>
          <w:szCs w:val="22"/>
        </w:rPr>
        <w:t>READING</w:t>
      </w:r>
    </w:p>
    <w:p w14:paraId="18FFD178" w14:textId="77777777" w:rsidR="00D4670F" w:rsidRPr="00B446CC" w:rsidRDefault="00D4670F" w:rsidP="00D4670F">
      <w:pPr>
        <w:tabs>
          <w:tab w:val="left" w:pos="-1080"/>
          <w:tab w:val="left" w:pos="-720"/>
          <w:tab w:val="left" w:pos="-180"/>
        </w:tabs>
        <w:rPr>
          <w:bCs/>
          <w:sz w:val="22"/>
          <w:szCs w:val="22"/>
        </w:rPr>
      </w:pPr>
    </w:p>
    <w:p w14:paraId="29139687" w14:textId="790C17F1" w:rsidR="00D4670F" w:rsidRDefault="00D4670F" w:rsidP="00D4670F">
      <w:pPr>
        <w:tabs>
          <w:tab w:val="left" w:pos="-1080"/>
          <w:tab w:val="left" w:pos="-720"/>
          <w:tab w:val="left" w:pos="-180"/>
        </w:tabs>
        <w:rPr>
          <w:bCs/>
          <w:sz w:val="22"/>
          <w:szCs w:val="22"/>
        </w:rPr>
      </w:pPr>
      <w:r w:rsidRPr="00B446CC">
        <w:rPr>
          <w:bCs/>
          <w:sz w:val="22"/>
          <w:szCs w:val="22"/>
        </w:rPr>
        <w:t>Mr. Moran</w:t>
      </w:r>
      <w:r w:rsidR="0069117A">
        <w:rPr>
          <w:bCs/>
          <w:sz w:val="22"/>
          <w:szCs w:val="22"/>
        </w:rPr>
        <w:t xml:space="preserve"> </w:t>
      </w:r>
      <w:r w:rsidR="00D27B41">
        <w:rPr>
          <w:bCs/>
          <w:sz w:val="22"/>
          <w:szCs w:val="22"/>
        </w:rPr>
        <w:t>said this was discussed the last couple of weeks.  This was the stone and cement needed for a street repair.  Shelly had it in stock at the time and there was an immediate and necessary need for it.  It was purchased and this</w:t>
      </w:r>
      <w:r w:rsidR="00C84B0A">
        <w:rPr>
          <w:bCs/>
          <w:sz w:val="22"/>
          <w:szCs w:val="22"/>
        </w:rPr>
        <w:t xml:space="preserve"> ordinance</w:t>
      </w:r>
      <w:r w:rsidR="00D27B41">
        <w:rPr>
          <w:bCs/>
          <w:sz w:val="22"/>
          <w:szCs w:val="22"/>
        </w:rPr>
        <w:t xml:space="preserve"> is to pay Shelly for the cost of the supplies needed.  Mr. Moran moved for passage, seconded by Mr. Furry.</w:t>
      </w:r>
    </w:p>
    <w:p w14:paraId="3A3D3F74" w14:textId="18DF05E5" w:rsidR="00D27B41" w:rsidRDefault="00D27B41" w:rsidP="00D4670F">
      <w:pPr>
        <w:tabs>
          <w:tab w:val="left" w:pos="-1080"/>
          <w:tab w:val="left" w:pos="-720"/>
          <w:tab w:val="left" w:pos="-180"/>
        </w:tabs>
        <w:rPr>
          <w:bCs/>
          <w:sz w:val="22"/>
          <w:szCs w:val="22"/>
        </w:rPr>
      </w:pPr>
      <w:r w:rsidRPr="00C84B0A">
        <w:rPr>
          <w:b/>
          <w:sz w:val="22"/>
          <w:szCs w:val="22"/>
        </w:rPr>
        <w:t>VOTE:</w:t>
      </w:r>
      <w:r>
        <w:rPr>
          <w:bCs/>
          <w:sz w:val="22"/>
          <w:szCs w:val="22"/>
        </w:rPr>
        <w:tab/>
        <w:t>Hunt – aye</w:t>
      </w:r>
      <w:r>
        <w:rPr>
          <w:bCs/>
          <w:sz w:val="22"/>
          <w:szCs w:val="22"/>
        </w:rPr>
        <w:tab/>
        <w:t>Shepherd – aye</w:t>
      </w:r>
      <w:r>
        <w:rPr>
          <w:bCs/>
          <w:sz w:val="22"/>
          <w:szCs w:val="22"/>
        </w:rPr>
        <w:tab/>
      </w:r>
      <w:r>
        <w:rPr>
          <w:bCs/>
          <w:sz w:val="22"/>
          <w:szCs w:val="22"/>
        </w:rPr>
        <w:tab/>
        <w:t>Gallagher – aye</w:t>
      </w:r>
      <w:r>
        <w:rPr>
          <w:bCs/>
          <w:sz w:val="22"/>
          <w:szCs w:val="22"/>
        </w:rPr>
        <w:tab/>
      </w:r>
      <w:r>
        <w:rPr>
          <w:bCs/>
          <w:sz w:val="22"/>
          <w:szCs w:val="22"/>
        </w:rPr>
        <w:tab/>
        <w:t>Furry – aye</w:t>
      </w:r>
    </w:p>
    <w:p w14:paraId="1506AA59" w14:textId="688A8358" w:rsidR="00D27B41" w:rsidRDefault="00D27B41" w:rsidP="00D4670F">
      <w:pPr>
        <w:tabs>
          <w:tab w:val="left" w:pos="-1080"/>
          <w:tab w:val="left" w:pos="-720"/>
          <w:tab w:val="left" w:pos="-180"/>
        </w:tabs>
        <w:rPr>
          <w:bCs/>
          <w:sz w:val="22"/>
          <w:szCs w:val="22"/>
        </w:rPr>
      </w:pPr>
      <w:r>
        <w:rPr>
          <w:bCs/>
          <w:sz w:val="22"/>
          <w:szCs w:val="22"/>
        </w:rPr>
        <w:tab/>
        <w:t>Morris – aye</w:t>
      </w:r>
      <w:r>
        <w:rPr>
          <w:bCs/>
          <w:sz w:val="22"/>
          <w:szCs w:val="22"/>
        </w:rPr>
        <w:tab/>
        <w:t>Sindelar – aye</w:t>
      </w:r>
      <w:r>
        <w:rPr>
          <w:bCs/>
          <w:sz w:val="22"/>
          <w:szCs w:val="22"/>
        </w:rPr>
        <w:tab/>
      </w:r>
      <w:r>
        <w:rPr>
          <w:bCs/>
          <w:sz w:val="22"/>
          <w:szCs w:val="22"/>
        </w:rPr>
        <w:tab/>
        <w:t>Moran – aye</w:t>
      </w:r>
    </w:p>
    <w:p w14:paraId="291F394C" w14:textId="5F81E61D" w:rsidR="00D27B41" w:rsidRPr="00D27B41" w:rsidRDefault="00D27B41" w:rsidP="00D4670F">
      <w:pPr>
        <w:tabs>
          <w:tab w:val="left" w:pos="-1080"/>
          <w:tab w:val="left" w:pos="-720"/>
          <w:tab w:val="left" w:pos="-180"/>
        </w:tabs>
        <w:rPr>
          <w:b/>
          <w:sz w:val="22"/>
          <w:szCs w:val="22"/>
        </w:rPr>
      </w:pPr>
      <w:r>
        <w:rPr>
          <w:bCs/>
          <w:sz w:val="22"/>
          <w:szCs w:val="22"/>
        </w:rPr>
        <w:tab/>
        <w:t>7 ayes</w:t>
      </w:r>
      <w:r>
        <w:rPr>
          <w:bCs/>
          <w:sz w:val="22"/>
          <w:szCs w:val="22"/>
        </w:rPr>
        <w:tab/>
      </w:r>
      <w:r>
        <w:rPr>
          <w:bCs/>
          <w:sz w:val="22"/>
          <w:szCs w:val="22"/>
        </w:rPr>
        <w:tab/>
      </w:r>
      <w:r>
        <w:rPr>
          <w:bCs/>
          <w:sz w:val="22"/>
          <w:szCs w:val="22"/>
        </w:rPr>
        <w:tab/>
      </w:r>
      <w:r>
        <w:rPr>
          <w:bCs/>
          <w:sz w:val="22"/>
          <w:szCs w:val="22"/>
        </w:rPr>
        <w:tab/>
      </w:r>
      <w:r>
        <w:rPr>
          <w:bCs/>
          <w:sz w:val="22"/>
          <w:szCs w:val="22"/>
        </w:rPr>
        <w:tab/>
        <w:t>0 nays</w:t>
      </w:r>
      <w:r>
        <w:rPr>
          <w:bCs/>
          <w:sz w:val="22"/>
          <w:szCs w:val="22"/>
        </w:rPr>
        <w:tab/>
      </w:r>
      <w:r>
        <w:rPr>
          <w:bCs/>
          <w:sz w:val="22"/>
          <w:szCs w:val="22"/>
        </w:rPr>
        <w:tab/>
      </w:r>
      <w:r>
        <w:rPr>
          <w:bCs/>
          <w:sz w:val="22"/>
          <w:szCs w:val="22"/>
        </w:rPr>
        <w:tab/>
      </w:r>
      <w:r>
        <w:rPr>
          <w:b/>
          <w:sz w:val="22"/>
          <w:szCs w:val="22"/>
        </w:rPr>
        <w:t>PASSED</w:t>
      </w:r>
    </w:p>
    <w:p w14:paraId="586834A7" w14:textId="77777777" w:rsidR="002B5797" w:rsidRDefault="002B5797" w:rsidP="002B5797">
      <w:pPr>
        <w:widowControl/>
        <w:overflowPunct w:val="0"/>
        <w:textAlignment w:val="baseline"/>
        <w:rPr>
          <w:b/>
          <w:caps/>
          <w:sz w:val="22"/>
          <w:szCs w:val="22"/>
        </w:rPr>
      </w:pPr>
    </w:p>
    <w:p w14:paraId="57884211" w14:textId="5E4F3EFB" w:rsidR="00D4670F" w:rsidRDefault="00D4670F" w:rsidP="002B5797">
      <w:pPr>
        <w:widowControl/>
        <w:overflowPunct w:val="0"/>
        <w:textAlignment w:val="baseline"/>
        <w:rPr>
          <w:b/>
          <w:caps/>
          <w:sz w:val="22"/>
          <w:szCs w:val="22"/>
        </w:rPr>
      </w:pPr>
      <w:r>
        <w:rPr>
          <w:b/>
          <w:caps/>
          <w:sz w:val="22"/>
          <w:szCs w:val="22"/>
        </w:rPr>
        <w:t>ORDINANCE NO. 79-23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719BEAD6" w14:textId="77777777" w:rsidR="00D4670F" w:rsidRDefault="00D4670F" w:rsidP="00D4670F">
      <w:pPr>
        <w:ind w:right="72"/>
        <w:jc w:val="both"/>
        <w:outlineLvl w:val="0"/>
        <w:rPr>
          <w:b/>
          <w:bCs/>
        </w:rPr>
      </w:pPr>
      <w:r w:rsidRPr="00D4670F">
        <w:rPr>
          <w:b/>
          <w:bCs/>
        </w:rPr>
        <w:t>AN EMERGENCY ORDINANCE AUTHORIZING THE MAYOR AND THE SAFETY-SERVICE DIRECTOR TO PURCHASE A CATERPILLAR MINI EXCAVATOR FOR THE SERVICE DIVISION UNDER THE SOURCEWELL COOPERATIVE PURCHASING CONTRACT FROM OHIO CAT EQUIPMENT DIVISION AT A COST NOT TO EXCEED $152,526.48, AS FURTHER DESCRIBED IN EXHIBIT “A”</w:t>
      </w:r>
    </w:p>
    <w:p w14:paraId="48A8E540" w14:textId="2361A225" w:rsidR="00D4670F" w:rsidRDefault="00D27B41" w:rsidP="00D4670F">
      <w:pPr>
        <w:ind w:right="72"/>
        <w:jc w:val="both"/>
        <w:outlineLvl w:val="0"/>
        <w:rPr>
          <w:b/>
          <w:bCs/>
        </w:rPr>
      </w:pPr>
      <w:r>
        <w:rPr>
          <w:b/>
          <w:bCs/>
        </w:rPr>
        <w:t>2</w:t>
      </w:r>
      <w:r w:rsidRPr="00D27B41">
        <w:rPr>
          <w:b/>
          <w:bCs/>
          <w:vertAlign w:val="superscript"/>
        </w:rPr>
        <w:t>nd</w:t>
      </w:r>
      <w:r w:rsidR="00D4670F">
        <w:rPr>
          <w:b/>
          <w:bCs/>
        </w:rPr>
        <w:t xml:space="preserve"> READING</w:t>
      </w:r>
    </w:p>
    <w:p w14:paraId="1D9A72C5" w14:textId="77777777" w:rsidR="004D6A2B" w:rsidRDefault="004D6A2B" w:rsidP="00D4670F">
      <w:pPr>
        <w:ind w:right="72"/>
        <w:jc w:val="both"/>
        <w:outlineLvl w:val="0"/>
        <w:rPr>
          <w:b/>
          <w:bCs/>
        </w:rPr>
      </w:pPr>
    </w:p>
    <w:p w14:paraId="15421561" w14:textId="4D8DE7BC" w:rsidR="004D6A2B" w:rsidRDefault="004D6A2B" w:rsidP="00D4670F">
      <w:pPr>
        <w:ind w:right="72"/>
        <w:jc w:val="both"/>
        <w:outlineLvl w:val="0"/>
        <w:rPr>
          <w:sz w:val="22"/>
          <w:szCs w:val="22"/>
        </w:rPr>
      </w:pPr>
      <w:r w:rsidRPr="009765B4">
        <w:rPr>
          <w:sz w:val="22"/>
          <w:szCs w:val="22"/>
        </w:rPr>
        <w:t>Mr. Sindelar</w:t>
      </w:r>
      <w:r w:rsidR="00076541">
        <w:rPr>
          <w:sz w:val="22"/>
          <w:szCs w:val="22"/>
        </w:rPr>
        <w:t xml:space="preserve"> said that</w:t>
      </w:r>
      <w:r w:rsidRPr="009765B4">
        <w:rPr>
          <w:sz w:val="22"/>
          <w:szCs w:val="22"/>
        </w:rPr>
        <w:t xml:space="preserve"> this </w:t>
      </w:r>
      <w:r w:rsidR="00D27B41">
        <w:rPr>
          <w:sz w:val="22"/>
          <w:szCs w:val="22"/>
        </w:rPr>
        <w:t xml:space="preserve">was an unforeseen need as it </w:t>
      </w:r>
      <w:r w:rsidRPr="009765B4">
        <w:rPr>
          <w:sz w:val="22"/>
          <w:szCs w:val="22"/>
        </w:rPr>
        <w:t xml:space="preserve">replaces equipment that was </w:t>
      </w:r>
      <w:r w:rsidR="00D27B41">
        <w:rPr>
          <w:sz w:val="22"/>
          <w:szCs w:val="22"/>
        </w:rPr>
        <w:t>in a r</w:t>
      </w:r>
      <w:r w:rsidRPr="009765B4">
        <w:rPr>
          <w:sz w:val="22"/>
          <w:szCs w:val="22"/>
        </w:rPr>
        <w:t xml:space="preserve">ollover accident.  </w:t>
      </w:r>
      <w:r w:rsidR="00D27B41">
        <w:rPr>
          <w:sz w:val="22"/>
          <w:szCs w:val="22"/>
        </w:rPr>
        <w:t xml:space="preserve">The previous </w:t>
      </w:r>
      <w:r w:rsidR="003A003E">
        <w:rPr>
          <w:sz w:val="22"/>
          <w:szCs w:val="22"/>
        </w:rPr>
        <w:t xml:space="preserve">excavator </w:t>
      </w:r>
      <w:r w:rsidR="00D27B41">
        <w:rPr>
          <w:sz w:val="22"/>
          <w:szCs w:val="22"/>
        </w:rPr>
        <w:t>was purchased in 2012.  The damaged excavator was sold for parts on Gov.Deals in the amount of $15,</w:t>
      </w:r>
      <w:r w:rsidR="003A003E">
        <w:rPr>
          <w:sz w:val="22"/>
          <w:szCs w:val="22"/>
        </w:rPr>
        <w:t>6</w:t>
      </w:r>
      <w:r w:rsidR="00D27B41">
        <w:rPr>
          <w:sz w:val="22"/>
          <w:szCs w:val="22"/>
        </w:rPr>
        <w:t xml:space="preserve">00.  The city received $58,786 from insurance plus the $15,600 went towards the purchase price.  </w:t>
      </w:r>
      <w:r w:rsidRPr="009765B4">
        <w:rPr>
          <w:sz w:val="22"/>
          <w:szCs w:val="22"/>
        </w:rPr>
        <w:t>The purchase is made under the Sourcewell Cooperative</w:t>
      </w:r>
      <w:r w:rsidR="00D27B41">
        <w:rPr>
          <w:sz w:val="22"/>
          <w:szCs w:val="22"/>
        </w:rPr>
        <w:t xml:space="preserve"> </w:t>
      </w:r>
      <w:r w:rsidR="003A003E">
        <w:rPr>
          <w:sz w:val="22"/>
          <w:szCs w:val="22"/>
        </w:rPr>
        <w:t xml:space="preserve">contract </w:t>
      </w:r>
      <w:r w:rsidR="00D27B41">
        <w:rPr>
          <w:sz w:val="22"/>
          <w:szCs w:val="22"/>
        </w:rPr>
        <w:t xml:space="preserve">and received a 20% discount and an 11% </w:t>
      </w:r>
      <w:r w:rsidR="003A003E">
        <w:rPr>
          <w:sz w:val="22"/>
          <w:szCs w:val="22"/>
        </w:rPr>
        <w:t xml:space="preserve">discount </w:t>
      </w:r>
      <w:r w:rsidR="00D27B41">
        <w:rPr>
          <w:sz w:val="22"/>
          <w:szCs w:val="22"/>
        </w:rPr>
        <w:t xml:space="preserve">working with Ohio CAT.  </w:t>
      </w:r>
      <w:r w:rsidRPr="009765B4">
        <w:rPr>
          <w:sz w:val="22"/>
          <w:szCs w:val="22"/>
        </w:rPr>
        <w:t xml:space="preserve">  This equipment will be primarily used by the Sewer Department.  </w:t>
      </w:r>
    </w:p>
    <w:p w14:paraId="1E5DCCC1" w14:textId="77777777" w:rsidR="00664F2E" w:rsidRPr="009765B4" w:rsidRDefault="00664F2E" w:rsidP="00D4670F">
      <w:pPr>
        <w:ind w:right="72"/>
        <w:jc w:val="both"/>
        <w:outlineLvl w:val="0"/>
        <w:rPr>
          <w:sz w:val="22"/>
          <w:szCs w:val="22"/>
        </w:rPr>
      </w:pPr>
    </w:p>
    <w:p w14:paraId="09B9CA13" w14:textId="0F84CA0E" w:rsidR="003A003E" w:rsidRDefault="00A65DE3" w:rsidP="00A65DE3">
      <w:pPr>
        <w:widowControl/>
        <w:overflowPunct w:val="0"/>
        <w:textAlignment w:val="baseline"/>
        <w:rPr>
          <w:b/>
          <w:caps/>
          <w:sz w:val="22"/>
          <w:szCs w:val="22"/>
        </w:rPr>
      </w:pPr>
      <w:r>
        <w:rPr>
          <w:b/>
          <w:caps/>
          <w:sz w:val="22"/>
          <w:szCs w:val="22"/>
        </w:rPr>
        <w:t>NEW ORDINANCES AND RESOLUTIONS:</w:t>
      </w:r>
    </w:p>
    <w:p w14:paraId="6FFCC054" w14:textId="77777777" w:rsidR="00D27B41" w:rsidRDefault="00D27B41" w:rsidP="00A65DE3">
      <w:pPr>
        <w:widowControl/>
        <w:overflowPunct w:val="0"/>
        <w:textAlignment w:val="baseline"/>
        <w:rPr>
          <w:b/>
          <w:caps/>
          <w:sz w:val="22"/>
          <w:szCs w:val="22"/>
        </w:rPr>
      </w:pPr>
    </w:p>
    <w:p w14:paraId="6D689C73" w14:textId="77777777" w:rsidR="003A003E" w:rsidRDefault="00D27B41" w:rsidP="00A65DE3">
      <w:pPr>
        <w:widowControl/>
        <w:overflowPunct w:val="0"/>
        <w:textAlignment w:val="baseline"/>
        <w:rPr>
          <w:b/>
          <w:caps/>
          <w:sz w:val="22"/>
          <w:szCs w:val="22"/>
        </w:rPr>
      </w:pPr>
      <w:r>
        <w:rPr>
          <w:b/>
          <w:caps/>
          <w:sz w:val="22"/>
          <w:szCs w:val="22"/>
        </w:rPr>
        <w:lastRenderedPageBreak/>
        <w:t>ORDINANCE NO. 80-23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325B6ED9" w14:textId="20B22600" w:rsidR="00D27B41" w:rsidRDefault="00D27B41" w:rsidP="00A65DE3">
      <w:pPr>
        <w:widowControl/>
        <w:overflowPunct w:val="0"/>
        <w:textAlignment w:val="baseline"/>
        <w:rPr>
          <w:b/>
          <w:caps/>
          <w:sz w:val="22"/>
          <w:szCs w:val="22"/>
        </w:rPr>
      </w:pPr>
      <w:r>
        <w:rPr>
          <w:b/>
          <w:caps/>
          <w:sz w:val="22"/>
          <w:szCs w:val="22"/>
        </w:rPr>
        <w:t>AN ORDINANCE AMENDINGVARIOUS SECTIONS OF ROCKY RIVER CODIFIED ORDINANCES CHAPTER 1163 ENTITLED: OFFICE BUILDING DISTRICT REGULATIONS”, AS FURTHER DESCRIBED IN THE ATTACHED EXHIBIT “A”</w:t>
      </w:r>
    </w:p>
    <w:p w14:paraId="63A47968" w14:textId="03B8505B" w:rsidR="00D27B41" w:rsidRDefault="00D27B41" w:rsidP="00A65DE3">
      <w:pPr>
        <w:widowControl/>
        <w:overflowPunct w:val="0"/>
        <w:textAlignment w:val="baseline"/>
        <w:rPr>
          <w:b/>
          <w:caps/>
          <w:sz w:val="22"/>
          <w:szCs w:val="22"/>
        </w:rPr>
      </w:pPr>
      <w:r>
        <w:rPr>
          <w:b/>
          <w:caps/>
          <w:sz w:val="22"/>
          <w:szCs w:val="22"/>
        </w:rPr>
        <w:t>on hold</w:t>
      </w:r>
    </w:p>
    <w:p w14:paraId="0721FB8C" w14:textId="77777777" w:rsidR="00D27B41" w:rsidRDefault="00D27B41" w:rsidP="00A65DE3">
      <w:pPr>
        <w:widowControl/>
        <w:overflowPunct w:val="0"/>
        <w:textAlignment w:val="baseline"/>
        <w:rPr>
          <w:b/>
          <w:caps/>
          <w:sz w:val="22"/>
          <w:szCs w:val="22"/>
        </w:rPr>
      </w:pPr>
    </w:p>
    <w:p w14:paraId="6DEFDDD7" w14:textId="5246732F" w:rsidR="00D27B41" w:rsidRDefault="00D27B41" w:rsidP="00A65DE3">
      <w:pPr>
        <w:widowControl/>
        <w:overflowPunct w:val="0"/>
        <w:textAlignment w:val="baseline"/>
        <w:rPr>
          <w:bCs/>
          <w:sz w:val="22"/>
          <w:szCs w:val="22"/>
        </w:rPr>
      </w:pPr>
      <w:r>
        <w:rPr>
          <w:bCs/>
          <w:sz w:val="22"/>
          <w:szCs w:val="22"/>
        </w:rPr>
        <w:t xml:space="preserve">Mrs. Gallagher said she would like to put this on hold. </w:t>
      </w:r>
    </w:p>
    <w:p w14:paraId="4D2E708D" w14:textId="77777777" w:rsidR="00D27B41" w:rsidRDefault="00D27B41" w:rsidP="00A65DE3">
      <w:pPr>
        <w:widowControl/>
        <w:overflowPunct w:val="0"/>
        <w:textAlignment w:val="baseline"/>
        <w:rPr>
          <w:bCs/>
          <w:sz w:val="22"/>
          <w:szCs w:val="22"/>
        </w:rPr>
      </w:pPr>
    </w:p>
    <w:p w14:paraId="75C93FB8" w14:textId="59044B19" w:rsidR="00D27B41" w:rsidRPr="00D27B41" w:rsidRDefault="00D27B41" w:rsidP="00D27B41">
      <w:pPr>
        <w:pStyle w:val="ListParagraph"/>
        <w:widowControl/>
        <w:numPr>
          <w:ilvl w:val="0"/>
          <w:numId w:val="47"/>
        </w:numPr>
        <w:overflowPunct w:val="0"/>
        <w:textAlignment w:val="baseline"/>
        <w:rPr>
          <w:bCs/>
          <w:caps/>
          <w:sz w:val="22"/>
          <w:szCs w:val="22"/>
        </w:rPr>
      </w:pPr>
      <w:r>
        <w:rPr>
          <w:bCs/>
          <w:sz w:val="22"/>
          <w:szCs w:val="22"/>
        </w:rPr>
        <w:t>Mr. Shepherd said that if this is a change in an OB-2, he cannot tell if there are any other areas in the city that are OB-2.  It looks like it is the Ingersol area and OB-2 goes around Allen Court and on Center Ridge Road.  Mr. Shepherd said he wants to be clear that changes in OB-2 need to apply to other areas in the city.   Mr. Shepherd requested a copy of the zoning map of the city</w:t>
      </w:r>
      <w:r w:rsidR="003A003E">
        <w:rPr>
          <w:bCs/>
          <w:sz w:val="22"/>
          <w:szCs w:val="22"/>
        </w:rPr>
        <w:t xml:space="preserve"> </w:t>
      </w:r>
      <w:r w:rsidR="003B4BE4">
        <w:rPr>
          <w:bCs/>
          <w:sz w:val="22"/>
          <w:szCs w:val="22"/>
        </w:rPr>
        <w:t>for</w:t>
      </w:r>
      <w:r w:rsidR="003A003E">
        <w:rPr>
          <w:bCs/>
          <w:sz w:val="22"/>
          <w:szCs w:val="22"/>
        </w:rPr>
        <w:t xml:space="preserve"> all council</w:t>
      </w:r>
      <w:r>
        <w:rPr>
          <w:bCs/>
          <w:sz w:val="22"/>
          <w:szCs w:val="22"/>
        </w:rPr>
        <w:t>.</w:t>
      </w:r>
    </w:p>
    <w:p w14:paraId="6E3FDC9A" w14:textId="77777777" w:rsidR="00D27B41" w:rsidRDefault="00D27B41" w:rsidP="00D27B41">
      <w:pPr>
        <w:pStyle w:val="ListParagraph"/>
        <w:widowControl/>
        <w:overflowPunct w:val="0"/>
        <w:textAlignment w:val="baseline"/>
        <w:rPr>
          <w:bCs/>
          <w:sz w:val="22"/>
          <w:szCs w:val="22"/>
        </w:rPr>
      </w:pPr>
    </w:p>
    <w:p w14:paraId="27A2126C" w14:textId="77B6673C" w:rsidR="00D27B41" w:rsidRPr="00D27B41" w:rsidRDefault="00D27B41" w:rsidP="00D27B41">
      <w:pPr>
        <w:pStyle w:val="ListParagraph"/>
        <w:widowControl/>
        <w:numPr>
          <w:ilvl w:val="0"/>
          <w:numId w:val="47"/>
        </w:numPr>
        <w:overflowPunct w:val="0"/>
        <w:textAlignment w:val="baseline"/>
        <w:rPr>
          <w:bCs/>
          <w:caps/>
          <w:sz w:val="22"/>
          <w:szCs w:val="22"/>
        </w:rPr>
      </w:pPr>
      <w:r>
        <w:rPr>
          <w:bCs/>
          <w:sz w:val="22"/>
          <w:szCs w:val="22"/>
        </w:rPr>
        <w:t>Mr. Moran asked if this w</w:t>
      </w:r>
      <w:r w:rsidR="003A003E">
        <w:rPr>
          <w:bCs/>
          <w:sz w:val="22"/>
          <w:szCs w:val="22"/>
        </w:rPr>
        <w:t>ill</w:t>
      </w:r>
      <w:r>
        <w:rPr>
          <w:bCs/>
          <w:sz w:val="22"/>
          <w:szCs w:val="22"/>
        </w:rPr>
        <w:t xml:space="preserve"> be </w:t>
      </w:r>
      <w:proofErr w:type="gramStart"/>
      <w:r>
        <w:rPr>
          <w:bCs/>
          <w:sz w:val="22"/>
          <w:szCs w:val="22"/>
        </w:rPr>
        <w:t>referred back</w:t>
      </w:r>
      <w:proofErr w:type="gramEnd"/>
      <w:r>
        <w:rPr>
          <w:bCs/>
          <w:sz w:val="22"/>
          <w:szCs w:val="22"/>
        </w:rPr>
        <w:t xml:space="preserve"> to Planning.  Mrs. Gallagher said not yet since she has not seen the Development Plan yet.</w:t>
      </w:r>
    </w:p>
    <w:p w14:paraId="184CC71A" w14:textId="77777777" w:rsidR="00D27B41" w:rsidRPr="00D27B41" w:rsidRDefault="00D27B41" w:rsidP="00D27B41">
      <w:pPr>
        <w:widowControl/>
        <w:overflowPunct w:val="0"/>
        <w:textAlignment w:val="baseline"/>
        <w:rPr>
          <w:bCs/>
          <w:caps/>
          <w:sz w:val="22"/>
          <w:szCs w:val="22"/>
        </w:rPr>
      </w:pPr>
    </w:p>
    <w:p w14:paraId="5BE7DBC7" w14:textId="0356A190" w:rsidR="00D27B41" w:rsidRDefault="00D27B41" w:rsidP="00A65DE3">
      <w:pPr>
        <w:widowControl/>
        <w:overflowPunct w:val="0"/>
        <w:textAlignment w:val="baseline"/>
        <w:rPr>
          <w:b/>
          <w:caps/>
          <w:sz w:val="22"/>
          <w:szCs w:val="22"/>
        </w:rPr>
      </w:pPr>
      <w:r>
        <w:rPr>
          <w:b/>
          <w:caps/>
          <w:sz w:val="22"/>
          <w:szCs w:val="22"/>
        </w:rPr>
        <w:t>ordinance no 81-23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3F97503A" w14:textId="54164A92" w:rsidR="00D27B41" w:rsidRDefault="00D27B41" w:rsidP="00A65DE3">
      <w:pPr>
        <w:widowControl/>
        <w:overflowPunct w:val="0"/>
        <w:textAlignment w:val="baseline"/>
        <w:rPr>
          <w:b/>
          <w:caps/>
          <w:sz w:val="22"/>
          <w:szCs w:val="22"/>
        </w:rPr>
      </w:pPr>
      <w:r>
        <w:rPr>
          <w:b/>
          <w:caps/>
          <w:sz w:val="22"/>
          <w:szCs w:val="22"/>
        </w:rPr>
        <w:t>an ordinance to change the zoning classification of certain real properties known as auditor’s permanent parcel no. 301-18-083 from its present classification of ob-2 office to lb local business, as further described in exhibit “a”</w:t>
      </w:r>
    </w:p>
    <w:p w14:paraId="527E07E3" w14:textId="33F7D9AA" w:rsidR="00D27B41" w:rsidRDefault="00D27B41" w:rsidP="00A65DE3">
      <w:pPr>
        <w:widowControl/>
        <w:overflowPunct w:val="0"/>
        <w:textAlignment w:val="baseline"/>
        <w:rPr>
          <w:b/>
          <w:caps/>
          <w:sz w:val="22"/>
          <w:szCs w:val="22"/>
        </w:rPr>
      </w:pPr>
      <w:r>
        <w:rPr>
          <w:b/>
          <w:caps/>
          <w:sz w:val="22"/>
          <w:szCs w:val="22"/>
        </w:rPr>
        <w:t>1</w:t>
      </w:r>
      <w:r w:rsidR="003A003E" w:rsidRPr="00D27B41">
        <w:rPr>
          <w:b/>
          <w:sz w:val="22"/>
          <w:szCs w:val="22"/>
          <w:vertAlign w:val="superscript"/>
        </w:rPr>
        <w:t>st</w:t>
      </w:r>
      <w:r>
        <w:rPr>
          <w:b/>
          <w:caps/>
          <w:sz w:val="22"/>
          <w:szCs w:val="22"/>
        </w:rPr>
        <w:t xml:space="preserve"> reading</w:t>
      </w:r>
    </w:p>
    <w:p w14:paraId="03CCA400" w14:textId="77777777" w:rsidR="00D27B41" w:rsidRDefault="00D27B41" w:rsidP="00A65DE3">
      <w:pPr>
        <w:widowControl/>
        <w:overflowPunct w:val="0"/>
        <w:textAlignment w:val="baseline"/>
        <w:rPr>
          <w:b/>
          <w:caps/>
          <w:sz w:val="22"/>
          <w:szCs w:val="22"/>
        </w:rPr>
      </w:pPr>
    </w:p>
    <w:p w14:paraId="106CA193" w14:textId="4B5098A2" w:rsidR="00D27B41" w:rsidRDefault="00D27B41" w:rsidP="00A65DE3">
      <w:pPr>
        <w:widowControl/>
        <w:overflowPunct w:val="0"/>
        <w:textAlignment w:val="baseline"/>
        <w:rPr>
          <w:bCs/>
          <w:sz w:val="22"/>
          <w:szCs w:val="22"/>
        </w:rPr>
      </w:pPr>
      <w:r>
        <w:rPr>
          <w:bCs/>
          <w:sz w:val="22"/>
          <w:szCs w:val="22"/>
        </w:rPr>
        <w:t xml:space="preserve">Mrs. Gallagher said that this ordinance will change the zoning classification of the old Jan Dell property on Detroit Road from OB-2 to Local Business.  It is currently a non-conforming retail use and the new owner would like to redevelop the parcel to allow for a use consistent with the City’s Master Plan which seeks to promote a walkable commercial district on Detroit.  Mrs. Gallagher would like to refer this to Planning.  </w:t>
      </w:r>
    </w:p>
    <w:p w14:paraId="03D7FC01" w14:textId="77777777" w:rsidR="00D27B41" w:rsidRDefault="00D27B41" w:rsidP="00A65DE3">
      <w:pPr>
        <w:widowControl/>
        <w:overflowPunct w:val="0"/>
        <w:textAlignment w:val="baseline"/>
        <w:rPr>
          <w:bCs/>
          <w:sz w:val="22"/>
          <w:szCs w:val="22"/>
        </w:rPr>
      </w:pPr>
    </w:p>
    <w:p w14:paraId="5491FC12" w14:textId="7C48AD18" w:rsidR="00D27B41" w:rsidRPr="00D27B41" w:rsidRDefault="00D27B41" w:rsidP="00D27B41">
      <w:pPr>
        <w:pStyle w:val="ListParagraph"/>
        <w:widowControl/>
        <w:numPr>
          <w:ilvl w:val="0"/>
          <w:numId w:val="48"/>
        </w:numPr>
        <w:overflowPunct w:val="0"/>
        <w:textAlignment w:val="baseline"/>
        <w:rPr>
          <w:bCs/>
          <w:sz w:val="22"/>
          <w:szCs w:val="22"/>
        </w:rPr>
      </w:pPr>
      <w:r>
        <w:rPr>
          <w:bCs/>
          <w:sz w:val="22"/>
          <w:szCs w:val="22"/>
        </w:rPr>
        <w:t xml:space="preserve">Mr. Sindelar asked if this parcel includes the portion of gravel by Jan Del.  The Mayor said </w:t>
      </w:r>
      <w:r w:rsidR="003B4BE4">
        <w:rPr>
          <w:bCs/>
          <w:sz w:val="22"/>
          <w:szCs w:val="22"/>
        </w:rPr>
        <w:t>no,</w:t>
      </w:r>
      <w:r w:rsidR="003A003E">
        <w:rPr>
          <w:bCs/>
          <w:sz w:val="22"/>
          <w:szCs w:val="22"/>
        </w:rPr>
        <w:t xml:space="preserve"> </w:t>
      </w:r>
      <w:r>
        <w:rPr>
          <w:bCs/>
          <w:sz w:val="22"/>
          <w:szCs w:val="22"/>
        </w:rPr>
        <w:t xml:space="preserve">that it </w:t>
      </w:r>
      <w:r w:rsidR="003A003E">
        <w:rPr>
          <w:bCs/>
          <w:sz w:val="22"/>
          <w:szCs w:val="22"/>
        </w:rPr>
        <w:t>was</w:t>
      </w:r>
      <w:r>
        <w:rPr>
          <w:bCs/>
          <w:sz w:val="22"/>
          <w:szCs w:val="22"/>
        </w:rPr>
        <w:t xml:space="preserve"> for sale.</w:t>
      </w:r>
    </w:p>
    <w:p w14:paraId="1AF1D36C" w14:textId="77777777" w:rsidR="00D27B41" w:rsidRPr="00D27B41" w:rsidRDefault="00D27B41" w:rsidP="00A65DE3">
      <w:pPr>
        <w:widowControl/>
        <w:overflowPunct w:val="0"/>
        <w:textAlignment w:val="baseline"/>
        <w:rPr>
          <w:bCs/>
          <w:caps/>
          <w:sz w:val="22"/>
          <w:szCs w:val="22"/>
        </w:rPr>
      </w:pPr>
    </w:p>
    <w:p w14:paraId="3B5D0408" w14:textId="38DD7E72" w:rsidR="00D27B41" w:rsidRDefault="00D27B41" w:rsidP="00A65DE3">
      <w:pPr>
        <w:widowControl/>
        <w:overflowPunct w:val="0"/>
        <w:textAlignment w:val="baseline"/>
        <w:rPr>
          <w:b/>
          <w:caps/>
          <w:sz w:val="22"/>
          <w:szCs w:val="22"/>
        </w:rPr>
      </w:pPr>
      <w:r>
        <w:rPr>
          <w:b/>
          <w:caps/>
          <w:sz w:val="22"/>
          <w:szCs w:val="22"/>
        </w:rPr>
        <w:t>RESOLUTION no. 82-23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jeanne gallagher</w:t>
      </w:r>
    </w:p>
    <w:p w14:paraId="0A584CBE" w14:textId="2448BDB9" w:rsidR="00D27B41" w:rsidRDefault="00D27B41" w:rsidP="00A65DE3">
      <w:pPr>
        <w:widowControl/>
        <w:overflowPunct w:val="0"/>
        <w:textAlignment w:val="baseline"/>
        <w:rPr>
          <w:b/>
          <w:caps/>
          <w:sz w:val="22"/>
          <w:szCs w:val="22"/>
        </w:rPr>
      </w:pPr>
      <w:r>
        <w:rPr>
          <w:b/>
          <w:caps/>
          <w:sz w:val="22"/>
          <w:szCs w:val="22"/>
        </w:rPr>
        <w:t>a resolultion supporting the placement of a proposed shore structure and approval of a lake erie submerged land lease from ohio department of natural resources (ODNR) adjacent to permanent parcel no. 301-08-004 at 19590 frazier drive, rocky river, ohio</w:t>
      </w:r>
    </w:p>
    <w:p w14:paraId="7E7B534F" w14:textId="59301BBE" w:rsidR="00D27B41" w:rsidRDefault="00D27B41" w:rsidP="00A65DE3">
      <w:pPr>
        <w:widowControl/>
        <w:overflowPunct w:val="0"/>
        <w:textAlignment w:val="baseline"/>
        <w:rPr>
          <w:b/>
          <w:caps/>
          <w:sz w:val="22"/>
          <w:szCs w:val="22"/>
        </w:rPr>
      </w:pPr>
      <w:r>
        <w:rPr>
          <w:b/>
          <w:caps/>
          <w:sz w:val="22"/>
          <w:szCs w:val="22"/>
        </w:rPr>
        <w:t>1</w:t>
      </w:r>
      <w:r w:rsidR="003A003E" w:rsidRPr="00D27B41">
        <w:rPr>
          <w:b/>
          <w:sz w:val="22"/>
          <w:szCs w:val="22"/>
          <w:vertAlign w:val="superscript"/>
        </w:rPr>
        <w:t>st</w:t>
      </w:r>
      <w:r>
        <w:rPr>
          <w:b/>
          <w:caps/>
          <w:sz w:val="22"/>
          <w:szCs w:val="22"/>
        </w:rPr>
        <w:t xml:space="preserve"> reading</w:t>
      </w:r>
    </w:p>
    <w:p w14:paraId="22D7786B" w14:textId="77777777" w:rsidR="00D4670F" w:rsidRPr="009765B4" w:rsidRDefault="00D4670F" w:rsidP="002B5797">
      <w:pPr>
        <w:widowControl/>
        <w:overflowPunct w:val="0"/>
        <w:textAlignment w:val="baseline"/>
        <w:rPr>
          <w:b/>
          <w:caps/>
          <w:sz w:val="22"/>
          <w:szCs w:val="22"/>
        </w:rPr>
      </w:pPr>
    </w:p>
    <w:p w14:paraId="4977433F" w14:textId="33B9FCCD" w:rsidR="004406CE" w:rsidRDefault="00D27B41" w:rsidP="003B0462">
      <w:pPr>
        <w:tabs>
          <w:tab w:val="left" w:pos="-1080"/>
          <w:tab w:val="left" w:pos="-720"/>
          <w:tab w:val="left" w:pos="-180"/>
        </w:tabs>
        <w:rPr>
          <w:bCs/>
          <w:sz w:val="22"/>
          <w:szCs w:val="22"/>
        </w:rPr>
      </w:pPr>
      <w:r>
        <w:rPr>
          <w:bCs/>
          <w:sz w:val="22"/>
          <w:szCs w:val="22"/>
        </w:rPr>
        <w:t>Mrs. Gallagher said that the Ohio Department of Natural Resources real estate and land management requires the city to pass this resolution to support the placement of a proposed shore structure adjacent to 19590 Frazier Drive.  The city does not require this for any future improvements.</w:t>
      </w:r>
    </w:p>
    <w:p w14:paraId="0C6644D2" w14:textId="77777777" w:rsidR="00D27B41" w:rsidRDefault="00D27B41" w:rsidP="003B0462">
      <w:pPr>
        <w:tabs>
          <w:tab w:val="left" w:pos="-1080"/>
          <w:tab w:val="left" w:pos="-720"/>
          <w:tab w:val="left" w:pos="-180"/>
        </w:tabs>
        <w:rPr>
          <w:bCs/>
          <w:sz w:val="22"/>
          <w:szCs w:val="22"/>
        </w:rPr>
      </w:pPr>
    </w:p>
    <w:p w14:paraId="3FC9F753" w14:textId="77777777" w:rsidR="00997D3F" w:rsidRDefault="00D27B41" w:rsidP="003A003E">
      <w:pPr>
        <w:pStyle w:val="ListParagraph"/>
        <w:numPr>
          <w:ilvl w:val="0"/>
          <w:numId w:val="48"/>
        </w:numPr>
        <w:tabs>
          <w:tab w:val="left" w:pos="-1080"/>
          <w:tab w:val="left" w:pos="-720"/>
          <w:tab w:val="left" w:pos="-180"/>
        </w:tabs>
        <w:rPr>
          <w:bCs/>
          <w:sz w:val="22"/>
          <w:szCs w:val="22"/>
        </w:rPr>
      </w:pPr>
      <w:r>
        <w:rPr>
          <w:bCs/>
          <w:sz w:val="22"/>
          <w:szCs w:val="22"/>
        </w:rPr>
        <w:t>Mrs. Morris asked when the next Planning Commission meeting is.  Mrs. Gallagher said Tuesday, October 24</w:t>
      </w:r>
      <w:r w:rsidRPr="00D27B41">
        <w:rPr>
          <w:bCs/>
          <w:sz w:val="22"/>
          <w:szCs w:val="22"/>
          <w:vertAlign w:val="superscript"/>
        </w:rPr>
        <w:t>th</w:t>
      </w:r>
      <w:r>
        <w:rPr>
          <w:bCs/>
          <w:sz w:val="22"/>
          <w:szCs w:val="22"/>
        </w:rPr>
        <w:t xml:space="preserve">.  </w:t>
      </w:r>
    </w:p>
    <w:p w14:paraId="2ADC1BD7" w14:textId="77777777" w:rsidR="00997D3F" w:rsidRDefault="00997D3F" w:rsidP="00997D3F">
      <w:pPr>
        <w:pStyle w:val="ListParagraph"/>
        <w:tabs>
          <w:tab w:val="left" w:pos="-1080"/>
          <w:tab w:val="left" w:pos="-720"/>
          <w:tab w:val="left" w:pos="-180"/>
        </w:tabs>
        <w:rPr>
          <w:bCs/>
          <w:sz w:val="22"/>
          <w:szCs w:val="22"/>
        </w:rPr>
      </w:pPr>
    </w:p>
    <w:p w14:paraId="1C5B1169" w14:textId="783F1D5D" w:rsidR="00D27B41" w:rsidRPr="00997D3F" w:rsidRDefault="00D27B41" w:rsidP="00997D3F">
      <w:pPr>
        <w:pStyle w:val="ListParagraph"/>
        <w:numPr>
          <w:ilvl w:val="0"/>
          <w:numId w:val="48"/>
        </w:numPr>
        <w:tabs>
          <w:tab w:val="left" w:pos="-1080"/>
          <w:tab w:val="left" w:pos="-720"/>
          <w:tab w:val="left" w:pos="-180"/>
        </w:tabs>
        <w:rPr>
          <w:bCs/>
          <w:sz w:val="22"/>
          <w:szCs w:val="22"/>
        </w:rPr>
      </w:pPr>
      <w:r>
        <w:rPr>
          <w:bCs/>
          <w:sz w:val="22"/>
          <w:szCs w:val="22"/>
        </w:rPr>
        <w:t xml:space="preserve">Mrs. Morris </w:t>
      </w:r>
      <w:r w:rsidR="003A003E">
        <w:rPr>
          <w:bCs/>
          <w:sz w:val="22"/>
          <w:szCs w:val="22"/>
        </w:rPr>
        <w:t>commented</w:t>
      </w:r>
      <w:r>
        <w:rPr>
          <w:bCs/>
          <w:sz w:val="22"/>
          <w:szCs w:val="22"/>
        </w:rPr>
        <w:t xml:space="preserve"> </w:t>
      </w:r>
      <w:r w:rsidR="00997D3F">
        <w:rPr>
          <w:bCs/>
          <w:sz w:val="22"/>
          <w:szCs w:val="22"/>
        </w:rPr>
        <w:t xml:space="preserve">on Ordinance No. 81-23 that </w:t>
      </w:r>
      <w:r>
        <w:rPr>
          <w:bCs/>
          <w:sz w:val="22"/>
          <w:szCs w:val="22"/>
        </w:rPr>
        <w:t xml:space="preserve">there is a lot going on right now and residents should understand what is happening.  In the past, the city has not been as transparent as </w:t>
      </w:r>
      <w:proofErr w:type="gramStart"/>
      <w:r w:rsidR="00997D3F">
        <w:rPr>
          <w:bCs/>
          <w:sz w:val="22"/>
          <w:szCs w:val="22"/>
        </w:rPr>
        <w:lastRenderedPageBreak/>
        <w:t>they</w:t>
      </w:r>
      <w:proofErr w:type="gramEnd"/>
      <w:r w:rsidR="00997D3F">
        <w:rPr>
          <w:bCs/>
          <w:sz w:val="22"/>
          <w:szCs w:val="22"/>
        </w:rPr>
        <w:t xml:space="preserve"> </w:t>
      </w:r>
      <w:r>
        <w:rPr>
          <w:bCs/>
          <w:sz w:val="22"/>
          <w:szCs w:val="22"/>
        </w:rPr>
        <w:t>needed to be.  She wants to be sure residents are aware with a larger notificatio</w:t>
      </w:r>
      <w:r w:rsidR="003A003E">
        <w:rPr>
          <w:bCs/>
          <w:sz w:val="22"/>
          <w:szCs w:val="22"/>
        </w:rPr>
        <w:t xml:space="preserve">n.  Mrs. Gallagher stated that the zoning </w:t>
      </w:r>
      <w:r w:rsidR="00997D3F">
        <w:rPr>
          <w:bCs/>
          <w:sz w:val="22"/>
          <w:szCs w:val="22"/>
        </w:rPr>
        <w:t>must</w:t>
      </w:r>
      <w:r w:rsidR="003A003E">
        <w:rPr>
          <w:bCs/>
          <w:sz w:val="22"/>
          <w:szCs w:val="22"/>
        </w:rPr>
        <w:t xml:space="preserve"> be changed</w:t>
      </w:r>
      <w:r w:rsidR="00D856C1">
        <w:rPr>
          <w:bCs/>
          <w:sz w:val="22"/>
          <w:szCs w:val="22"/>
        </w:rPr>
        <w:t>.</w:t>
      </w:r>
      <w:r w:rsidR="00997D3F">
        <w:rPr>
          <w:bCs/>
          <w:sz w:val="22"/>
          <w:szCs w:val="22"/>
        </w:rPr>
        <w:t xml:space="preserve">  </w:t>
      </w:r>
      <w:r w:rsidRPr="00997D3F">
        <w:rPr>
          <w:bCs/>
          <w:sz w:val="22"/>
          <w:szCs w:val="22"/>
        </w:rPr>
        <w:t>Mr. Moran said there will be a lot of discussion and all points need to be clarified to be sure residents understand what is going on.</w:t>
      </w:r>
    </w:p>
    <w:p w14:paraId="17542455" w14:textId="77777777" w:rsidR="00D27B41" w:rsidRPr="00D27B41" w:rsidRDefault="00D27B41" w:rsidP="00D27B41">
      <w:pPr>
        <w:pStyle w:val="ListParagraph"/>
        <w:rPr>
          <w:bCs/>
          <w:sz w:val="22"/>
          <w:szCs w:val="22"/>
        </w:rPr>
      </w:pPr>
    </w:p>
    <w:p w14:paraId="287E7B7D" w14:textId="5BF85CCC" w:rsidR="00D27B41" w:rsidRPr="00D27B41" w:rsidRDefault="00D27B41" w:rsidP="00997D3F">
      <w:pPr>
        <w:pStyle w:val="ListParagraph"/>
        <w:numPr>
          <w:ilvl w:val="1"/>
          <w:numId w:val="48"/>
        </w:numPr>
        <w:tabs>
          <w:tab w:val="left" w:pos="-1080"/>
          <w:tab w:val="left" w:pos="-720"/>
          <w:tab w:val="left" w:pos="-180"/>
        </w:tabs>
        <w:rPr>
          <w:bCs/>
          <w:sz w:val="22"/>
          <w:szCs w:val="22"/>
        </w:rPr>
      </w:pPr>
      <w:r>
        <w:rPr>
          <w:bCs/>
          <w:sz w:val="22"/>
          <w:szCs w:val="22"/>
        </w:rPr>
        <w:t xml:space="preserve">The </w:t>
      </w:r>
      <w:proofErr w:type="gramStart"/>
      <w:r>
        <w:rPr>
          <w:bCs/>
          <w:sz w:val="22"/>
          <w:szCs w:val="22"/>
        </w:rPr>
        <w:t>Mayor</w:t>
      </w:r>
      <w:proofErr w:type="gramEnd"/>
      <w:r>
        <w:rPr>
          <w:bCs/>
          <w:sz w:val="22"/>
          <w:szCs w:val="22"/>
        </w:rPr>
        <w:t xml:space="preserve"> </w:t>
      </w:r>
      <w:r w:rsidR="00997D3F">
        <w:rPr>
          <w:bCs/>
          <w:sz w:val="22"/>
          <w:szCs w:val="22"/>
        </w:rPr>
        <w:t>added that</w:t>
      </w:r>
      <w:r>
        <w:rPr>
          <w:bCs/>
          <w:sz w:val="22"/>
          <w:szCs w:val="22"/>
        </w:rPr>
        <w:t xml:space="preserve"> the City follows the Code and there are private property rights. </w:t>
      </w:r>
      <w:r w:rsidR="00D856C1">
        <w:rPr>
          <w:bCs/>
          <w:sz w:val="22"/>
          <w:szCs w:val="22"/>
        </w:rPr>
        <w:t xml:space="preserve">If </w:t>
      </w:r>
      <w:r>
        <w:rPr>
          <w:bCs/>
          <w:sz w:val="22"/>
          <w:szCs w:val="22"/>
        </w:rPr>
        <w:t>Council</w:t>
      </w:r>
      <w:r w:rsidR="00D856C1">
        <w:rPr>
          <w:bCs/>
          <w:sz w:val="22"/>
          <w:szCs w:val="22"/>
        </w:rPr>
        <w:t xml:space="preserve"> </w:t>
      </w:r>
      <w:r>
        <w:rPr>
          <w:bCs/>
          <w:sz w:val="22"/>
          <w:szCs w:val="22"/>
        </w:rPr>
        <w:t>want</w:t>
      </w:r>
      <w:r w:rsidR="00D856C1">
        <w:rPr>
          <w:bCs/>
          <w:sz w:val="22"/>
          <w:szCs w:val="22"/>
        </w:rPr>
        <w:t>s</w:t>
      </w:r>
      <w:r>
        <w:rPr>
          <w:bCs/>
          <w:sz w:val="22"/>
          <w:szCs w:val="22"/>
        </w:rPr>
        <w:t xml:space="preserve"> to modify</w:t>
      </w:r>
      <w:r w:rsidR="00997D3F">
        <w:rPr>
          <w:bCs/>
          <w:sz w:val="22"/>
          <w:szCs w:val="22"/>
        </w:rPr>
        <w:t xml:space="preserve">, </w:t>
      </w:r>
      <w:r>
        <w:rPr>
          <w:bCs/>
          <w:sz w:val="22"/>
          <w:szCs w:val="22"/>
        </w:rPr>
        <w:t xml:space="preserve">so that any developer understands that the city will notice a wider footprint.  When items are posted on the website, residents need to go to the website </w:t>
      </w:r>
      <w:r w:rsidR="00D856C1">
        <w:rPr>
          <w:bCs/>
          <w:sz w:val="22"/>
          <w:szCs w:val="22"/>
        </w:rPr>
        <w:t>to</w:t>
      </w:r>
      <w:r>
        <w:rPr>
          <w:bCs/>
          <w:sz w:val="22"/>
          <w:szCs w:val="22"/>
        </w:rPr>
        <w:t xml:space="preserve"> look for it.  </w:t>
      </w:r>
    </w:p>
    <w:p w14:paraId="5EC61619" w14:textId="77777777" w:rsidR="00D27B41" w:rsidRPr="004406CE" w:rsidRDefault="00D27B41" w:rsidP="003B0462">
      <w:pPr>
        <w:tabs>
          <w:tab w:val="left" w:pos="-1080"/>
          <w:tab w:val="left" w:pos="-720"/>
          <w:tab w:val="left" w:pos="-180"/>
        </w:tabs>
        <w:rPr>
          <w:bCs/>
          <w:sz w:val="22"/>
          <w:szCs w:val="22"/>
        </w:rPr>
      </w:pPr>
    </w:p>
    <w:p w14:paraId="3CC85F50" w14:textId="2BF1BFEF" w:rsidR="007274DE" w:rsidRPr="00D27B41" w:rsidRDefault="00506A0D" w:rsidP="00506A0D">
      <w:pPr>
        <w:tabs>
          <w:tab w:val="left" w:pos="-1080"/>
          <w:tab w:val="left" w:pos="-720"/>
          <w:tab w:val="left" w:pos="-180"/>
        </w:tabs>
        <w:rPr>
          <w:b/>
          <w:sz w:val="22"/>
          <w:szCs w:val="22"/>
        </w:rPr>
      </w:pPr>
      <w:r w:rsidRPr="001539F7">
        <w:rPr>
          <w:b/>
          <w:sz w:val="22"/>
          <w:szCs w:val="22"/>
        </w:rPr>
        <w:t>MISCELLANEOUS BUSINESS:</w:t>
      </w:r>
      <w:r w:rsidR="00A37647">
        <w:rPr>
          <w:b/>
          <w:sz w:val="22"/>
          <w:szCs w:val="22"/>
        </w:rPr>
        <w:t xml:space="preserve">  NONE</w:t>
      </w:r>
    </w:p>
    <w:p w14:paraId="780AC9CF" w14:textId="77777777" w:rsidR="004406CE" w:rsidRPr="004406CE" w:rsidRDefault="004406CE" w:rsidP="004406CE">
      <w:pPr>
        <w:widowControl/>
        <w:autoSpaceDE/>
        <w:autoSpaceDN/>
        <w:adjustRightInd/>
        <w:ind w:right="90"/>
        <w:rPr>
          <w:b/>
          <w:sz w:val="22"/>
          <w:szCs w:val="22"/>
        </w:rPr>
      </w:pPr>
    </w:p>
    <w:p w14:paraId="0AF4B36F" w14:textId="2062B5EE" w:rsidR="007274DE" w:rsidRDefault="00143523" w:rsidP="00A02973">
      <w:pPr>
        <w:tabs>
          <w:tab w:val="left" w:pos="-1080"/>
          <w:tab w:val="left" w:pos="-720"/>
          <w:tab w:val="left" w:pos="-180"/>
        </w:tabs>
        <w:rPr>
          <w:bCs/>
          <w:sz w:val="22"/>
          <w:szCs w:val="22"/>
        </w:rPr>
      </w:pPr>
      <w:bookmarkStart w:id="6" w:name="_Hlk134692006"/>
      <w:r w:rsidRPr="001539F7">
        <w:rPr>
          <w:b/>
          <w:sz w:val="22"/>
          <w:szCs w:val="22"/>
        </w:rPr>
        <w:t xml:space="preserve">PUBLIC COMMENT:  </w:t>
      </w:r>
      <w:bookmarkEnd w:id="6"/>
      <w:r w:rsidR="00D27B41" w:rsidRPr="003A003E">
        <w:rPr>
          <w:b/>
          <w:sz w:val="22"/>
          <w:szCs w:val="22"/>
          <w:u w:val="single"/>
        </w:rPr>
        <w:t>Mrs. Jody Hobson, 19441 Riverwood Avenue</w:t>
      </w:r>
      <w:r w:rsidR="00D27B41">
        <w:rPr>
          <w:bCs/>
          <w:sz w:val="22"/>
          <w:szCs w:val="22"/>
        </w:rPr>
        <w:t xml:space="preserve"> said she is excited about the renovations of the Senior Center.  It will be a jewel in Rocky River’s crown.  Jody worked for the Senior Center for 7 years and instructed art classes.  The Senior Center means a lot to her.  One of the questions she has is why it is open only on </w:t>
      </w:r>
      <w:r w:rsidR="00D856C1">
        <w:rPr>
          <w:bCs/>
          <w:sz w:val="22"/>
          <w:szCs w:val="22"/>
        </w:rPr>
        <w:t>weekdays</w:t>
      </w:r>
      <w:r w:rsidR="00D27B41">
        <w:rPr>
          <w:bCs/>
          <w:sz w:val="22"/>
          <w:szCs w:val="22"/>
        </w:rPr>
        <w:t xml:space="preserve">.  </w:t>
      </w:r>
      <w:r w:rsidR="00D856C1">
        <w:rPr>
          <w:bCs/>
          <w:sz w:val="22"/>
          <w:szCs w:val="22"/>
        </w:rPr>
        <w:t>C</w:t>
      </w:r>
      <w:r w:rsidR="00D27B41">
        <w:rPr>
          <w:bCs/>
          <w:sz w:val="22"/>
          <w:szCs w:val="22"/>
        </w:rPr>
        <w:t>an that be changed</w:t>
      </w:r>
      <w:r w:rsidR="00D856C1">
        <w:rPr>
          <w:bCs/>
          <w:sz w:val="22"/>
          <w:szCs w:val="22"/>
        </w:rPr>
        <w:t>?</w:t>
      </w:r>
      <w:r w:rsidR="00D27B41">
        <w:rPr>
          <w:bCs/>
          <w:sz w:val="22"/>
          <w:szCs w:val="22"/>
        </w:rPr>
        <w:t xml:space="preserve">  Jody is asking to rent the Senior Center for her small </w:t>
      </w:r>
      <w:r w:rsidR="00D856C1">
        <w:rPr>
          <w:bCs/>
          <w:sz w:val="22"/>
          <w:szCs w:val="22"/>
        </w:rPr>
        <w:t xml:space="preserve">Church </w:t>
      </w:r>
      <w:r w:rsidR="00D27B41">
        <w:rPr>
          <w:bCs/>
          <w:sz w:val="22"/>
          <w:szCs w:val="22"/>
        </w:rPr>
        <w:t>fellowship.  The Mayor said there are</w:t>
      </w:r>
      <w:r w:rsidR="00D856C1">
        <w:rPr>
          <w:bCs/>
          <w:sz w:val="22"/>
          <w:szCs w:val="22"/>
        </w:rPr>
        <w:t xml:space="preserve"> </w:t>
      </w:r>
      <w:r w:rsidR="00D27B41">
        <w:rPr>
          <w:bCs/>
          <w:sz w:val="22"/>
          <w:szCs w:val="22"/>
        </w:rPr>
        <w:t>n</w:t>
      </w:r>
      <w:r w:rsidR="00D856C1">
        <w:rPr>
          <w:bCs/>
          <w:sz w:val="22"/>
          <w:szCs w:val="22"/>
        </w:rPr>
        <w:t>o</w:t>
      </w:r>
      <w:r w:rsidR="00D27B41">
        <w:rPr>
          <w:bCs/>
          <w:sz w:val="22"/>
          <w:szCs w:val="22"/>
        </w:rPr>
        <w:t xml:space="preserve"> rental spaces in the Senior Center.  Jody asks if there c</w:t>
      </w:r>
      <w:r w:rsidR="00D856C1">
        <w:rPr>
          <w:bCs/>
          <w:sz w:val="22"/>
          <w:szCs w:val="22"/>
        </w:rPr>
        <w:t>ould</w:t>
      </w:r>
      <w:r w:rsidR="00D27B41">
        <w:rPr>
          <w:bCs/>
          <w:sz w:val="22"/>
          <w:szCs w:val="22"/>
        </w:rPr>
        <w:t xml:space="preserve"> be rental spaces.  The Mayor explained that once a space is open, that space can be rented by anyone.  The cost would be prohibitive because the building would need to be staffed, maintained etc.  The </w:t>
      </w:r>
      <w:proofErr w:type="gramStart"/>
      <w:r w:rsidR="00D27B41">
        <w:rPr>
          <w:bCs/>
          <w:sz w:val="22"/>
          <w:szCs w:val="22"/>
        </w:rPr>
        <w:t>Mayor</w:t>
      </w:r>
      <w:proofErr w:type="gramEnd"/>
      <w:r w:rsidR="00D27B41">
        <w:rPr>
          <w:bCs/>
          <w:sz w:val="22"/>
          <w:szCs w:val="22"/>
        </w:rPr>
        <w:t xml:space="preserve"> will discuss this with the Director and staff</w:t>
      </w:r>
      <w:r w:rsidR="0087179D">
        <w:rPr>
          <w:bCs/>
          <w:sz w:val="22"/>
          <w:szCs w:val="22"/>
        </w:rPr>
        <w:t>.</w:t>
      </w:r>
    </w:p>
    <w:p w14:paraId="0E225110" w14:textId="77777777" w:rsidR="00D27B41" w:rsidRPr="00D27B41" w:rsidRDefault="00D27B41" w:rsidP="00A02973">
      <w:pPr>
        <w:tabs>
          <w:tab w:val="left" w:pos="-1080"/>
          <w:tab w:val="left" w:pos="-720"/>
          <w:tab w:val="left" w:pos="-180"/>
        </w:tabs>
        <w:rPr>
          <w:bCs/>
          <w:sz w:val="22"/>
          <w:szCs w:val="22"/>
        </w:rPr>
      </w:pPr>
    </w:p>
    <w:p w14:paraId="373C1026" w14:textId="5FAC9393" w:rsidR="00A8061B" w:rsidRDefault="00D27B41" w:rsidP="00A02973">
      <w:pPr>
        <w:tabs>
          <w:tab w:val="left" w:pos="-1080"/>
          <w:tab w:val="left" w:pos="-720"/>
          <w:tab w:val="left" w:pos="-180"/>
        </w:tabs>
        <w:rPr>
          <w:bCs/>
          <w:sz w:val="22"/>
          <w:szCs w:val="22"/>
        </w:rPr>
      </w:pPr>
      <w:r w:rsidRPr="003A003E">
        <w:rPr>
          <w:b/>
          <w:sz w:val="22"/>
          <w:szCs w:val="22"/>
          <w:u w:val="single"/>
        </w:rPr>
        <w:t>Ms. Anne Douglas, 22160 Detroit Road, Rocky River</w:t>
      </w:r>
      <w:r>
        <w:rPr>
          <w:b/>
          <w:sz w:val="22"/>
          <w:szCs w:val="22"/>
        </w:rPr>
        <w:t xml:space="preserve">, </w:t>
      </w:r>
      <w:r>
        <w:rPr>
          <w:bCs/>
          <w:sz w:val="22"/>
          <w:szCs w:val="22"/>
        </w:rPr>
        <w:t>thanked Council and the Administration for their public service.  She is here regarding the scandal revolving around Officer Bernhardt.  The police report has come out and it is another troubling thing with an Officer who is paid to protect our students and school and is messing around with girls.  This is not what we want for our kids.  Her concern is why his phone was not subpoenaed.  It seems like an inconsistent application of justice compared with what is going on with Principal Horton.  It looks corrupt like someone is protecting Officer Bernhardt.  It looks like he has friends on the force or in the law department.  It does not look good.  She wants a thorough investigation of this Officer and all the information</w:t>
      </w:r>
      <w:r w:rsidR="00E81969">
        <w:rPr>
          <w:bCs/>
          <w:sz w:val="22"/>
          <w:szCs w:val="22"/>
        </w:rPr>
        <w:t xml:space="preserve"> that</w:t>
      </w:r>
      <w:r>
        <w:rPr>
          <w:bCs/>
          <w:sz w:val="22"/>
          <w:szCs w:val="22"/>
        </w:rPr>
        <w:t xml:space="preserve"> has been </w:t>
      </w:r>
      <w:r w:rsidR="00E81969">
        <w:rPr>
          <w:bCs/>
          <w:sz w:val="22"/>
          <w:szCs w:val="22"/>
        </w:rPr>
        <w:t>obtained to</w:t>
      </w:r>
      <w:r>
        <w:rPr>
          <w:bCs/>
          <w:sz w:val="22"/>
          <w:szCs w:val="22"/>
        </w:rPr>
        <w:t xml:space="preserve"> get to the bottom of it.  She also wants to know what his consequences are.  She wants these people to be held accountable.  Mr. O’Shea </w:t>
      </w:r>
      <w:r w:rsidR="005E493C">
        <w:rPr>
          <w:bCs/>
          <w:sz w:val="22"/>
          <w:szCs w:val="22"/>
        </w:rPr>
        <w:t xml:space="preserve">responded that </w:t>
      </w:r>
      <w:r>
        <w:rPr>
          <w:bCs/>
          <w:sz w:val="22"/>
          <w:szCs w:val="22"/>
        </w:rPr>
        <w:t>the city utilized an outside independent investigator for a reason because people are grossly suspicious if you are investigating your own.  When that decision is made</w:t>
      </w:r>
      <w:r w:rsidR="005E493C">
        <w:rPr>
          <w:bCs/>
          <w:sz w:val="22"/>
          <w:szCs w:val="22"/>
        </w:rPr>
        <w:t>,</w:t>
      </w:r>
      <w:r>
        <w:rPr>
          <w:bCs/>
          <w:sz w:val="22"/>
          <w:szCs w:val="22"/>
        </w:rPr>
        <w:t xml:space="preserve"> the city cannot have their hands on the steering wheel.  We cannot say this is what we want you to do or not do.  The city needs to defer entirely to his or her judgement when an outside independent investigator</w:t>
      </w:r>
      <w:r w:rsidR="005E493C">
        <w:rPr>
          <w:bCs/>
          <w:sz w:val="22"/>
          <w:szCs w:val="22"/>
        </w:rPr>
        <w:t xml:space="preserve"> is hired</w:t>
      </w:r>
      <w:r>
        <w:rPr>
          <w:bCs/>
          <w:sz w:val="22"/>
          <w:szCs w:val="22"/>
        </w:rPr>
        <w:t>.  If you do otherwise, you taint the process.  The investigator had access to her phone and have all the messages she saved.  Snap Chat messages disappear in a short period of time.  Regarding what happens now</w:t>
      </w:r>
      <w:r w:rsidR="005E493C">
        <w:rPr>
          <w:bCs/>
          <w:sz w:val="22"/>
          <w:szCs w:val="22"/>
        </w:rPr>
        <w:t>, t</w:t>
      </w:r>
      <w:r>
        <w:rPr>
          <w:bCs/>
          <w:sz w:val="22"/>
          <w:szCs w:val="22"/>
        </w:rPr>
        <w:t xml:space="preserve">he CBA, Collective Bargaining Unit has a process that the administration must follow very closely </w:t>
      </w:r>
      <w:r w:rsidR="0087179D">
        <w:rPr>
          <w:bCs/>
          <w:sz w:val="22"/>
          <w:szCs w:val="22"/>
        </w:rPr>
        <w:t>to</w:t>
      </w:r>
      <w:r>
        <w:rPr>
          <w:bCs/>
          <w:sz w:val="22"/>
          <w:szCs w:val="22"/>
        </w:rPr>
        <w:t xml:space="preserve"> initiate an administrative investigation, which is now in process.  The city must complete this and </w:t>
      </w:r>
      <w:proofErr w:type="gramStart"/>
      <w:r>
        <w:rPr>
          <w:bCs/>
          <w:sz w:val="22"/>
          <w:szCs w:val="22"/>
        </w:rPr>
        <w:t>afford</w:t>
      </w:r>
      <w:proofErr w:type="gramEnd"/>
      <w:r>
        <w:rPr>
          <w:bCs/>
          <w:sz w:val="22"/>
          <w:szCs w:val="22"/>
        </w:rPr>
        <w:t xml:space="preserve"> the person being investigat</w:t>
      </w:r>
      <w:r w:rsidR="0087179D">
        <w:rPr>
          <w:bCs/>
          <w:sz w:val="22"/>
          <w:szCs w:val="22"/>
        </w:rPr>
        <w:t>ed</w:t>
      </w:r>
      <w:r>
        <w:rPr>
          <w:bCs/>
          <w:sz w:val="22"/>
          <w:szCs w:val="22"/>
        </w:rPr>
        <w:t xml:space="preserve"> all the due process rights, otherwise the union will say the city did not follow protocol.  The city needs to be very careful and meticulous adhering to this process.  The administration is engaged in this process now.  Ms. </w:t>
      </w:r>
      <w:r w:rsidR="0087179D">
        <w:rPr>
          <w:bCs/>
          <w:sz w:val="22"/>
          <w:szCs w:val="22"/>
        </w:rPr>
        <w:t>Douglas</w:t>
      </w:r>
      <w:r>
        <w:rPr>
          <w:bCs/>
          <w:sz w:val="22"/>
          <w:szCs w:val="22"/>
        </w:rPr>
        <w:t xml:space="preserve"> asked why the report was released.  Mr. O’Shea said the city received the report and </w:t>
      </w:r>
      <w:r w:rsidR="005E493C">
        <w:rPr>
          <w:bCs/>
          <w:sz w:val="22"/>
          <w:szCs w:val="22"/>
        </w:rPr>
        <w:t>the report was requested</w:t>
      </w:r>
      <w:r>
        <w:rPr>
          <w:bCs/>
          <w:sz w:val="22"/>
          <w:szCs w:val="22"/>
        </w:rPr>
        <w:t xml:space="preserve"> by Ed Galek.  Once the report was released to the Union, it became a public record.  Once that happens, the city </w:t>
      </w:r>
      <w:r w:rsidR="005E493C">
        <w:rPr>
          <w:bCs/>
          <w:sz w:val="22"/>
          <w:szCs w:val="22"/>
        </w:rPr>
        <w:t>must</w:t>
      </w:r>
      <w:r>
        <w:rPr>
          <w:bCs/>
          <w:sz w:val="22"/>
          <w:szCs w:val="22"/>
        </w:rPr>
        <w:t xml:space="preserve"> disclose the report to </w:t>
      </w:r>
      <w:r w:rsidR="003B4BE4">
        <w:rPr>
          <w:bCs/>
          <w:sz w:val="22"/>
          <w:szCs w:val="22"/>
        </w:rPr>
        <w:t>whoever</w:t>
      </w:r>
      <w:r>
        <w:rPr>
          <w:bCs/>
          <w:sz w:val="22"/>
          <w:szCs w:val="22"/>
        </w:rPr>
        <w:t xml:space="preserve"> asks for it.  </w:t>
      </w:r>
    </w:p>
    <w:p w14:paraId="0716E881" w14:textId="77777777" w:rsidR="00D27B41" w:rsidRDefault="00D27B41" w:rsidP="00A02973">
      <w:pPr>
        <w:tabs>
          <w:tab w:val="left" w:pos="-1080"/>
          <w:tab w:val="left" w:pos="-720"/>
          <w:tab w:val="left" w:pos="-180"/>
        </w:tabs>
        <w:rPr>
          <w:bCs/>
          <w:sz w:val="22"/>
          <w:szCs w:val="22"/>
        </w:rPr>
      </w:pPr>
    </w:p>
    <w:p w14:paraId="4706243D" w14:textId="21DA1004" w:rsidR="00D27B41" w:rsidRDefault="00D27B41" w:rsidP="00A02973">
      <w:pPr>
        <w:tabs>
          <w:tab w:val="left" w:pos="-1080"/>
          <w:tab w:val="left" w:pos="-720"/>
          <w:tab w:val="left" w:pos="-180"/>
        </w:tabs>
        <w:rPr>
          <w:bCs/>
          <w:sz w:val="22"/>
          <w:szCs w:val="22"/>
        </w:rPr>
      </w:pPr>
      <w:r>
        <w:rPr>
          <w:bCs/>
          <w:sz w:val="22"/>
          <w:szCs w:val="22"/>
        </w:rPr>
        <w:t xml:space="preserve">President Moran said it takes time and there are steps to follow.  No one is covering anything </w:t>
      </w:r>
      <w:r w:rsidR="005E493C">
        <w:rPr>
          <w:bCs/>
          <w:sz w:val="22"/>
          <w:szCs w:val="22"/>
        </w:rPr>
        <w:t xml:space="preserve">up, </w:t>
      </w:r>
      <w:r>
        <w:rPr>
          <w:bCs/>
          <w:sz w:val="22"/>
          <w:szCs w:val="22"/>
        </w:rPr>
        <w:t>but trying to make sure it is right.  The rest will come out when it comes out.  The Mayor added it needs to be thorough, accurate and the results definitive.  Officer Bernhardt is on administrative leave.</w:t>
      </w:r>
    </w:p>
    <w:p w14:paraId="49AFB099" w14:textId="77777777" w:rsidR="00D27B41" w:rsidRDefault="00D27B41" w:rsidP="00A02973">
      <w:pPr>
        <w:tabs>
          <w:tab w:val="left" w:pos="-1080"/>
          <w:tab w:val="left" w:pos="-720"/>
          <w:tab w:val="left" w:pos="-180"/>
        </w:tabs>
        <w:rPr>
          <w:bCs/>
          <w:sz w:val="22"/>
          <w:szCs w:val="22"/>
        </w:rPr>
      </w:pPr>
    </w:p>
    <w:p w14:paraId="25794811" w14:textId="7CE06AD0" w:rsidR="00D27B41" w:rsidRDefault="00D27B41" w:rsidP="00A02973">
      <w:pPr>
        <w:tabs>
          <w:tab w:val="left" w:pos="-1080"/>
          <w:tab w:val="left" w:pos="-720"/>
          <w:tab w:val="left" w:pos="-180"/>
        </w:tabs>
        <w:rPr>
          <w:bCs/>
          <w:sz w:val="22"/>
          <w:szCs w:val="22"/>
        </w:rPr>
      </w:pPr>
      <w:r>
        <w:rPr>
          <w:bCs/>
          <w:sz w:val="22"/>
          <w:szCs w:val="22"/>
        </w:rPr>
        <w:t xml:space="preserve">Mr. O’Shea begs everyone to use a great amount of discretion because of what this poor young woman and family have already been through.  Please respect the dignity of this family.  </w:t>
      </w:r>
    </w:p>
    <w:p w14:paraId="16812A9B" w14:textId="77777777" w:rsidR="00D27B41" w:rsidRPr="00D27B41" w:rsidRDefault="00D27B41" w:rsidP="00A02973">
      <w:pPr>
        <w:tabs>
          <w:tab w:val="left" w:pos="-1080"/>
          <w:tab w:val="left" w:pos="-720"/>
          <w:tab w:val="left" w:pos="-180"/>
        </w:tabs>
        <w:rPr>
          <w:bCs/>
          <w:sz w:val="22"/>
          <w:szCs w:val="22"/>
        </w:rPr>
      </w:pPr>
    </w:p>
    <w:p w14:paraId="5627E011" w14:textId="77777777" w:rsidR="00997D3F" w:rsidRDefault="00D27B41" w:rsidP="00997D3F">
      <w:pPr>
        <w:tabs>
          <w:tab w:val="left" w:pos="-1080"/>
          <w:tab w:val="left" w:pos="-720"/>
          <w:tab w:val="left" w:pos="-180"/>
        </w:tabs>
        <w:rPr>
          <w:bCs/>
          <w:sz w:val="22"/>
          <w:szCs w:val="22"/>
        </w:rPr>
      </w:pPr>
      <w:r>
        <w:rPr>
          <w:bCs/>
          <w:sz w:val="22"/>
          <w:szCs w:val="22"/>
        </w:rPr>
        <w:t>As</w:t>
      </w:r>
      <w:r w:rsidR="00E5748B" w:rsidRPr="00E8516C">
        <w:rPr>
          <w:bCs/>
          <w:sz w:val="22"/>
          <w:szCs w:val="22"/>
        </w:rPr>
        <w:t xml:space="preserve"> there was no further business by members of Council, Mr. Moran adjourned the meeting at</w:t>
      </w:r>
      <w:r>
        <w:rPr>
          <w:bCs/>
          <w:sz w:val="22"/>
          <w:szCs w:val="22"/>
        </w:rPr>
        <w:t xml:space="preserve"> 7:54</w:t>
      </w:r>
      <w:r w:rsidR="00E5748B" w:rsidRPr="00E8516C">
        <w:rPr>
          <w:bCs/>
          <w:sz w:val="22"/>
          <w:szCs w:val="22"/>
        </w:rPr>
        <w:t xml:space="preserve"> p.m.</w:t>
      </w:r>
      <w:r>
        <w:rPr>
          <w:bCs/>
          <w:sz w:val="22"/>
          <w:szCs w:val="22"/>
        </w:rPr>
        <w:t xml:space="preserve"> </w:t>
      </w:r>
      <w:r w:rsidR="00E5748B" w:rsidRPr="00E8516C">
        <w:rPr>
          <w:bCs/>
          <w:sz w:val="22"/>
          <w:szCs w:val="22"/>
        </w:rPr>
        <w:t xml:space="preserve">The next meeting will be a </w:t>
      </w:r>
      <w:proofErr w:type="gramStart"/>
      <w:r w:rsidR="00E5748B">
        <w:rPr>
          <w:bCs/>
          <w:sz w:val="22"/>
          <w:szCs w:val="22"/>
        </w:rPr>
        <w:t>Committee</w:t>
      </w:r>
      <w:proofErr w:type="gramEnd"/>
      <w:r w:rsidR="005E493C">
        <w:rPr>
          <w:bCs/>
          <w:sz w:val="22"/>
          <w:szCs w:val="22"/>
        </w:rPr>
        <w:t>-</w:t>
      </w:r>
      <w:r w:rsidR="00E5748B">
        <w:rPr>
          <w:bCs/>
          <w:sz w:val="22"/>
          <w:szCs w:val="22"/>
        </w:rPr>
        <w:t>of</w:t>
      </w:r>
      <w:r w:rsidR="005E493C">
        <w:rPr>
          <w:bCs/>
          <w:sz w:val="22"/>
          <w:szCs w:val="22"/>
        </w:rPr>
        <w:t>-</w:t>
      </w:r>
      <w:r w:rsidR="00E5748B">
        <w:rPr>
          <w:bCs/>
          <w:sz w:val="22"/>
          <w:szCs w:val="22"/>
        </w:rPr>
        <w:t>the</w:t>
      </w:r>
      <w:r w:rsidR="005E493C">
        <w:rPr>
          <w:bCs/>
          <w:sz w:val="22"/>
          <w:szCs w:val="22"/>
        </w:rPr>
        <w:t>-</w:t>
      </w:r>
      <w:r w:rsidR="00E5748B">
        <w:rPr>
          <w:bCs/>
          <w:sz w:val="22"/>
          <w:szCs w:val="22"/>
        </w:rPr>
        <w:t>Whole Meeti</w:t>
      </w:r>
      <w:r w:rsidR="00E5748B" w:rsidRPr="00E8516C">
        <w:rPr>
          <w:bCs/>
          <w:sz w:val="22"/>
          <w:szCs w:val="22"/>
        </w:rPr>
        <w:t xml:space="preserve">ng on </w:t>
      </w:r>
      <w:r w:rsidR="00E5748B">
        <w:rPr>
          <w:bCs/>
          <w:sz w:val="22"/>
          <w:szCs w:val="22"/>
        </w:rPr>
        <w:t xml:space="preserve">October </w:t>
      </w:r>
      <w:r>
        <w:rPr>
          <w:bCs/>
          <w:sz w:val="22"/>
          <w:szCs w:val="22"/>
        </w:rPr>
        <w:t>16</w:t>
      </w:r>
      <w:r w:rsidRPr="00D27B41">
        <w:rPr>
          <w:bCs/>
          <w:sz w:val="22"/>
          <w:szCs w:val="22"/>
          <w:vertAlign w:val="superscript"/>
        </w:rPr>
        <w:t>th</w:t>
      </w:r>
      <w:r w:rsidR="00E5748B" w:rsidRPr="00E8516C">
        <w:rPr>
          <w:bCs/>
          <w:sz w:val="22"/>
          <w:szCs w:val="22"/>
        </w:rPr>
        <w:t>.</w:t>
      </w:r>
    </w:p>
    <w:p w14:paraId="1C1E0272" w14:textId="1DBF7CEA" w:rsidR="00E5748B" w:rsidRPr="00997D3F" w:rsidRDefault="00E5748B" w:rsidP="00997D3F">
      <w:pPr>
        <w:tabs>
          <w:tab w:val="left" w:pos="-1080"/>
          <w:tab w:val="left" w:pos="-720"/>
          <w:tab w:val="left" w:pos="-180"/>
        </w:tabs>
        <w:rPr>
          <w:bCs/>
          <w:sz w:val="22"/>
          <w:szCs w:val="22"/>
        </w:rPr>
      </w:pPr>
      <w:r w:rsidRPr="00E8516C">
        <w:rPr>
          <w:sz w:val="22"/>
          <w:szCs w:val="22"/>
          <w:u w:val="single"/>
        </w:rPr>
        <w:tab/>
        <w:t>________________</w:t>
      </w:r>
      <w:r w:rsidRPr="00E8516C">
        <w:rPr>
          <w:sz w:val="22"/>
          <w:szCs w:val="22"/>
        </w:rPr>
        <w:t xml:space="preserve">       </w:t>
      </w:r>
      <w:r w:rsidRPr="00E8516C">
        <w:rPr>
          <w:sz w:val="22"/>
          <w:szCs w:val="22"/>
        </w:rPr>
        <w:tab/>
      </w:r>
      <w:r w:rsidRPr="00E8516C">
        <w:rPr>
          <w:sz w:val="22"/>
          <w:szCs w:val="22"/>
        </w:rPr>
        <w:tab/>
        <w:t>_____________________________</w:t>
      </w:r>
    </w:p>
    <w:p w14:paraId="465099F8" w14:textId="7DF4C8EE" w:rsidR="00E5748B" w:rsidRPr="00997D3F" w:rsidRDefault="00E5748B" w:rsidP="00E5748B">
      <w:pPr>
        <w:tabs>
          <w:tab w:val="left" w:pos="-1080"/>
          <w:tab w:val="left" w:pos="-720"/>
          <w:tab w:val="left" w:pos="-180"/>
        </w:tabs>
        <w:rPr>
          <w:sz w:val="22"/>
          <w:szCs w:val="22"/>
        </w:rPr>
      </w:pPr>
      <w:r w:rsidRPr="00997D3F">
        <w:rPr>
          <w:sz w:val="22"/>
          <w:szCs w:val="22"/>
        </w:rPr>
        <w:t>James W. Moran</w:t>
      </w:r>
      <w:r w:rsidRPr="00997D3F">
        <w:rPr>
          <w:sz w:val="22"/>
          <w:szCs w:val="22"/>
        </w:rPr>
        <w:tab/>
      </w:r>
      <w:r w:rsidRPr="00997D3F">
        <w:rPr>
          <w:sz w:val="22"/>
          <w:szCs w:val="22"/>
        </w:rPr>
        <w:tab/>
      </w:r>
      <w:r w:rsidRPr="00997D3F">
        <w:rPr>
          <w:sz w:val="22"/>
          <w:szCs w:val="22"/>
        </w:rPr>
        <w:tab/>
        <w:t xml:space="preserve"> </w:t>
      </w:r>
      <w:r w:rsidR="00D27B41" w:rsidRPr="00997D3F">
        <w:rPr>
          <w:sz w:val="22"/>
          <w:szCs w:val="22"/>
        </w:rPr>
        <w:t>Susan Pease</w:t>
      </w:r>
    </w:p>
    <w:p w14:paraId="4CF1279C" w14:textId="14C1DA8C" w:rsidR="00253C3D" w:rsidRPr="00997D3F" w:rsidRDefault="00E5748B" w:rsidP="00E5748B">
      <w:pPr>
        <w:tabs>
          <w:tab w:val="left" w:pos="-1080"/>
          <w:tab w:val="left" w:pos="-720"/>
          <w:tab w:val="left" w:pos="-180"/>
        </w:tabs>
        <w:rPr>
          <w:sz w:val="22"/>
          <w:szCs w:val="22"/>
        </w:rPr>
      </w:pPr>
      <w:r w:rsidRPr="00997D3F">
        <w:rPr>
          <w:sz w:val="22"/>
          <w:szCs w:val="22"/>
        </w:rPr>
        <w:t>President of Council</w:t>
      </w:r>
      <w:r w:rsidRPr="00997D3F">
        <w:rPr>
          <w:sz w:val="22"/>
          <w:szCs w:val="22"/>
        </w:rPr>
        <w:tab/>
      </w:r>
      <w:r w:rsidRPr="00997D3F">
        <w:rPr>
          <w:sz w:val="22"/>
          <w:szCs w:val="22"/>
        </w:rPr>
        <w:tab/>
      </w:r>
      <w:r w:rsidR="00D27B41" w:rsidRPr="00997D3F">
        <w:rPr>
          <w:sz w:val="22"/>
          <w:szCs w:val="22"/>
        </w:rPr>
        <w:tab/>
      </w:r>
      <w:r w:rsidRPr="00997D3F">
        <w:rPr>
          <w:sz w:val="22"/>
          <w:szCs w:val="22"/>
        </w:rPr>
        <w:t>Clerk of Council</w:t>
      </w:r>
    </w:p>
    <w:sectPr w:rsidR="00253C3D" w:rsidRPr="00997D3F" w:rsidSect="00843F95">
      <w:headerReference w:type="default" r:id="rId8"/>
      <w:footerReference w:type="default" r:id="rId9"/>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E639" w14:textId="77777777" w:rsidR="00F8498F" w:rsidRDefault="00F8498F" w:rsidP="0076065D">
      <w:r>
        <w:separator/>
      </w:r>
    </w:p>
  </w:endnote>
  <w:endnote w:type="continuationSeparator" w:id="0">
    <w:p w14:paraId="1F4D16DD" w14:textId="77777777" w:rsidR="00F8498F" w:rsidRDefault="00F8498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0530A5D1" w:rsidR="00535BA8" w:rsidRDefault="00D27B41" w:rsidP="00132F68">
    <w:pPr>
      <w:ind w:right="-720"/>
      <w:jc w:val="right"/>
      <w:rPr>
        <w:sz w:val="12"/>
        <w:szCs w:val="12"/>
      </w:rPr>
    </w:pPr>
    <w:r>
      <w:rPr>
        <w:sz w:val="12"/>
        <w:szCs w:val="12"/>
      </w:rPr>
      <w:t>October 9,</w:t>
    </w:r>
    <w:r w:rsidR="00A209E6">
      <w:rPr>
        <w:sz w:val="12"/>
        <w:szCs w:val="12"/>
      </w:rPr>
      <w:t xml:space="preserve"> </w:t>
    </w:r>
    <w:r w:rsidR="00535BA8">
      <w:rPr>
        <w:sz w:val="12"/>
        <w:szCs w:val="12"/>
      </w:rPr>
      <w:t>2023</w:t>
    </w:r>
  </w:p>
  <w:p w14:paraId="42481593" w14:textId="21D8130E"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336F1B">
      <w:rPr>
        <w:sz w:val="12"/>
        <w:szCs w:val="12"/>
      </w:rPr>
      <w:t>6</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5FEB" w14:textId="77777777" w:rsidR="00F8498F" w:rsidRDefault="00F8498F" w:rsidP="0076065D">
      <w:r>
        <w:separator/>
      </w:r>
    </w:p>
  </w:footnote>
  <w:footnote w:type="continuationSeparator" w:id="0">
    <w:p w14:paraId="0826C831" w14:textId="77777777" w:rsidR="00F8498F" w:rsidRDefault="00F8498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BB79" w14:textId="4B376932" w:rsidR="00997D3F" w:rsidRDefault="00997D3F">
    <w:pPr>
      <w:pStyle w:val="Header"/>
    </w:pPr>
  </w:p>
  <w:sdt>
    <w:sdtPr>
      <w:id w:val="90825673"/>
      <w:docPartObj>
        <w:docPartGallery w:val="Watermarks"/>
        <w:docPartUnique/>
      </w:docPartObj>
    </w:sdtPr>
    <w:sdtContent>
      <w:p w14:paraId="5E8696CE" w14:textId="1B037922" w:rsidR="00E624B0" w:rsidRDefault="00000000">
        <w:pPr>
          <w:pStyle w:val="Header"/>
        </w:pPr>
        <w:r>
          <w:rPr>
            <w:noProof/>
          </w:rPr>
          <w:pict w14:anchorId="0515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6"/>
    <w:multiLevelType w:val="hybridMultilevel"/>
    <w:tmpl w:val="0D2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15:restartNumberingAfterBreak="0">
    <w:nsid w:val="36692735"/>
    <w:multiLevelType w:val="hybridMultilevel"/>
    <w:tmpl w:val="B51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81CAC"/>
    <w:multiLevelType w:val="hybridMultilevel"/>
    <w:tmpl w:val="6A18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F520C"/>
    <w:multiLevelType w:val="hybridMultilevel"/>
    <w:tmpl w:val="B7E4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836D7"/>
    <w:multiLevelType w:val="hybridMultilevel"/>
    <w:tmpl w:val="61D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B3E63"/>
    <w:multiLevelType w:val="hybridMultilevel"/>
    <w:tmpl w:val="3844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764F0"/>
    <w:multiLevelType w:val="hybridMultilevel"/>
    <w:tmpl w:val="1AC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541A5"/>
    <w:multiLevelType w:val="hybridMultilevel"/>
    <w:tmpl w:val="3D1E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6"/>
  </w:num>
  <w:num w:numId="2" w16cid:durableId="1163744244">
    <w:abstractNumId w:val="48"/>
  </w:num>
  <w:num w:numId="3" w16cid:durableId="1621373413">
    <w:abstractNumId w:val="42"/>
  </w:num>
  <w:num w:numId="4" w16cid:durableId="682710565">
    <w:abstractNumId w:val="38"/>
  </w:num>
  <w:num w:numId="5" w16cid:durableId="1058825119">
    <w:abstractNumId w:val="17"/>
  </w:num>
  <w:num w:numId="6" w16cid:durableId="548688317">
    <w:abstractNumId w:val="35"/>
  </w:num>
  <w:num w:numId="7" w16cid:durableId="266347709">
    <w:abstractNumId w:val="32"/>
  </w:num>
  <w:num w:numId="8" w16cid:durableId="59183236">
    <w:abstractNumId w:val="20"/>
  </w:num>
  <w:num w:numId="9" w16cid:durableId="1107385305">
    <w:abstractNumId w:val="29"/>
  </w:num>
  <w:num w:numId="10" w16cid:durableId="1148475604">
    <w:abstractNumId w:val="5"/>
  </w:num>
  <w:num w:numId="11" w16cid:durableId="1699089797">
    <w:abstractNumId w:val="13"/>
  </w:num>
  <w:num w:numId="12" w16cid:durableId="818423303">
    <w:abstractNumId w:val="33"/>
  </w:num>
  <w:num w:numId="13" w16cid:durableId="635838800">
    <w:abstractNumId w:val="47"/>
  </w:num>
  <w:num w:numId="14" w16cid:durableId="1835367437">
    <w:abstractNumId w:val="11"/>
  </w:num>
  <w:num w:numId="15" w16cid:durableId="384989895">
    <w:abstractNumId w:val="45"/>
  </w:num>
  <w:num w:numId="16" w16cid:durableId="1607957968">
    <w:abstractNumId w:val="41"/>
  </w:num>
  <w:num w:numId="17" w16cid:durableId="1995989297">
    <w:abstractNumId w:val="12"/>
  </w:num>
  <w:num w:numId="18" w16cid:durableId="899023825">
    <w:abstractNumId w:val="3"/>
  </w:num>
  <w:num w:numId="19" w16cid:durableId="2145004914">
    <w:abstractNumId w:val="31"/>
  </w:num>
  <w:num w:numId="20" w16cid:durableId="356662260">
    <w:abstractNumId w:val="30"/>
  </w:num>
  <w:num w:numId="21" w16cid:durableId="1934775959">
    <w:abstractNumId w:val="15"/>
  </w:num>
  <w:num w:numId="22" w16cid:durableId="1860923502">
    <w:abstractNumId w:val="4"/>
  </w:num>
  <w:num w:numId="23" w16cid:durableId="1567691589">
    <w:abstractNumId w:val="36"/>
  </w:num>
  <w:num w:numId="24" w16cid:durableId="536815063">
    <w:abstractNumId w:val="37"/>
  </w:num>
  <w:num w:numId="25" w16cid:durableId="1074477331">
    <w:abstractNumId w:val="22"/>
  </w:num>
  <w:num w:numId="26" w16cid:durableId="96564802">
    <w:abstractNumId w:val="8"/>
  </w:num>
  <w:num w:numId="27" w16cid:durableId="762653053">
    <w:abstractNumId w:val="43"/>
  </w:num>
  <w:num w:numId="28" w16cid:durableId="1050613241">
    <w:abstractNumId w:val="14"/>
  </w:num>
  <w:num w:numId="29" w16cid:durableId="708989128">
    <w:abstractNumId w:val="27"/>
  </w:num>
  <w:num w:numId="30" w16cid:durableId="1218929155">
    <w:abstractNumId w:val="40"/>
  </w:num>
  <w:num w:numId="31" w16cid:durableId="682828028">
    <w:abstractNumId w:val="7"/>
  </w:num>
  <w:num w:numId="32" w16cid:durableId="217084463">
    <w:abstractNumId w:val="24"/>
  </w:num>
  <w:num w:numId="33" w16cid:durableId="282857022">
    <w:abstractNumId w:val="9"/>
  </w:num>
  <w:num w:numId="34" w16cid:durableId="1839416964">
    <w:abstractNumId w:val="2"/>
  </w:num>
  <w:num w:numId="35" w16cid:durableId="1285620953">
    <w:abstractNumId w:val="18"/>
  </w:num>
  <w:num w:numId="36" w16cid:durableId="103497254">
    <w:abstractNumId w:val="46"/>
  </w:num>
  <w:num w:numId="37" w16cid:durableId="1269503578">
    <w:abstractNumId w:val="21"/>
  </w:num>
  <w:num w:numId="38" w16cid:durableId="376707099">
    <w:abstractNumId w:val="44"/>
  </w:num>
  <w:num w:numId="39" w16cid:durableId="59208328">
    <w:abstractNumId w:val="10"/>
  </w:num>
  <w:num w:numId="40" w16cid:durableId="1989555536">
    <w:abstractNumId w:val="9"/>
  </w:num>
  <w:num w:numId="41" w16cid:durableId="1880781593">
    <w:abstractNumId w:val="39"/>
  </w:num>
  <w:num w:numId="42" w16cid:durableId="1202864018">
    <w:abstractNumId w:val="6"/>
  </w:num>
  <w:num w:numId="43" w16cid:durableId="331644036">
    <w:abstractNumId w:val="19"/>
  </w:num>
  <w:num w:numId="44" w16cid:durableId="1663270425">
    <w:abstractNumId w:val="34"/>
  </w:num>
  <w:num w:numId="45" w16cid:durableId="1548445714">
    <w:abstractNumId w:val="28"/>
  </w:num>
  <w:num w:numId="46" w16cid:durableId="1542935402">
    <w:abstractNumId w:val="23"/>
  </w:num>
  <w:num w:numId="47" w16cid:durableId="669068432">
    <w:abstractNumId w:val="26"/>
  </w:num>
  <w:num w:numId="48" w16cid:durableId="182781557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36B9"/>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5D52"/>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3CAB"/>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448D"/>
    <w:rsid w:val="00224601"/>
    <w:rsid w:val="002255F4"/>
    <w:rsid w:val="0022564A"/>
    <w:rsid w:val="00225E54"/>
    <w:rsid w:val="002276F7"/>
    <w:rsid w:val="00227CBD"/>
    <w:rsid w:val="00230D3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0E38"/>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04F6"/>
    <w:rsid w:val="00391018"/>
    <w:rsid w:val="00392875"/>
    <w:rsid w:val="00394040"/>
    <w:rsid w:val="003948A8"/>
    <w:rsid w:val="00394E1A"/>
    <w:rsid w:val="00394F80"/>
    <w:rsid w:val="0039555D"/>
    <w:rsid w:val="00396C60"/>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67A"/>
    <w:rsid w:val="0084659A"/>
    <w:rsid w:val="008468F7"/>
    <w:rsid w:val="00846F21"/>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7B16"/>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2369"/>
    <w:rsid w:val="00C4305B"/>
    <w:rsid w:val="00C4312B"/>
    <w:rsid w:val="00C436C8"/>
    <w:rsid w:val="00C43788"/>
    <w:rsid w:val="00C44671"/>
    <w:rsid w:val="00C4475A"/>
    <w:rsid w:val="00C4707E"/>
    <w:rsid w:val="00C471B6"/>
    <w:rsid w:val="00C47BE9"/>
    <w:rsid w:val="00C50173"/>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0C1A"/>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48B6"/>
    <w:rsid w:val="00D34BFE"/>
    <w:rsid w:val="00D350E1"/>
    <w:rsid w:val="00D352A0"/>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2AD0"/>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2023-10-12T23:44:00Z</cp:lastPrinted>
  <dcterms:created xsi:type="dcterms:W3CDTF">2023-10-10T14:39:00Z</dcterms:created>
  <dcterms:modified xsi:type="dcterms:W3CDTF">2023-10-12T23:52:00Z</dcterms:modified>
</cp:coreProperties>
</file>