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10D1A49" w:rsidR="00714DFC" w:rsidRPr="006F6F34" w:rsidRDefault="009E2F64" w:rsidP="00714DFC">
      <w:pPr>
        <w:jc w:val="center"/>
        <w:rPr>
          <w:b/>
          <w:bCs/>
        </w:rPr>
      </w:pPr>
      <w:r>
        <w:rPr>
          <w:b/>
          <w:bCs/>
        </w:rPr>
        <w:t>November 4</w:t>
      </w:r>
      <w:r w:rsidR="009461E3">
        <w:rPr>
          <w:b/>
          <w:bCs/>
        </w:rPr>
        <w:t>, 2019</w:t>
      </w:r>
    </w:p>
    <w:p w14:paraId="7BB3C063" w14:textId="77777777" w:rsidR="005151A5" w:rsidRDefault="005151A5" w:rsidP="004967AB">
      <w:pPr>
        <w:rPr>
          <w:b/>
          <w:u w:val="single"/>
        </w:rPr>
      </w:pPr>
    </w:p>
    <w:p w14:paraId="39E8A202" w14:textId="4BD740DE"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9E2F64">
        <w:rPr>
          <w:sz w:val="22"/>
          <w:szCs w:val="22"/>
        </w:rPr>
        <w:t>was called to order by Mr. Hunt</w:t>
      </w:r>
      <w:r w:rsidR="00FE103C" w:rsidRPr="00471107">
        <w:rPr>
          <w:sz w:val="22"/>
          <w:szCs w:val="22"/>
        </w:rPr>
        <w:t>,</w:t>
      </w:r>
      <w:r w:rsidR="001F19EC" w:rsidRPr="00471107">
        <w:rPr>
          <w:sz w:val="22"/>
          <w:szCs w:val="22"/>
        </w:rPr>
        <w:t xml:space="preserve"> President</w:t>
      </w:r>
      <w:r w:rsidR="003419F0" w:rsidRPr="00471107">
        <w:rPr>
          <w:sz w:val="22"/>
          <w:szCs w:val="22"/>
        </w:rPr>
        <w:t xml:space="preserve"> </w:t>
      </w:r>
      <w:r w:rsidR="009E2F64">
        <w:rPr>
          <w:sz w:val="22"/>
          <w:szCs w:val="22"/>
        </w:rPr>
        <w:t xml:space="preserve">Pro-Tem </w:t>
      </w:r>
      <w:r w:rsidR="002D7EBD" w:rsidRPr="00471107">
        <w:rPr>
          <w:sz w:val="22"/>
          <w:szCs w:val="22"/>
        </w:rPr>
        <w:t xml:space="preserve">of Council,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A2270D3"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Pr="00471107">
        <w:rPr>
          <w:sz w:val="22"/>
          <w:szCs w:val="22"/>
        </w:rPr>
        <w:t xml:space="preserve">Mr. Furry, </w:t>
      </w:r>
    </w:p>
    <w:p w14:paraId="70F7027B" w14:textId="48AA311C" w:rsidR="008B0C92" w:rsidRDefault="001D48AF" w:rsidP="001D48AF">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9E2F64">
        <w:rPr>
          <w:sz w:val="22"/>
          <w:szCs w:val="22"/>
        </w:rPr>
        <w:t>Klym</w:t>
      </w:r>
    </w:p>
    <w:p w14:paraId="60569D9F" w14:textId="5CC78A39" w:rsidR="009E2F64" w:rsidRDefault="009E2F64" w:rsidP="009E2F64">
      <w:pPr>
        <w:ind w:right="90"/>
        <w:rPr>
          <w:sz w:val="22"/>
          <w:szCs w:val="22"/>
        </w:rPr>
      </w:pPr>
    </w:p>
    <w:p w14:paraId="6E0E8B0A" w14:textId="47B7DDCB" w:rsidR="009E2F64" w:rsidRPr="00471107" w:rsidRDefault="009E2F64" w:rsidP="009E2F64">
      <w:pPr>
        <w:ind w:right="90"/>
        <w:rPr>
          <w:sz w:val="22"/>
          <w:szCs w:val="22"/>
        </w:rPr>
      </w:pPr>
      <w:r>
        <w:rPr>
          <w:sz w:val="22"/>
          <w:szCs w:val="22"/>
        </w:rPr>
        <w:t>Absent: 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05F3E903"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r w:rsidR="00A3682A">
        <w:rPr>
          <w:sz w:val="22"/>
          <w:szCs w:val="22"/>
        </w:rPr>
        <w:t>, Mrs. Costello</w:t>
      </w:r>
      <w:r w:rsidR="00F3001D">
        <w:rPr>
          <w:sz w:val="22"/>
          <w:szCs w:val="22"/>
        </w:rPr>
        <w:t>, Mr. Thomas</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34494E03" w14:textId="77777777" w:rsidR="005751CE" w:rsidRDefault="005751CE" w:rsidP="00127D2D">
      <w:pPr>
        <w:rPr>
          <w:b/>
          <w:sz w:val="22"/>
          <w:szCs w:val="22"/>
        </w:rPr>
      </w:pPr>
    </w:p>
    <w:p w14:paraId="793ECC9D" w14:textId="72168AC3" w:rsidR="00F3001D" w:rsidRDefault="00AD2F76" w:rsidP="00127D2D">
      <w:pPr>
        <w:rPr>
          <w:sz w:val="22"/>
          <w:szCs w:val="22"/>
        </w:rPr>
      </w:pPr>
      <w:r>
        <w:rPr>
          <w:sz w:val="22"/>
          <w:szCs w:val="22"/>
        </w:rPr>
        <w:t xml:space="preserve">The Mayor </w:t>
      </w:r>
      <w:r w:rsidR="00F3001D">
        <w:rPr>
          <w:sz w:val="22"/>
          <w:szCs w:val="22"/>
        </w:rPr>
        <w:t>stated that th</w:t>
      </w:r>
      <w:r w:rsidR="001B445A">
        <w:rPr>
          <w:sz w:val="22"/>
          <w:szCs w:val="22"/>
        </w:rPr>
        <w:t>e Service Department shared that</w:t>
      </w:r>
      <w:r w:rsidR="00F3001D">
        <w:rPr>
          <w:sz w:val="22"/>
          <w:szCs w:val="22"/>
        </w:rPr>
        <w:t xml:space="preserve"> at the beginning of l</w:t>
      </w:r>
      <w:r w:rsidR="0025300B">
        <w:rPr>
          <w:sz w:val="22"/>
          <w:szCs w:val="22"/>
        </w:rPr>
        <w:t>eaf season pick up last week, seventy-two</w:t>
      </w:r>
      <w:r w:rsidR="00F3001D">
        <w:rPr>
          <w:sz w:val="22"/>
          <w:szCs w:val="22"/>
        </w:rPr>
        <w:t xml:space="preserve"> tons of leaves were collected.  The Service Department is continuing to pick up leaves and will be picking up refuse next Monday, Veterans Day, and the Transfer Station will be open.  The spreaders are being prepared for the weather anticipated </w:t>
      </w:r>
      <w:r w:rsidR="00557850">
        <w:rPr>
          <w:sz w:val="22"/>
          <w:szCs w:val="22"/>
        </w:rPr>
        <w:t xml:space="preserve">later </w:t>
      </w:r>
      <w:r w:rsidR="00F3001D">
        <w:rPr>
          <w:sz w:val="22"/>
          <w:szCs w:val="22"/>
        </w:rPr>
        <w:t xml:space="preserve">next week.  </w:t>
      </w:r>
    </w:p>
    <w:p w14:paraId="13345A81" w14:textId="77777777" w:rsidR="00F3001D" w:rsidRDefault="00F3001D" w:rsidP="00127D2D">
      <w:pPr>
        <w:rPr>
          <w:sz w:val="22"/>
          <w:szCs w:val="22"/>
        </w:rPr>
      </w:pPr>
    </w:p>
    <w:p w14:paraId="192B79C0" w14:textId="0779B2C0" w:rsidR="00F3001D" w:rsidRDefault="00F3001D" w:rsidP="00127D2D">
      <w:pPr>
        <w:rPr>
          <w:sz w:val="22"/>
          <w:szCs w:val="22"/>
        </w:rPr>
      </w:pPr>
      <w:r>
        <w:rPr>
          <w:sz w:val="22"/>
          <w:szCs w:val="22"/>
        </w:rPr>
        <w:t>Tree planting c</w:t>
      </w:r>
      <w:r w:rsidR="00A321D3">
        <w:rPr>
          <w:sz w:val="22"/>
          <w:szCs w:val="22"/>
        </w:rPr>
        <w:t>ontinues with the completion of Eldorad</w:t>
      </w:r>
      <w:r w:rsidR="0025300B">
        <w:rPr>
          <w:sz w:val="22"/>
          <w:szCs w:val="22"/>
        </w:rPr>
        <w:t>o, Wooster and Detroit. T</w:t>
      </w:r>
      <w:r w:rsidR="00A321D3">
        <w:rPr>
          <w:sz w:val="22"/>
          <w:szCs w:val="22"/>
        </w:rPr>
        <w:t>ree planting is being coordinated with Dominion East Ohio Gas</w:t>
      </w:r>
      <w:r w:rsidR="0025300B">
        <w:rPr>
          <w:sz w:val="22"/>
          <w:szCs w:val="22"/>
        </w:rPr>
        <w:t xml:space="preserve"> for Laurel, Riverwood and Purnell. </w:t>
      </w:r>
      <w:r w:rsidR="00A321D3">
        <w:rPr>
          <w:sz w:val="22"/>
          <w:szCs w:val="22"/>
        </w:rPr>
        <w:t>Director Costello</w:t>
      </w:r>
      <w:r w:rsidR="001B445A">
        <w:rPr>
          <w:sz w:val="22"/>
          <w:szCs w:val="22"/>
        </w:rPr>
        <w:t xml:space="preserve"> forwarded a memo regarding a </w:t>
      </w:r>
      <w:r w:rsidR="00A321D3">
        <w:rPr>
          <w:sz w:val="22"/>
          <w:szCs w:val="22"/>
        </w:rPr>
        <w:t>meeting with Commissioner Rich Snyder and Arborist Arendec to select streets for the 2020 Free Tree Lawn Tree Planting Program.  The following streets were chosen:</w:t>
      </w:r>
    </w:p>
    <w:p w14:paraId="00687F80" w14:textId="77777777" w:rsidR="00A321D3" w:rsidRDefault="00A321D3" w:rsidP="00127D2D">
      <w:pPr>
        <w:rPr>
          <w:sz w:val="22"/>
          <w:szCs w:val="22"/>
        </w:rPr>
      </w:pPr>
    </w:p>
    <w:p w14:paraId="4BF0BE48" w14:textId="0E613BC1" w:rsidR="00A321D3" w:rsidRPr="00A321D3" w:rsidRDefault="00A321D3" w:rsidP="00A321D3">
      <w:pPr>
        <w:ind w:left="720"/>
        <w:rPr>
          <w:sz w:val="22"/>
          <w:szCs w:val="22"/>
        </w:rPr>
      </w:pPr>
      <w:r w:rsidRPr="00A321D3">
        <w:rPr>
          <w:sz w:val="22"/>
          <w:szCs w:val="22"/>
        </w:rPr>
        <w:t>Ward 1:  Kenwood (the whole street), Endsley (Elmwo</w:t>
      </w:r>
      <w:r>
        <w:rPr>
          <w:sz w:val="22"/>
          <w:szCs w:val="22"/>
        </w:rPr>
        <w:t xml:space="preserve">od to Wagar - see also Ward 3) and </w:t>
      </w:r>
      <w:r w:rsidRPr="00A321D3">
        <w:rPr>
          <w:sz w:val="22"/>
          <w:szCs w:val="22"/>
        </w:rPr>
        <w:t>Chatham</w:t>
      </w:r>
    </w:p>
    <w:p w14:paraId="6DC0ACFD" w14:textId="77777777" w:rsidR="00A321D3" w:rsidRPr="00A321D3" w:rsidRDefault="00A321D3" w:rsidP="00A321D3">
      <w:pPr>
        <w:ind w:left="720"/>
        <w:rPr>
          <w:sz w:val="22"/>
          <w:szCs w:val="22"/>
        </w:rPr>
      </w:pPr>
      <w:r w:rsidRPr="00A321D3">
        <w:rPr>
          <w:sz w:val="22"/>
          <w:szCs w:val="22"/>
        </w:rPr>
        <w:t xml:space="preserve"> </w:t>
      </w:r>
    </w:p>
    <w:p w14:paraId="3BBD8711" w14:textId="2FC41ECC" w:rsidR="00A321D3" w:rsidRDefault="00A321D3" w:rsidP="00A321D3">
      <w:pPr>
        <w:ind w:left="720"/>
        <w:rPr>
          <w:sz w:val="22"/>
          <w:szCs w:val="22"/>
        </w:rPr>
      </w:pPr>
      <w:r w:rsidRPr="00A321D3">
        <w:rPr>
          <w:sz w:val="22"/>
          <w:szCs w:val="22"/>
        </w:rPr>
        <w:t>Ward 2: Chrisfi</w:t>
      </w:r>
      <w:r w:rsidR="00601A6A">
        <w:rPr>
          <w:sz w:val="22"/>
          <w:szCs w:val="22"/>
        </w:rPr>
        <w:t>eld / Beverly Hills (this is the</w:t>
      </w:r>
      <w:r w:rsidRPr="00A321D3">
        <w:rPr>
          <w:sz w:val="22"/>
          <w:szCs w:val="22"/>
        </w:rPr>
        <w:t xml:space="preserve"> tree replacement / sidewalk improvement capital</w:t>
      </w:r>
    </w:p>
    <w:p w14:paraId="13B96823" w14:textId="3DA5F555" w:rsidR="00A321D3" w:rsidRPr="00A321D3" w:rsidRDefault="00A321D3" w:rsidP="00A321D3">
      <w:pPr>
        <w:ind w:left="720"/>
        <w:rPr>
          <w:sz w:val="22"/>
          <w:szCs w:val="22"/>
        </w:rPr>
      </w:pPr>
      <w:r w:rsidRPr="00A321D3">
        <w:rPr>
          <w:sz w:val="22"/>
          <w:szCs w:val="22"/>
        </w:rPr>
        <w:t xml:space="preserve"> </w:t>
      </w:r>
      <w:r>
        <w:rPr>
          <w:sz w:val="22"/>
          <w:szCs w:val="22"/>
        </w:rPr>
        <w:tab/>
      </w:r>
      <w:r>
        <w:rPr>
          <w:sz w:val="22"/>
          <w:szCs w:val="22"/>
        </w:rPr>
        <w:tab/>
        <w:t xml:space="preserve">improvement project) and </w:t>
      </w:r>
      <w:r w:rsidRPr="00A321D3">
        <w:rPr>
          <w:sz w:val="22"/>
          <w:szCs w:val="22"/>
        </w:rPr>
        <w:t>Higley</w:t>
      </w:r>
    </w:p>
    <w:p w14:paraId="4ADCD4DD" w14:textId="77777777" w:rsidR="00A321D3" w:rsidRPr="00A321D3" w:rsidRDefault="00A321D3" w:rsidP="00A321D3">
      <w:pPr>
        <w:ind w:left="720"/>
        <w:rPr>
          <w:sz w:val="22"/>
          <w:szCs w:val="22"/>
        </w:rPr>
      </w:pPr>
      <w:r w:rsidRPr="00A321D3">
        <w:rPr>
          <w:sz w:val="22"/>
          <w:szCs w:val="22"/>
        </w:rPr>
        <w:t xml:space="preserve"> </w:t>
      </w:r>
    </w:p>
    <w:p w14:paraId="14DF0D70" w14:textId="77777777" w:rsidR="00A321D3" w:rsidRPr="00A321D3" w:rsidRDefault="00A321D3" w:rsidP="00A321D3">
      <w:pPr>
        <w:ind w:left="720"/>
        <w:rPr>
          <w:sz w:val="22"/>
          <w:szCs w:val="22"/>
        </w:rPr>
      </w:pPr>
      <w:r w:rsidRPr="00A321D3">
        <w:rPr>
          <w:sz w:val="22"/>
          <w:szCs w:val="22"/>
        </w:rPr>
        <w:t>Ward 3: Lakeview (I-90 to Detroit – see also Ward 4), Mitchell, and Endsley (from Wagar to Woodside)</w:t>
      </w:r>
    </w:p>
    <w:p w14:paraId="4C132B6C" w14:textId="77777777" w:rsidR="00A321D3" w:rsidRPr="00A321D3" w:rsidRDefault="00A321D3" w:rsidP="00A321D3">
      <w:pPr>
        <w:ind w:left="720"/>
        <w:rPr>
          <w:sz w:val="22"/>
          <w:szCs w:val="22"/>
        </w:rPr>
      </w:pPr>
      <w:r w:rsidRPr="00A321D3">
        <w:rPr>
          <w:sz w:val="22"/>
          <w:szCs w:val="22"/>
        </w:rPr>
        <w:t xml:space="preserve"> </w:t>
      </w:r>
    </w:p>
    <w:p w14:paraId="43F007D3" w14:textId="729C7B0F" w:rsidR="00A321D3" w:rsidRDefault="00A321D3" w:rsidP="00A321D3">
      <w:pPr>
        <w:ind w:left="720"/>
        <w:rPr>
          <w:sz w:val="22"/>
          <w:szCs w:val="22"/>
        </w:rPr>
      </w:pPr>
      <w:r w:rsidRPr="00A321D3">
        <w:rPr>
          <w:sz w:val="22"/>
          <w:szCs w:val="22"/>
        </w:rPr>
        <w:t>Ward 4: Lakeview (</w:t>
      </w:r>
      <w:r w:rsidR="00C175BA">
        <w:rPr>
          <w:sz w:val="22"/>
          <w:szCs w:val="22"/>
        </w:rPr>
        <w:t xml:space="preserve">from Center Ridge to Hilliard) and </w:t>
      </w:r>
      <w:r w:rsidRPr="00A321D3">
        <w:rPr>
          <w:sz w:val="22"/>
          <w:szCs w:val="22"/>
        </w:rPr>
        <w:t>Goldengate</w:t>
      </w:r>
    </w:p>
    <w:p w14:paraId="7829D5B3" w14:textId="77777777" w:rsidR="00C175BA" w:rsidRDefault="00C175BA" w:rsidP="00A321D3">
      <w:pPr>
        <w:ind w:left="720"/>
        <w:rPr>
          <w:sz w:val="22"/>
          <w:szCs w:val="22"/>
        </w:rPr>
      </w:pPr>
    </w:p>
    <w:p w14:paraId="77F8198D" w14:textId="6C31B005" w:rsidR="00C175BA" w:rsidRDefault="00C175BA" w:rsidP="00C175BA">
      <w:pPr>
        <w:rPr>
          <w:sz w:val="22"/>
          <w:szCs w:val="22"/>
        </w:rPr>
      </w:pPr>
      <w:r>
        <w:rPr>
          <w:sz w:val="22"/>
          <w:szCs w:val="22"/>
        </w:rPr>
        <w:t>The Mayor t</w:t>
      </w:r>
      <w:r w:rsidR="00601A6A">
        <w:rPr>
          <w:sz w:val="22"/>
          <w:szCs w:val="22"/>
        </w:rPr>
        <w:t>hanked Director Costello for the</w:t>
      </w:r>
      <w:r>
        <w:rPr>
          <w:sz w:val="22"/>
          <w:szCs w:val="22"/>
        </w:rPr>
        <w:t xml:space="preserve"> good work and selections.  In addition, the Mayor said she met with </w:t>
      </w:r>
      <w:r w:rsidR="00557850">
        <w:rPr>
          <w:sz w:val="22"/>
          <w:szCs w:val="22"/>
        </w:rPr>
        <w:t xml:space="preserve">Angela Dudek, </w:t>
      </w:r>
      <w:r w:rsidR="00601A6A">
        <w:rPr>
          <w:sz w:val="22"/>
          <w:szCs w:val="22"/>
        </w:rPr>
        <w:t xml:space="preserve">the </w:t>
      </w:r>
      <w:r>
        <w:rPr>
          <w:sz w:val="22"/>
          <w:szCs w:val="22"/>
        </w:rPr>
        <w:t>Executive Directo</w:t>
      </w:r>
      <w:r w:rsidR="00601A6A">
        <w:rPr>
          <w:sz w:val="22"/>
          <w:szCs w:val="22"/>
        </w:rPr>
        <w:t>r of the Chamber of Commerce along with</w:t>
      </w:r>
      <w:r>
        <w:rPr>
          <w:sz w:val="22"/>
          <w:szCs w:val="22"/>
        </w:rPr>
        <w:t xml:space="preserve"> others regarding the All-Aglow Tree Lighting</w:t>
      </w:r>
      <w:r w:rsidR="00557850">
        <w:rPr>
          <w:sz w:val="22"/>
          <w:szCs w:val="22"/>
        </w:rPr>
        <w:t xml:space="preserve">. Angela </w:t>
      </w:r>
      <w:r w:rsidR="0025300B">
        <w:rPr>
          <w:sz w:val="22"/>
          <w:szCs w:val="22"/>
        </w:rPr>
        <w:t>shared that there will be twenty-two</w:t>
      </w:r>
      <w:r>
        <w:rPr>
          <w:sz w:val="22"/>
          <w:szCs w:val="22"/>
        </w:rPr>
        <w:t xml:space="preserve"> trees decorated by individuals of the Chamber and those trees will </w:t>
      </w:r>
      <w:r w:rsidR="00690E64">
        <w:rPr>
          <w:sz w:val="22"/>
          <w:szCs w:val="22"/>
        </w:rPr>
        <w:t xml:space="preserve">also </w:t>
      </w:r>
      <w:r>
        <w:rPr>
          <w:sz w:val="22"/>
          <w:szCs w:val="22"/>
        </w:rPr>
        <w:t>be planted in the city in the spring.  Thank you to the Chamber of Commerce.</w:t>
      </w:r>
    </w:p>
    <w:p w14:paraId="5A52F54B" w14:textId="77777777" w:rsidR="00C175BA" w:rsidRDefault="00C175BA" w:rsidP="00C175BA">
      <w:pPr>
        <w:rPr>
          <w:sz w:val="22"/>
          <w:szCs w:val="22"/>
        </w:rPr>
      </w:pPr>
    </w:p>
    <w:p w14:paraId="7FAD4294" w14:textId="3B5E022B" w:rsidR="00C175BA" w:rsidRDefault="00C175BA" w:rsidP="00C175BA">
      <w:pPr>
        <w:rPr>
          <w:sz w:val="22"/>
          <w:szCs w:val="22"/>
        </w:rPr>
      </w:pPr>
      <w:r>
        <w:rPr>
          <w:sz w:val="22"/>
          <w:szCs w:val="22"/>
        </w:rPr>
        <w:t>The Mayor s</w:t>
      </w:r>
      <w:r w:rsidR="0025300B">
        <w:rPr>
          <w:sz w:val="22"/>
          <w:szCs w:val="22"/>
        </w:rPr>
        <w:t xml:space="preserve">hared that there was an </w:t>
      </w:r>
      <w:r>
        <w:rPr>
          <w:sz w:val="22"/>
          <w:szCs w:val="22"/>
        </w:rPr>
        <w:t>audit from the County, inspecting the Fire Department for the grants received from the County within the last ten years.  The Mayor is happy to report that every item that the County purchas</w:t>
      </w:r>
      <w:r w:rsidR="00A3461F">
        <w:rPr>
          <w:sz w:val="22"/>
          <w:szCs w:val="22"/>
        </w:rPr>
        <w:t xml:space="preserve">ed or provided a grant </w:t>
      </w:r>
      <w:r>
        <w:rPr>
          <w:sz w:val="22"/>
          <w:szCs w:val="22"/>
        </w:rPr>
        <w:t xml:space="preserve">was accounted for.  The County congratulated the Fire Department and the Mayor congratulated the County for following up on these grants.  Most of these grants provided critical equipment to the city through Emergency Management.  </w:t>
      </w:r>
    </w:p>
    <w:p w14:paraId="20A03471" w14:textId="77777777" w:rsidR="00A3461F" w:rsidRDefault="00A3461F" w:rsidP="00C175BA">
      <w:pPr>
        <w:rPr>
          <w:sz w:val="22"/>
          <w:szCs w:val="22"/>
        </w:rPr>
      </w:pPr>
    </w:p>
    <w:p w14:paraId="3D08A65F" w14:textId="6AFE19B3" w:rsidR="00A3461F" w:rsidRDefault="00A3461F" w:rsidP="00C175BA">
      <w:pPr>
        <w:rPr>
          <w:sz w:val="22"/>
          <w:szCs w:val="22"/>
        </w:rPr>
      </w:pPr>
      <w:r>
        <w:rPr>
          <w:sz w:val="22"/>
          <w:szCs w:val="22"/>
        </w:rPr>
        <w:lastRenderedPageBreak/>
        <w:t>The Mayor thanked the Council members who attended the Cuyahoga County Planning Commission Kick-off last Tuesday regarding the Development Code Update.  The Mayor asked if Council would complete the survey sent out via email from Kate Straub.  It is a quick survey/overview to help the Planning Commission drill down to the issues the group needs to focus on. Thank you to Law Director Bemer for his memo getting things started.</w:t>
      </w:r>
    </w:p>
    <w:p w14:paraId="312CD7E6" w14:textId="77777777" w:rsidR="00A3461F" w:rsidRDefault="00A3461F" w:rsidP="00C175BA">
      <w:pPr>
        <w:rPr>
          <w:sz w:val="22"/>
          <w:szCs w:val="22"/>
        </w:rPr>
      </w:pPr>
    </w:p>
    <w:p w14:paraId="20634D60" w14:textId="4C9841F6" w:rsidR="00A3461F" w:rsidRDefault="00A3461F" w:rsidP="00C175BA">
      <w:pPr>
        <w:rPr>
          <w:sz w:val="22"/>
          <w:szCs w:val="22"/>
        </w:rPr>
      </w:pPr>
      <w:r>
        <w:rPr>
          <w:sz w:val="22"/>
          <w:szCs w:val="22"/>
        </w:rPr>
        <w:t>The Mayor received information from the Coastal Management Grant Program.  Director Costello submitted a pre-proposal to the grant program and the city has been selected to s</w:t>
      </w:r>
      <w:r w:rsidR="00690E64">
        <w:rPr>
          <w:sz w:val="22"/>
          <w:szCs w:val="22"/>
        </w:rPr>
        <w:t>ubmit a full application</w:t>
      </w:r>
      <w:r>
        <w:rPr>
          <w:sz w:val="22"/>
          <w:szCs w:val="22"/>
        </w:rPr>
        <w:t xml:space="preserve"> for Spencer Creek and/or the Pedestrian Bridge.  Congratulations to Director Costello and SmithGroup, JJR.  The full application will be submitted by the middle of December.</w:t>
      </w:r>
    </w:p>
    <w:p w14:paraId="2CB19687" w14:textId="77777777" w:rsidR="00A3461F" w:rsidRDefault="00A3461F" w:rsidP="00C175BA">
      <w:pPr>
        <w:rPr>
          <w:sz w:val="22"/>
          <w:szCs w:val="22"/>
        </w:rPr>
      </w:pPr>
    </w:p>
    <w:p w14:paraId="33E887A5" w14:textId="20A2D13F" w:rsidR="00A3461F" w:rsidRDefault="00A3461F" w:rsidP="00C175BA">
      <w:pPr>
        <w:rPr>
          <w:sz w:val="22"/>
          <w:szCs w:val="22"/>
        </w:rPr>
      </w:pPr>
      <w:r>
        <w:rPr>
          <w:sz w:val="22"/>
          <w:szCs w:val="22"/>
        </w:rPr>
        <w:t>The Mayor said that tomorrow is Election Day.  The Mayor received a letter from First Energy r</w:t>
      </w:r>
      <w:r w:rsidR="006E0FC9">
        <w:rPr>
          <w:sz w:val="22"/>
          <w:szCs w:val="22"/>
        </w:rPr>
        <w:t>egarding their concern about</w:t>
      </w:r>
      <w:r>
        <w:rPr>
          <w:sz w:val="22"/>
          <w:szCs w:val="22"/>
        </w:rPr>
        <w:t xml:space="preserve"> the weather tomorr</w:t>
      </w:r>
      <w:r w:rsidR="006E0FC9">
        <w:rPr>
          <w:sz w:val="22"/>
          <w:szCs w:val="22"/>
        </w:rPr>
        <w:t xml:space="preserve">ow.  The letter stated that </w:t>
      </w:r>
      <w:r>
        <w:rPr>
          <w:sz w:val="22"/>
          <w:szCs w:val="22"/>
        </w:rPr>
        <w:t>polling locations will take top priority tomorrow if there are issues providing energy</w:t>
      </w:r>
      <w:r w:rsidR="006E0FC9">
        <w:rPr>
          <w:sz w:val="22"/>
          <w:szCs w:val="22"/>
        </w:rPr>
        <w:t xml:space="preserve"> due to the weather</w:t>
      </w:r>
      <w:r>
        <w:rPr>
          <w:sz w:val="22"/>
          <w:szCs w:val="22"/>
        </w:rPr>
        <w:t xml:space="preserve">. </w:t>
      </w:r>
    </w:p>
    <w:p w14:paraId="5546742B" w14:textId="77777777" w:rsidR="006E0FC9" w:rsidRDefault="006E0FC9" w:rsidP="00C175BA">
      <w:pPr>
        <w:rPr>
          <w:sz w:val="22"/>
          <w:szCs w:val="22"/>
        </w:rPr>
      </w:pPr>
    </w:p>
    <w:p w14:paraId="01A90B8B" w14:textId="6AB2060E" w:rsidR="006E0FC9" w:rsidRDefault="006E0FC9" w:rsidP="006E0FC9">
      <w:pPr>
        <w:pStyle w:val="ListParagraph"/>
        <w:numPr>
          <w:ilvl w:val="0"/>
          <w:numId w:val="12"/>
        </w:numPr>
        <w:rPr>
          <w:sz w:val="22"/>
          <w:szCs w:val="22"/>
        </w:rPr>
      </w:pPr>
      <w:r>
        <w:rPr>
          <w:sz w:val="22"/>
          <w:szCs w:val="22"/>
        </w:rPr>
        <w:t>Councilman Furry inquired if the city was still progressing on the Submerged Land Lease.  The Mayor announced a few weeks ago that the city has four of the six permits.  The city has one permit that the Port Authority will assist with and the final is the Submerged Land Lease along with the signature of the governor.  The Mayor stated that the city does not have the final documents of the permits that have been tentatively approved but the city is waiting to see if there are changes.  The Coastal Management is looking for things that have already been engineered and the city is well underway with the Pedestrian Bridge.  The city is also submitting to the State Capital Fund through Representative Greenspan and Senator Dolan.  The city has been in discussions with them.</w:t>
      </w:r>
    </w:p>
    <w:p w14:paraId="416E46C4" w14:textId="77777777" w:rsidR="00E514D4" w:rsidRPr="00E441D8" w:rsidRDefault="00E514D4" w:rsidP="00DA6D69">
      <w:pPr>
        <w:rPr>
          <w:sz w:val="22"/>
          <w:szCs w:val="22"/>
        </w:rPr>
      </w:pPr>
    </w:p>
    <w:p w14:paraId="7150BFF3" w14:textId="1B3F6E38" w:rsidR="00E24DE7" w:rsidRPr="006E0FC9" w:rsidRDefault="000B2781" w:rsidP="00DF6B5F">
      <w:pPr>
        <w:rPr>
          <w:sz w:val="22"/>
          <w:szCs w:val="22"/>
        </w:rPr>
      </w:pPr>
      <w:r w:rsidRPr="00471107">
        <w:rPr>
          <w:b/>
          <w:sz w:val="22"/>
          <w:szCs w:val="22"/>
        </w:rPr>
        <w:t>C</w:t>
      </w:r>
      <w:r w:rsidR="001A7730" w:rsidRPr="00471107">
        <w:rPr>
          <w:b/>
          <w:sz w:val="22"/>
          <w:szCs w:val="22"/>
        </w:rPr>
        <w:t>OMMITTEE REPORTS:</w:t>
      </w:r>
      <w:r w:rsidR="005F3A53" w:rsidRPr="00471107">
        <w:rPr>
          <w:b/>
          <w:sz w:val="22"/>
          <w:szCs w:val="22"/>
        </w:rPr>
        <w:t xml:space="preserve"> </w:t>
      </w:r>
      <w:r w:rsidR="006E0FC9" w:rsidRPr="006E0FC9">
        <w:rPr>
          <w:b/>
          <w:sz w:val="22"/>
          <w:szCs w:val="22"/>
        </w:rPr>
        <w:t>NONE</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6A4A534E" w14:textId="6D0786BE" w:rsidR="00DD3F58" w:rsidRPr="00471107" w:rsidRDefault="00DD3F58" w:rsidP="00DD3F58">
      <w:pPr>
        <w:ind w:right="90"/>
        <w:rPr>
          <w:bCs/>
          <w:sz w:val="22"/>
          <w:szCs w:val="22"/>
        </w:rPr>
      </w:pPr>
    </w:p>
    <w:p w14:paraId="6F9E9B9F" w14:textId="18D2C29A" w:rsidR="001D48AF" w:rsidRPr="00D60474" w:rsidRDefault="001D48AF" w:rsidP="009558D2">
      <w:pPr>
        <w:ind w:right="90"/>
        <w:rPr>
          <w:bCs/>
          <w:sz w:val="22"/>
          <w:szCs w:val="22"/>
        </w:rPr>
      </w:pPr>
      <w:r w:rsidRPr="00EA24A7">
        <w:rPr>
          <w:b/>
          <w:bCs/>
          <w:sz w:val="22"/>
          <w:szCs w:val="22"/>
        </w:rPr>
        <w:t>ORDINANCE NO. 73-19:</w:t>
      </w:r>
      <w:r w:rsidR="00EA24A7">
        <w:rPr>
          <w:b/>
          <w:bCs/>
          <w:sz w:val="22"/>
          <w:szCs w:val="22"/>
        </w:rPr>
        <w:t xml:space="preserve"> </w:t>
      </w:r>
      <w:r w:rsidR="00956E73" w:rsidRPr="00956E73">
        <w:rPr>
          <w:bCs/>
          <w:sz w:val="22"/>
          <w:szCs w:val="22"/>
        </w:rPr>
        <w:t>Mr. Sindelar said that</w:t>
      </w:r>
      <w:r w:rsidR="00956E73">
        <w:rPr>
          <w:b/>
          <w:bCs/>
          <w:sz w:val="22"/>
          <w:szCs w:val="22"/>
        </w:rPr>
        <w:t xml:space="preserve"> </w:t>
      </w:r>
      <w:r w:rsidR="00956E73">
        <w:rPr>
          <w:bCs/>
          <w:sz w:val="22"/>
          <w:szCs w:val="22"/>
        </w:rPr>
        <w:t>t</w:t>
      </w:r>
      <w:r w:rsidR="000464DE">
        <w:rPr>
          <w:bCs/>
          <w:sz w:val="22"/>
          <w:szCs w:val="22"/>
        </w:rPr>
        <w:t>his is an</w:t>
      </w:r>
      <w:r w:rsidR="00EA24A7" w:rsidRPr="00EA24A7">
        <w:rPr>
          <w:bCs/>
          <w:sz w:val="22"/>
          <w:szCs w:val="22"/>
        </w:rPr>
        <w:t xml:space="preserve"> ordinance authorizing the administration to purchase a new </w:t>
      </w:r>
      <w:r w:rsidR="00EC5C40">
        <w:rPr>
          <w:bCs/>
          <w:sz w:val="22"/>
          <w:szCs w:val="22"/>
        </w:rPr>
        <w:t xml:space="preserve">2019 Ford F-550 Pick-Up </w:t>
      </w:r>
      <w:r w:rsidR="00DB2AD1">
        <w:rPr>
          <w:bCs/>
          <w:sz w:val="22"/>
          <w:szCs w:val="22"/>
        </w:rPr>
        <w:t>truck, which</w:t>
      </w:r>
      <w:r w:rsidR="00EA24A7" w:rsidRPr="00EA24A7">
        <w:rPr>
          <w:bCs/>
          <w:sz w:val="22"/>
          <w:szCs w:val="22"/>
        </w:rPr>
        <w:t xml:space="preserve"> will be outfitted with</w:t>
      </w:r>
      <w:r w:rsidR="00EA24A7">
        <w:rPr>
          <w:b/>
          <w:bCs/>
          <w:sz w:val="22"/>
          <w:szCs w:val="22"/>
        </w:rPr>
        <w:t xml:space="preserve"> </w:t>
      </w:r>
      <w:r w:rsidR="00EA24A7" w:rsidRPr="00EA24A7">
        <w:rPr>
          <w:bCs/>
          <w:sz w:val="22"/>
          <w:szCs w:val="22"/>
        </w:rPr>
        <w:t xml:space="preserve">a </w:t>
      </w:r>
      <w:r w:rsidR="00EC5C40">
        <w:rPr>
          <w:bCs/>
          <w:sz w:val="22"/>
          <w:szCs w:val="22"/>
        </w:rPr>
        <w:t xml:space="preserve">Bonnell </w:t>
      </w:r>
      <w:r w:rsidR="00EA24A7" w:rsidRPr="00EA24A7">
        <w:rPr>
          <w:bCs/>
          <w:sz w:val="22"/>
          <w:szCs w:val="22"/>
        </w:rPr>
        <w:t>plow</w:t>
      </w:r>
      <w:r w:rsidR="00EC5C40">
        <w:rPr>
          <w:bCs/>
          <w:sz w:val="22"/>
          <w:szCs w:val="22"/>
        </w:rPr>
        <w:t xml:space="preserve"> package</w:t>
      </w:r>
      <w:r w:rsidR="00EA24A7" w:rsidRPr="00EA24A7">
        <w:rPr>
          <w:bCs/>
          <w:sz w:val="22"/>
          <w:szCs w:val="22"/>
        </w:rPr>
        <w:t>.</w:t>
      </w:r>
      <w:r w:rsidR="00EA24A7">
        <w:rPr>
          <w:b/>
          <w:bCs/>
          <w:sz w:val="22"/>
          <w:szCs w:val="22"/>
        </w:rPr>
        <w:t xml:space="preserve">  </w:t>
      </w:r>
      <w:r w:rsidR="00D60474">
        <w:rPr>
          <w:bCs/>
          <w:sz w:val="22"/>
          <w:szCs w:val="22"/>
        </w:rPr>
        <w:t>This wil</w:t>
      </w:r>
      <w:r w:rsidR="00EC5C40">
        <w:rPr>
          <w:bCs/>
          <w:sz w:val="22"/>
          <w:szCs w:val="22"/>
        </w:rPr>
        <w:t>l replace a 1999 pick-up truck</w:t>
      </w:r>
      <w:r w:rsidR="00271B38">
        <w:rPr>
          <w:bCs/>
          <w:sz w:val="22"/>
          <w:szCs w:val="22"/>
        </w:rPr>
        <w:t xml:space="preserve"> that can no longer be used due to</w:t>
      </w:r>
      <w:r w:rsidR="00EC5C40">
        <w:rPr>
          <w:bCs/>
          <w:sz w:val="22"/>
          <w:szCs w:val="22"/>
        </w:rPr>
        <w:t xml:space="preserve"> </w:t>
      </w:r>
      <w:r w:rsidR="000464DE">
        <w:rPr>
          <w:bCs/>
          <w:sz w:val="22"/>
          <w:szCs w:val="22"/>
        </w:rPr>
        <w:t>un</w:t>
      </w:r>
      <w:r w:rsidR="00EC5C40">
        <w:rPr>
          <w:bCs/>
          <w:sz w:val="22"/>
          <w:szCs w:val="22"/>
        </w:rPr>
        <w:t xml:space="preserve">repairable </w:t>
      </w:r>
      <w:r w:rsidR="006E0FC9">
        <w:rPr>
          <w:bCs/>
          <w:sz w:val="22"/>
          <w:szCs w:val="22"/>
        </w:rPr>
        <w:t>body issues and</w:t>
      </w:r>
      <w:r w:rsidR="00271B38">
        <w:rPr>
          <w:bCs/>
          <w:sz w:val="22"/>
          <w:szCs w:val="22"/>
        </w:rPr>
        <w:t xml:space="preserve"> has</w:t>
      </w:r>
      <w:r w:rsidR="006E0FC9">
        <w:rPr>
          <w:bCs/>
          <w:sz w:val="22"/>
          <w:szCs w:val="22"/>
        </w:rPr>
        <w:t xml:space="preserve"> over 70,000 miles on it.  The new plow </w:t>
      </w:r>
      <w:r w:rsidR="00271B38">
        <w:rPr>
          <w:bCs/>
          <w:sz w:val="22"/>
          <w:szCs w:val="22"/>
        </w:rPr>
        <w:t xml:space="preserve">package </w:t>
      </w:r>
      <w:r w:rsidR="006E0FC9">
        <w:rPr>
          <w:bCs/>
          <w:sz w:val="22"/>
          <w:szCs w:val="22"/>
        </w:rPr>
        <w:t xml:space="preserve">will be stainless </w:t>
      </w:r>
      <w:r w:rsidR="001E087F">
        <w:rPr>
          <w:bCs/>
          <w:sz w:val="22"/>
          <w:szCs w:val="22"/>
        </w:rPr>
        <w:t>steel, will have a longer useful life</w:t>
      </w:r>
      <w:r w:rsidR="00271B38">
        <w:rPr>
          <w:bCs/>
          <w:sz w:val="22"/>
          <w:szCs w:val="22"/>
        </w:rPr>
        <w:t xml:space="preserve"> and will be easier to clean and maintain</w:t>
      </w:r>
      <w:r w:rsidR="006E0FC9">
        <w:rPr>
          <w:bCs/>
          <w:sz w:val="22"/>
          <w:szCs w:val="22"/>
        </w:rPr>
        <w:t>.  This will have one mo</w:t>
      </w:r>
      <w:r w:rsidR="009D38CF">
        <w:rPr>
          <w:bCs/>
          <w:sz w:val="22"/>
          <w:szCs w:val="22"/>
        </w:rPr>
        <w:t>re read and will be placed on a consent a</w:t>
      </w:r>
      <w:r w:rsidR="006E0FC9">
        <w:rPr>
          <w:bCs/>
          <w:sz w:val="22"/>
          <w:szCs w:val="22"/>
        </w:rPr>
        <w:t>genda</w:t>
      </w:r>
      <w:r w:rsidR="00EC5C40">
        <w:rPr>
          <w:bCs/>
          <w:sz w:val="22"/>
          <w:szCs w:val="22"/>
        </w:rPr>
        <w:t xml:space="preserve">. </w:t>
      </w:r>
    </w:p>
    <w:p w14:paraId="3356DDCA" w14:textId="2984A827" w:rsidR="001D48AF" w:rsidRDefault="001D48AF" w:rsidP="009558D2">
      <w:pPr>
        <w:ind w:right="90"/>
        <w:rPr>
          <w:bCs/>
          <w:sz w:val="22"/>
          <w:szCs w:val="22"/>
        </w:rPr>
      </w:pPr>
    </w:p>
    <w:p w14:paraId="176FCF59" w14:textId="4D9E0B68" w:rsidR="00CF4558" w:rsidRDefault="001D48AF" w:rsidP="009558D2">
      <w:pPr>
        <w:ind w:right="90"/>
        <w:rPr>
          <w:bCs/>
          <w:sz w:val="22"/>
          <w:szCs w:val="22"/>
        </w:rPr>
      </w:pPr>
      <w:r w:rsidRPr="00D60474">
        <w:rPr>
          <w:b/>
          <w:bCs/>
          <w:sz w:val="22"/>
          <w:szCs w:val="22"/>
        </w:rPr>
        <w:t>ORDINANCE NO. 74-19:</w:t>
      </w:r>
      <w:r w:rsidR="00D60474">
        <w:rPr>
          <w:b/>
          <w:bCs/>
          <w:sz w:val="22"/>
          <w:szCs w:val="22"/>
        </w:rPr>
        <w:t xml:space="preserve"> </w:t>
      </w:r>
      <w:r w:rsidR="00D64DEB">
        <w:rPr>
          <w:bCs/>
          <w:sz w:val="22"/>
          <w:szCs w:val="22"/>
        </w:rPr>
        <w:t>Mr. Sindelar said that this</w:t>
      </w:r>
      <w:r w:rsidR="00D60474">
        <w:rPr>
          <w:bCs/>
          <w:sz w:val="22"/>
          <w:szCs w:val="22"/>
        </w:rPr>
        <w:t xml:space="preserve"> is an ordinance authorizing the purchase of a 25 Cubic Yard Trailer Mounted Self-Contained Vacuum Leaf Collector for the Service Division.  </w:t>
      </w:r>
      <w:r w:rsidR="009D38CF">
        <w:rPr>
          <w:bCs/>
          <w:sz w:val="22"/>
          <w:szCs w:val="22"/>
        </w:rPr>
        <w:t>Thank you to Director Costel</w:t>
      </w:r>
      <w:r w:rsidR="00635E66">
        <w:rPr>
          <w:bCs/>
          <w:sz w:val="22"/>
          <w:szCs w:val="22"/>
        </w:rPr>
        <w:t>lo for forwarded pictures of the</w:t>
      </w:r>
      <w:r w:rsidR="009D38CF">
        <w:rPr>
          <w:bCs/>
          <w:sz w:val="22"/>
          <w:szCs w:val="22"/>
        </w:rPr>
        <w:t xml:space="preserve"> machine this week to Council.  </w:t>
      </w:r>
      <w:r w:rsidR="00EC5C40">
        <w:rPr>
          <w:bCs/>
          <w:sz w:val="22"/>
          <w:szCs w:val="22"/>
        </w:rPr>
        <w:t>This will have a diesel engin</w:t>
      </w:r>
      <w:r w:rsidR="009D38CF">
        <w:rPr>
          <w:bCs/>
          <w:sz w:val="22"/>
          <w:szCs w:val="22"/>
        </w:rPr>
        <w:t xml:space="preserve">e with more fuel efficiency and </w:t>
      </w:r>
      <w:r w:rsidR="00CF4558">
        <w:rPr>
          <w:bCs/>
          <w:sz w:val="22"/>
          <w:szCs w:val="22"/>
        </w:rPr>
        <w:t xml:space="preserve">is </w:t>
      </w:r>
      <w:r w:rsidR="00DB2AD1">
        <w:rPr>
          <w:bCs/>
          <w:sz w:val="22"/>
          <w:szCs w:val="22"/>
        </w:rPr>
        <w:t>self-contained</w:t>
      </w:r>
      <w:r w:rsidR="00D60474">
        <w:rPr>
          <w:bCs/>
          <w:sz w:val="22"/>
          <w:szCs w:val="22"/>
        </w:rPr>
        <w:t xml:space="preserve">.  </w:t>
      </w:r>
      <w:r w:rsidR="00CF4558">
        <w:rPr>
          <w:bCs/>
          <w:sz w:val="22"/>
          <w:szCs w:val="22"/>
        </w:rPr>
        <w:t>Th</w:t>
      </w:r>
      <w:r w:rsidR="009D38CF">
        <w:rPr>
          <w:bCs/>
          <w:sz w:val="22"/>
          <w:szCs w:val="22"/>
        </w:rPr>
        <w:t>is will have one more read and will be placed on the consent agenda</w:t>
      </w:r>
      <w:r w:rsidR="00CF4558">
        <w:rPr>
          <w:bCs/>
          <w:sz w:val="22"/>
          <w:szCs w:val="22"/>
        </w:rPr>
        <w:t>.</w:t>
      </w:r>
    </w:p>
    <w:p w14:paraId="7994DC21" w14:textId="42BCA0E1" w:rsidR="001D48AF" w:rsidRDefault="001D48AF" w:rsidP="009558D2">
      <w:pPr>
        <w:ind w:right="90"/>
        <w:rPr>
          <w:bCs/>
          <w:sz w:val="22"/>
          <w:szCs w:val="22"/>
        </w:rPr>
      </w:pPr>
    </w:p>
    <w:p w14:paraId="57668C7C" w14:textId="36268BE3" w:rsidR="0014730A" w:rsidRPr="0014730A" w:rsidRDefault="001D48AF" w:rsidP="009D38CF">
      <w:pPr>
        <w:ind w:right="90"/>
        <w:rPr>
          <w:bCs/>
          <w:sz w:val="22"/>
          <w:szCs w:val="22"/>
        </w:rPr>
      </w:pPr>
      <w:r w:rsidRPr="00D60474">
        <w:rPr>
          <w:b/>
          <w:bCs/>
          <w:sz w:val="22"/>
          <w:szCs w:val="22"/>
        </w:rPr>
        <w:t>ORDINANCE NO. 75-19</w:t>
      </w:r>
      <w:r w:rsidR="00D60474">
        <w:rPr>
          <w:b/>
          <w:bCs/>
          <w:sz w:val="22"/>
          <w:szCs w:val="22"/>
        </w:rPr>
        <w:t xml:space="preserve">:  </w:t>
      </w:r>
      <w:r w:rsidR="00D64DEB">
        <w:rPr>
          <w:bCs/>
          <w:sz w:val="22"/>
          <w:szCs w:val="22"/>
        </w:rPr>
        <w:t>Mr. Shepherd said that t</w:t>
      </w:r>
      <w:r w:rsidR="00D60474" w:rsidRPr="00D60474">
        <w:rPr>
          <w:bCs/>
          <w:sz w:val="22"/>
          <w:szCs w:val="22"/>
        </w:rPr>
        <w:t xml:space="preserve">his is a new </w:t>
      </w:r>
      <w:r w:rsidR="00D60474">
        <w:rPr>
          <w:bCs/>
          <w:sz w:val="22"/>
          <w:szCs w:val="22"/>
        </w:rPr>
        <w:t xml:space="preserve">ordinance authorizing a </w:t>
      </w:r>
      <w:r w:rsidR="00D60474" w:rsidRPr="00D60474">
        <w:rPr>
          <w:bCs/>
          <w:sz w:val="22"/>
          <w:szCs w:val="22"/>
        </w:rPr>
        <w:t xml:space="preserve">contract with Perram Electric, Inc. </w:t>
      </w:r>
      <w:r w:rsidR="00D60474">
        <w:rPr>
          <w:bCs/>
          <w:sz w:val="22"/>
          <w:szCs w:val="22"/>
        </w:rPr>
        <w:t>to upgrade the crossing by the Middle S</w:t>
      </w:r>
      <w:r w:rsidR="009D38CF">
        <w:rPr>
          <w:bCs/>
          <w:sz w:val="22"/>
          <w:szCs w:val="22"/>
        </w:rPr>
        <w:t>chool on Lakeview</w:t>
      </w:r>
      <w:r w:rsidR="00D64DEB">
        <w:rPr>
          <w:bCs/>
          <w:sz w:val="22"/>
          <w:szCs w:val="22"/>
        </w:rPr>
        <w:t xml:space="preserve">. </w:t>
      </w:r>
      <w:r w:rsidR="009D38CF">
        <w:rPr>
          <w:bCs/>
          <w:sz w:val="22"/>
          <w:szCs w:val="22"/>
        </w:rPr>
        <w:t>This will have an automated signal and will be moved a little to the south.  This was put out to b</w:t>
      </w:r>
      <w:r w:rsidR="00635E66">
        <w:rPr>
          <w:bCs/>
          <w:sz w:val="22"/>
          <w:szCs w:val="22"/>
        </w:rPr>
        <w:t>id and Perram was the low bid.  This ordinance will be</w:t>
      </w:r>
      <w:r w:rsidR="009D38CF">
        <w:rPr>
          <w:bCs/>
          <w:sz w:val="22"/>
          <w:szCs w:val="22"/>
        </w:rPr>
        <w:t xml:space="preserve"> amen</w:t>
      </w:r>
      <w:r w:rsidR="00635E66">
        <w:rPr>
          <w:bCs/>
          <w:sz w:val="22"/>
          <w:szCs w:val="22"/>
        </w:rPr>
        <w:t>ded next week</w:t>
      </w:r>
      <w:r w:rsidR="009D38CF">
        <w:rPr>
          <w:bCs/>
          <w:sz w:val="22"/>
          <w:szCs w:val="22"/>
        </w:rPr>
        <w:t xml:space="preserve"> so will not be placed on the consent agenda.  Secti</w:t>
      </w:r>
      <w:r w:rsidR="00635E66">
        <w:rPr>
          <w:bCs/>
          <w:sz w:val="22"/>
          <w:szCs w:val="22"/>
        </w:rPr>
        <w:t xml:space="preserve">on 2 was corrected showing </w:t>
      </w:r>
      <w:r w:rsidR="009D38CF">
        <w:rPr>
          <w:bCs/>
          <w:sz w:val="22"/>
          <w:szCs w:val="22"/>
        </w:rPr>
        <w:t xml:space="preserve">reference to the 2019 Safe Routes to School.  </w:t>
      </w:r>
    </w:p>
    <w:p w14:paraId="05627FCA" w14:textId="3CD16156" w:rsidR="007869F4" w:rsidRDefault="007869F4" w:rsidP="009558D2">
      <w:pPr>
        <w:ind w:right="90"/>
        <w:rPr>
          <w:bCs/>
          <w:sz w:val="22"/>
          <w:szCs w:val="22"/>
        </w:rPr>
      </w:pPr>
    </w:p>
    <w:p w14:paraId="38C8AB1F" w14:textId="24397953" w:rsidR="00995F49" w:rsidRDefault="007869F4" w:rsidP="007869F4">
      <w:pPr>
        <w:ind w:right="90"/>
        <w:rPr>
          <w:bCs/>
          <w:sz w:val="22"/>
          <w:szCs w:val="22"/>
        </w:rPr>
      </w:pPr>
      <w:r w:rsidRPr="007869F4">
        <w:rPr>
          <w:b/>
          <w:bCs/>
          <w:sz w:val="22"/>
          <w:szCs w:val="22"/>
        </w:rPr>
        <w:t>ORDINANCE NO. 76-19:</w:t>
      </w:r>
      <w:r>
        <w:rPr>
          <w:b/>
          <w:bCs/>
          <w:sz w:val="22"/>
          <w:szCs w:val="22"/>
        </w:rPr>
        <w:t xml:space="preserve">  </w:t>
      </w:r>
      <w:r w:rsidR="00A81371">
        <w:rPr>
          <w:bCs/>
          <w:sz w:val="22"/>
          <w:szCs w:val="22"/>
        </w:rPr>
        <w:t>Mr. Hunt said that t</w:t>
      </w:r>
      <w:r>
        <w:rPr>
          <w:bCs/>
          <w:sz w:val="22"/>
          <w:szCs w:val="22"/>
        </w:rPr>
        <w:t xml:space="preserve">his </w:t>
      </w:r>
      <w:r w:rsidR="009D38CF">
        <w:rPr>
          <w:bCs/>
          <w:sz w:val="22"/>
          <w:szCs w:val="22"/>
        </w:rPr>
        <w:t xml:space="preserve">has been discussed since the beginning of October authorizing the Mayor to enter into a School Resource Officer Agreement with </w:t>
      </w:r>
      <w:r w:rsidR="00635E66">
        <w:rPr>
          <w:bCs/>
          <w:sz w:val="22"/>
          <w:szCs w:val="22"/>
        </w:rPr>
        <w:t>the Rocky River City School District</w:t>
      </w:r>
      <w:r w:rsidR="009D38CF">
        <w:rPr>
          <w:bCs/>
          <w:sz w:val="22"/>
          <w:szCs w:val="22"/>
        </w:rPr>
        <w:t xml:space="preserve"> for a third SRO Officer to be placed at</w:t>
      </w:r>
      <w:r>
        <w:rPr>
          <w:bCs/>
          <w:sz w:val="22"/>
          <w:szCs w:val="22"/>
        </w:rPr>
        <w:t xml:space="preserve"> Kensington, Goldwood and Beach Pre-School. </w:t>
      </w:r>
      <w:r w:rsidR="009D38CF">
        <w:rPr>
          <w:bCs/>
          <w:sz w:val="22"/>
          <w:szCs w:val="22"/>
        </w:rPr>
        <w:t xml:space="preserve"> There has not been any questions or concerns regarding this ordinance. </w:t>
      </w:r>
      <w:r>
        <w:rPr>
          <w:bCs/>
          <w:sz w:val="22"/>
          <w:szCs w:val="22"/>
        </w:rPr>
        <w:t xml:space="preserve">The Memorandum of Understanding </w:t>
      </w:r>
      <w:r w:rsidR="009D38CF">
        <w:rPr>
          <w:bCs/>
          <w:sz w:val="22"/>
          <w:szCs w:val="22"/>
        </w:rPr>
        <w:t xml:space="preserve">that is </w:t>
      </w:r>
      <w:r>
        <w:rPr>
          <w:bCs/>
          <w:sz w:val="22"/>
          <w:szCs w:val="22"/>
        </w:rPr>
        <w:t>attached to the ordinance outlin</w:t>
      </w:r>
      <w:r w:rsidR="009D38CF">
        <w:rPr>
          <w:bCs/>
          <w:sz w:val="22"/>
          <w:szCs w:val="22"/>
        </w:rPr>
        <w:t>es</w:t>
      </w:r>
      <w:r w:rsidR="00A81371">
        <w:rPr>
          <w:bCs/>
          <w:sz w:val="22"/>
          <w:szCs w:val="22"/>
        </w:rPr>
        <w:t xml:space="preserve"> the detail that the </w:t>
      </w:r>
      <w:r>
        <w:rPr>
          <w:bCs/>
          <w:sz w:val="22"/>
          <w:szCs w:val="22"/>
        </w:rPr>
        <w:t>school dist</w:t>
      </w:r>
      <w:r w:rsidR="00A81371">
        <w:rPr>
          <w:bCs/>
          <w:sz w:val="22"/>
          <w:szCs w:val="22"/>
        </w:rPr>
        <w:t>rict pays</w:t>
      </w:r>
      <w:r>
        <w:rPr>
          <w:bCs/>
          <w:sz w:val="22"/>
          <w:szCs w:val="22"/>
        </w:rPr>
        <w:t xml:space="preserve"> the city for 181 days of full compensation, all benefits and wages for these officers.  The other time the officers are not engaged in their duties at the school, </w:t>
      </w:r>
      <w:r>
        <w:rPr>
          <w:bCs/>
          <w:sz w:val="22"/>
          <w:szCs w:val="22"/>
        </w:rPr>
        <w:lastRenderedPageBreak/>
        <w:t xml:space="preserve">they will return to their ordinary duties with the force.  </w:t>
      </w:r>
      <w:r w:rsidR="009D38CF">
        <w:rPr>
          <w:bCs/>
          <w:sz w:val="22"/>
          <w:szCs w:val="22"/>
        </w:rPr>
        <w:t>This will be read for a third time and will be on the consent agenda.</w:t>
      </w:r>
    </w:p>
    <w:p w14:paraId="535D6B16" w14:textId="7830EA67" w:rsidR="007869F4" w:rsidRDefault="007869F4" w:rsidP="009558D2">
      <w:pPr>
        <w:ind w:right="90"/>
        <w:rPr>
          <w:bCs/>
          <w:sz w:val="22"/>
          <w:szCs w:val="22"/>
        </w:rPr>
      </w:pPr>
    </w:p>
    <w:p w14:paraId="785F2973" w14:textId="70DAB092" w:rsidR="007869F4" w:rsidRPr="002F10C4" w:rsidRDefault="007869F4" w:rsidP="007869F4">
      <w:pPr>
        <w:ind w:right="72"/>
        <w:outlineLvl w:val="0"/>
        <w:rPr>
          <w:sz w:val="22"/>
          <w:szCs w:val="22"/>
        </w:rPr>
      </w:pPr>
      <w:r w:rsidRPr="007869F4">
        <w:rPr>
          <w:b/>
          <w:bCs/>
          <w:sz w:val="22"/>
          <w:szCs w:val="22"/>
        </w:rPr>
        <w:t>ORDINANCE NO. 77-19:</w:t>
      </w:r>
      <w:r>
        <w:rPr>
          <w:b/>
          <w:bCs/>
          <w:sz w:val="22"/>
          <w:szCs w:val="22"/>
        </w:rPr>
        <w:t xml:space="preserve">  </w:t>
      </w:r>
      <w:r>
        <w:rPr>
          <w:sz w:val="22"/>
          <w:szCs w:val="22"/>
        </w:rPr>
        <w:t xml:space="preserve">Mr. Furry said that this </w:t>
      </w:r>
      <w:r w:rsidR="00B26534">
        <w:rPr>
          <w:sz w:val="22"/>
          <w:szCs w:val="22"/>
        </w:rPr>
        <w:t xml:space="preserve">will be read for a third time next week.  There has not </w:t>
      </w:r>
      <w:r w:rsidR="00601A6A">
        <w:rPr>
          <w:sz w:val="22"/>
          <w:szCs w:val="22"/>
        </w:rPr>
        <w:t>been any</w:t>
      </w:r>
      <w:r w:rsidR="00B26534">
        <w:rPr>
          <w:sz w:val="22"/>
          <w:szCs w:val="22"/>
        </w:rPr>
        <w:t xml:space="preserve"> discussion regarding this ordinance.  </w:t>
      </w:r>
      <w:r>
        <w:rPr>
          <w:sz w:val="22"/>
          <w:szCs w:val="22"/>
        </w:rPr>
        <w:t>Service Commissioner</w:t>
      </w:r>
      <w:r w:rsidRPr="002F10C4">
        <w:rPr>
          <w:sz w:val="22"/>
          <w:szCs w:val="22"/>
        </w:rPr>
        <w:t xml:space="preserve"> Rich Snyder</w:t>
      </w:r>
      <w:r w:rsidR="00B26534">
        <w:rPr>
          <w:sz w:val="22"/>
          <w:szCs w:val="22"/>
        </w:rPr>
        <w:t xml:space="preserve"> </w:t>
      </w:r>
      <w:r w:rsidRPr="002F10C4">
        <w:rPr>
          <w:sz w:val="22"/>
          <w:szCs w:val="22"/>
        </w:rPr>
        <w:t xml:space="preserve">applied and was awarded an Urban Site Analysis of </w:t>
      </w:r>
      <w:r>
        <w:rPr>
          <w:sz w:val="22"/>
          <w:szCs w:val="22"/>
        </w:rPr>
        <w:t>Public Trees and Right-of-Ways G</w:t>
      </w:r>
      <w:r w:rsidRPr="002F10C4">
        <w:rPr>
          <w:sz w:val="22"/>
          <w:szCs w:val="22"/>
        </w:rPr>
        <w:t>rant.  These funds will further the inventory and planning efforts that Commissione</w:t>
      </w:r>
      <w:r>
        <w:rPr>
          <w:sz w:val="22"/>
          <w:szCs w:val="22"/>
        </w:rPr>
        <w:t>r Snyder has made to advance the</w:t>
      </w:r>
      <w:r w:rsidRPr="002F10C4">
        <w:rPr>
          <w:sz w:val="22"/>
          <w:szCs w:val="22"/>
        </w:rPr>
        <w:t xml:space="preserve"> public tree investments.  This grant is from the Cuyahoga County Planning </w:t>
      </w:r>
      <w:r>
        <w:rPr>
          <w:sz w:val="22"/>
          <w:szCs w:val="22"/>
        </w:rPr>
        <w:t>Department and the award was in the amount</w:t>
      </w:r>
      <w:r w:rsidR="00635E66">
        <w:rPr>
          <w:sz w:val="22"/>
          <w:szCs w:val="22"/>
        </w:rPr>
        <w:t xml:space="preserve"> $25,075.</w:t>
      </w:r>
      <w:r w:rsidR="00B26534">
        <w:rPr>
          <w:sz w:val="22"/>
          <w:szCs w:val="22"/>
        </w:rPr>
        <w:t xml:space="preserve">  This amount is under the threshold, but since it is an intergovernmental entity, Council has provided full disclosure.  This ordinance will also be added to the consent agenda.  </w:t>
      </w:r>
    </w:p>
    <w:p w14:paraId="75C612E4" w14:textId="77777777" w:rsidR="007869F4" w:rsidRPr="002F10C4" w:rsidRDefault="007869F4" w:rsidP="007869F4">
      <w:pPr>
        <w:ind w:right="72"/>
        <w:outlineLvl w:val="0"/>
        <w:rPr>
          <w:sz w:val="22"/>
          <w:szCs w:val="22"/>
        </w:rPr>
      </w:pPr>
      <w:r w:rsidRPr="002F10C4">
        <w:rPr>
          <w:sz w:val="22"/>
          <w:szCs w:val="22"/>
        </w:rPr>
        <w:t xml:space="preserve"> </w:t>
      </w:r>
    </w:p>
    <w:p w14:paraId="7B02E31F" w14:textId="7EA90C9C" w:rsidR="009E2F64" w:rsidRPr="00B26534" w:rsidRDefault="009E2F64" w:rsidP="009E2F64">
      <w:pPr>
        <w:rPr>
          <w:sz w:val="22"/>
          <w:szCs w:val="22"/>
        </w:rPr>
      </w:pPr>
      <w:r w:rsidRPr="00B26534">
        <w:rPr>
          <w:b/>
          <w:sz w:val="22"/>
          <w:szCs w:val="22"/>
        </w:rPr>
        <w:t>ORDINANCE NO. 78-19:</w:t>
      </w:r>
      <w:r>
        <w:rPr>
          <w:sz w:val="22"/>
          <w:szCs w:val="22"/>
        </w:rPr>
        <w:t xml:space="preserve"> </w:t>
      </w:r>
      <w:r w:rsidR="00B26534">
        <w:rPr>
          <w:sz w:val="22"/>
          <w:szCs w:val="22"/>
        </w:rPr>
        <w:t>This ordinance is for a one-</w:t>
      </w:r>
      <w:r w:rsidRPr="00B26534">
        <w:rPr>
          <w:sz w:val="22"/>
          <w:szCs w:val="22"/>
        </w:rPr>
        <w:t>year renewal of an agreement with James Diaz for the removal of digested sludgec</w:t>
      </w:r>
      <w:r w:rsidR="00B26534">
        <w:rPr>
          <w:sz w:val="22"/>
          <w:szCs w:val="22"/>
        </w:rPr>
        <w:t xml:space="preserve">ake at a cost of $30.50 a </w:t>
      </w:r>
      <w:r w:rsidRPr="00B26534">
        <w:rPr>
          <w:sz w:val="22"/>
          <w:szCs w:val="22"/>
        </w:rPr>
        <w:t>ton. Two bids were received,</w:t>
      </w:r>
      <w:r w:rsidR="00B26534">
        <w:rPr>
          <w:sz w:val="22"/>
          <w:szCs w:val="22"/>
        </w:rPr>
        <w:t xml:space="preserve"> one from James Diaz for $30.50 a </w:t>
      </w:r>
      <w:r w:rsidRPr="00B26534">
        <w:rPr>
          <w:sz w:val="22"/>
          <w:szCs w:val="22"/>
        </w:rPr>
        <w:t>ton and one from</w:t>
      </w:r>
      <w:r w:rsidR="00B26534">
        <w:rPr>
          <w:sz w:val="22"/>
          <w:szCs w:val="22"/>
        </w:rPr>
        <w:t xml:space="preserve"> Quasar Energy Group for $49.33 a </w:t>
      </w:r>
      <w:r w:rsidRPr="00B26534">
        <w:rPr>
          <w:sz w:val="22"/>
          <w:szCs w:val="22"/>
        </w:rPr>
        <w:t>ton.  This</w:t>
      </w:r>
      <w:r w:rsidR="00635E66">
        <w:rPr>
          <w:sz w:val="22"/>
          <w:szCs w:val="22"/>
        </w:rPr>
        <w:t xml:space="preserve"> </w:t>
      </w:r>
      <w:r w:rsidR="00B26534">
        <w:rPr>
          <w:sz w:val="22"/>
          <w:szCs w:val="22"/>
        </w:rPr>
        <w:t>reflect</w:t>
      </w:r>
      <w:r w:rsidR="00635E66">
        <w:rPr>
          <w:sz w:val="22"/>
          <w:szCs w:val="22"/>
        </w:rPr>
        <w:t>s</w:t>
      </w:r>
      <w:r w:rsidR="00B26534">
        <w:rPr>
          <w:sz w:val="22"/>
          <w:szCs w:val="22"/>
        </w:rPr>
        <w:t xml:space="preserve"> an increase of $8 a </w:t>
      </w:r>
      <w:r w:rsidRPr="00B26534">
        <w:rPr>
          <w:sz w:val="22"/>
          <w:szCs w:val="22"/>
        </w:rPr>
        <w:t>ton but is still the least costly alter</w:t>
      </w:r>
      <w:r w:rsidR="00635E66">
        <w:rPr>
          <w:sz w:val="22"/>
          <w:szCs w:val="22"/>
        </w:rPr>
        <w:t xml:space="preserve">native </w:t>
      </w:r>
      <w:r w:rsidR="00B26534">
        <w:rPr>
          <w:sz w:val="22"/>
          <w:szCs w:val="22"/>
        </w:rPr>
        <w:t>during the non-</w:t>
      </w:r>
      <w:r w:rsidRPr="00B26534">
        <w:rPr>
          <w:sz w:val="22"/>
          <w:szCs w:val="22"/>
        </w:rPr>
        <w:t>winter month</w:t>
      </w:r>
      <w:r w:rsidR="00B26534">
        <w:rPr>
          <w:sz w:val="22"/>
          <w:szCs w:val="22"/>
        </w:rPr>
        <w:t xml:space="preserve">s.  </w:t>
      </w:r>
      <w:r w:rsidRPr="00B26534">
        <w:rPr>
          <w:sz w:val="22"/>
          <w:szCs w:val="22"/>
        </w:rPr>
        <w:t>Mr. Diaz was the lowest and bes</w:t>
      </w:r>
      <w:r w:rsidR="00635E66">
        <w:rPr>
          <w:sz w:val="22"/>
          <w:szCs w:val="22"/>
        </w:rPr>
        <w:t>t bid and this is</w:t>
      </w:r>
      <w:r w:rsidR="00B26534">
        <w:rPr>
          <w:sz w:val="22"/>
          <w:szCs w:val="22"/>
        </w:rPr>
        <w:t xml:space="preserve"> a one-</w:t>
      </w:r>
      <w:r w:rsidRPr="00B26534">
        <w:rPr>
          <w:sz w:val="22"/>
          <w:szCs w:val="22"/>
        </w:rPr>
        <w:t>year rene</w:t>
      </w:r>
      <w:r w:rsidR="00635E66">
        <w:rPr>
          <w:sz w:val="22"/>
          <w:szCs w:val="22"/>
        </w:rPr>
        <w:t>wal at an increase.  There will be</w:t>
      </w:r>
      <w:r w:rsidR="00B26534">
        <w:rPr>
          <w:sz w:val="22"/>
          <w:szCs w:val="22"/>
        </w:rPr>
        <w:t xml:space="preserve"> three full reads and non-</w:t>
      </w:r>
      <w:r w:rsidRPr="00B26534">
        <w:rPr>
          <w:sz w:val="22"/>
          <w:szCs w:val="22"/>
        </w:rPr>
        <w:t>emergency language is being utilized.</w:t>
      </w:r>
    </w:p>
    <w:p w14:paraId="0FD79F0D" w14:textId="06A298EA" w:rsidR="009E2F64" w:rsidRPr="00B26534" w:rsidRDefault="009E2F64" w:rsidP="007869F4">
      <w:pPr>
        <w:ind w:right="72"/>
        <w:outlineLvl w:val="0"/>
        <w:rPr>
          <w:sz w:val="22"/>
          <w:szCs w:val="22"/>
        </w:rPr>
      </w:pPr>
    </w:p>
    <w:p w14:paraId="2E6988EF" w14:textId="38611F8D" w:rsidR="009E2F64" w:rsidRPr="00B26534" w:rsidRDefault="009E2F64" w:rsidP="00B26534">
      <w:pPr>
        <w:ind w:right="72"/>
        <w:outlineLvl w:val="0"/>
        <w:rPr>
          <w:sz w:val="22"/>
          <w:szCs w:val="22"/>
        </w:rPr>
      </w:pPr>
      <w:r w:rsidRPr="00B26534">
        <w:rPr>
          <w:b/>
          <w:sz w:val="22"/>
          <w:szCs w:val="22"/>
        </w:rPr>
        <w:t>ORDINANCE NO. 79-19:</w:t>
      </w:r>
      <w:r w:rsidRPr="00B26534">
        <w:rPr>
          <w:sz w:val="22"/>
          <w:szCs w:val="22"/>
        </w:rPr>
        <w:t xml:space="preserve"> This ordina</w:t>
      </w:r>
      <w:r w:rsidR="00B26534">
        <w:rPr>
          <w:sz w:val="22"/>
          <w:szCs w:val="22"/>
        </w:rPr>
        <w:t>nce is for the one-</w:t>
      </w:r>
      <w:r w:rsidRPr="00B26534">
        <w:rPr>
          <w:sz w:val="22"/>
          <w:szCs w:val="22"/>
        </w:rPr>
        <w:t xml:space="preserve">year renewal of an existing agreement for the removal of grit and screenings from the WWTP.  Grit is removed by the </w:t>
      </w:r>
      <w:r w:rsidR="00B26534">
        <w:rPr>
          <w:sz w:val="22"/>
          <w:szCs w:val="22"/>
        </w:rPr>
        <w:t>grit tanks by the screening building</w:t>
      </w:r>
      <w:r w:rsidRPr="00B26534">
        <w:rPr>
          <w:sz w:val="22"/>
          <w:szCs w:val="22"/>
        </w:rPr>
        <w:t xml:space="preserve"> and screenings are separated by the b</w:t>
      </w:r>
      <w:r w:rsidR="00B26534">
        <w:rPr>
          <w:sz w:val="22"/>
          <w:szCs w:val="22"/>
        </w:rPr>
        <w:t>ar screens at the Headworks building</w:t>
      </w:r>
      <w:r w:rsidRPr="00B26534">
        <w:rPr>
          <w:sz w:val="22"/>
          <w:szCs w:val="22"/>
        </w:rPr>
        <w:t xml:space="preserve"> and are removed by mechanical means and must be sent to landfill.  Rumpke of Northern Ohio</w:t>
      </w:r>
      <w:r w:rsidR="00B26534">
        <w:rPr>
          <w:sz w:val="22"/>
          <w:szCs w:val="22"/>
        </w:rPr>
        <w:t>,</w:t>
      </w:r>
      <w:r w:rsidRPr="00B26534">
        <w:rPr>
          <w:sz w:val="22"/>
          <w:szCs w:val="22"/>
        </w:rPr>
        <w:t xml:space="preserve"> Inc. has been the current provider for the last two years and was</w:t>
      </w:r>
      <w:r w:rsidR="00635E66">
        <w:rPr>
          <w:sz w:val="22"/>
          <w:szCs w:val="22"/>
        </w:rPr>
        <w:t xml:space="preserve"> the sole bid</w:t>
      </w:r>
      <w:r w:rsidR="00B26534">
        <w:rPr>
          <w:sz w:val="22"/>
          <w:szCs w:val="22"/>
        </w:rPr>
        <w:t xml:space="preserve"> at $36 a cubic y</w:t>
      </w:r>
      <w:r w:rsidRPr="00B26534">
        <w:rPr>
          <w:sz w:val="22"/>
          <w:szCs w:val="22"/>
        </w:rPr>
        <w:t>ard.  This is slated for three reads</w:t>
      </w:r>
      <w:r w:rsidR="00B26534">
        <w:rPr>
          <w:sz w:val="22"/>
          <w:szCs w:val="22"/>
        </w:rPr>
        <w:t xml:space="preserve"> and </w:t>
      </w:r>
      <w:r w:rsidRPr="00B26534">
        <w:rPr>
          <w:sz w:val="22"/>
          <w:szCs w:val="22"/>
        </w:rPr>
        <w:t xml:space="preserve">emergency language </w:t>
      </w:r>
      <w:r w:rsidR="00B26534">
        <w:rPr>
          <w:sz w:val="22"/>
          <w:szCs w:val="22"/>
        </w:rPr>
        <w:t xml:space="preserve">is not being utilized, but </w:t>
      </w:r>
      <w:r w:rsidRPr="00B26534">
        <w:rPr>
          <w:sz w:val="22"/>
          <w:szCs w:val="22"/>
        </w:rPr>
        <w:t>i</w:t>
      </w:r>
      <w:r w:rsidR="00B26534">
        <w:rPr>
          <w:sz w:val="22"/>
          <w:szCs w:val="22"/>
        </w:rPr>
        <w:t xml:space="preserve">t is </w:t>
      </w:r>
      <w:r w:rsidRPr="00B26534">
        <w:rPr>
          <w:sz w:val="22"/>
          <w:szCs w:val="22"/>
        </w:rPr>
        <w:t>n</w:t>
      </w:r>
      <w:r w:rsidR="00B26534">
        <w:rPr>
          <w:sz w:val="22"/>
          <w:szCs w:val="22"/>
        </w:rPr>
        <w:t>ecessary for compliance with the</w:t>
      </w:r>
      <w:r w:rsidRPr="00B26534">
        <w:rPr>
          <w:sz w:val="22"/>
          <w:szCs w:val="22"/>
        </w:rPr>
        <w:t xml:space="preserve"> NPDES permit. </w:t>
      </w:r>
    </w:p>
    <w:p w14:paraId="662F1F98" w14:textId="5C945236" w:rsidR="009E2F64" w:rsidRPr="00B26534" w:rsidRDefault="009E2F64" w:rsidP="007869F4">
      <w:pPr>
        <w:ind w:right="72"/>
        <w:outlineLvl w:val="0"/>
        <w:rPr>
          <w:sz w:val="22"/>
          <w:szCs w:val="22"/>
        </w:rPr>
      </w:pPr>
    </w:p>
    <w:p w14:paraId="7549103A" w14:textId="63DDE7AF" w:rsidR="009E2F64" w:rsidRPr="00B26534" w:rsidRDefault="009E2F64" w:rsidP="009E2F64">
      <w:pPr>
        <w:rPr>
          <w:sz w:val="22"/>
          <w:szCs w:val="22"/>
        </w:rPr>
      </w:pPr>
      <w:r w:rsidRPr="00D34965">
        <w:rPr>
          <w:b/>
          <w:sz w:val="22"/>
          <w:szCs w:val="22"/>
        </w:rPr>
        <w:t>ORDINANCE NO. 80-19:</w:t>
      </w:r>
      <w:r w:rsidRPr="00B26534">
        <w:rPr>
          <w:sz w:val="22"/>
          <w:szCs w:val="22"/>
        </w:rPr>
        <w:t xml:space="preserve"> This is for the removal of digested sludgecake for the WWTP to a landfill.  Two bids were received, one fr</w:t>
      </w:r>
      <w:r w:rsidR="00D34965">
        <w:rPr>
          <w:sz w:val="22"/>
          <w:szCs w:val="22"/>
        </w:rPr>
        <w:t xml:space="preserve">om Rumpke of Northern Ohio, the </w:t>
      </w:r>
      <w:r w:rsidRPr="00B26534">
        <w:rPr>
          <w:sz w:val="22"/>
          <w:szCs w:val="22"/>
        </w:rPr>
        <w:t xml:space="preserve">current provider, who </w:t>
      </w:r>
      <w:r w:rsidR="00CF3A6D">
        <w:rPr>
          <w:sz w:val="22"/>
          <w:szCs w:val="22"/>
        </w:rPr>
        <w:t>was the lowest bid</w:t>
      </w:r>
      <w:r w:rsidR="00D34965">
        <w:rPr>
          <w:sz w:val="22"/>
          <w:szCs w:val="22"/>
        </w:rPr>
        <w:t xml:space="preserve"> at $42.87 a </w:t>
      </w:r>
      <w:r w:rsidRPr="00B26534">
        <w:rPr>
          <w:sz w:val="22"/>
          <w:szCs w:val="22"/>
        </w:rPr>
        <w:t>ton, a v</w:t>
      </w:r>
      <w:r w:rsidR="00D34965">
        <w:rPr>
          <w:sz w:val="22"/>
          <w:szCs w:val="22"/>
        </w:rPr>
        <w:t xml:space="preserve">ery slight increase from $42.10 a </w:t>
      </w:r>
      <w:r w:rsidR="00CF3A6D">
        <w:rPr>
          <w:sz w:val="22"/>
          <w:szCs w:val="22"/>
        </w:rPr>
        <w:t xml:space="preserve">ton.  The other bid </w:t>
      </w:r>
      <w:r w:rsidRPr="00B26534">
        <w:rPr>
          <w:sz w:val="22"/>
          <w:szCs w:val="22"/>
        </w:rPr>
        <w:t>wa</w:t>
      </w:r>
      <w:r w:rsidR="00D34965">
        <w:rPr>
          <w:sz w:val="22"/>
          <w:szCs w:val="22"/>
        </w:rPr>
        <w:t xml:space="preserve">s Quasar Energy Group at $63.65 a </w:t>
      </w:r>
      <w:r w:rsidRPr="00B26534">
        <w:rPr>
          <w:sz w:val="22"/>
          <w:szCs w:val="22"/>
        </w:rPr>
        <w:t xml:space="preserve">ton.  This is for the months </w:t>
      </w:r>
      <w:r w:rsidR="00D34965">
        <w:rPr>
          <w:sz w:val="22"/>
          <w:szCs w:val="22"/>
        </w:rPr>
        <w:t>the city cannot send it to Mr. Diaz with the</w:t>
      </w:r>
      <w:r w:rsidRPr="00B26534">
        <w:rPr>
          <w:sz w:val="22"/>
          <w:szCs w:val="22"/>
        </w:rPr>
        <w:t xml:space="preserve"> companion Ordinance 78-19 due to regulations set b</w:t>
      </w:r>
      <w:r w:rsidR="00D34965">
        <w:rPr>
          <w:sz w:val="22"/>
          <w:szCs w:val="22"/>
        </w:rPr>
        <w:t>y the EPA for the renewal of the</w:t>
      </w:r>
      <w:r w:rsidRPr="00B26534">
        <w:rPr>
          <w:sz w:val="22"/>
          <w:szCs w:val="22"/>
        </w:rPr>
        <w:t xml:space="preserve"> </w:t>
      </w:r>
      <w:r w:rsidR="00D34965">
        <w:rPr>
          <w:sz w:val="22"/>
          <w:szCs w:val="22"/>
        </w:rPr>
        <w:t>NPDES permit last year.  T</w:t>
      </w:r>
      <w:r w:rsidRPr="00B26534">
        <w:rPr>
          <w:sz w:val="22"/>
          <w:szCs w:val="22"/>
        </w:rPr>
        <w:t>his is slated for</w:t>
      </w:r>
      <w:r w:rsidR="00D34965">
        <w:rPr>
          <w:sz w:val="22"/>
          <w:szCs w:val="22"/>
        </w:rPr>
        <w:t xml:space="preserve"> three reads and will also </w:t>
      </w:r>
      <w:r w:rsidR="00D34965" w:rsidRPr="00B26534">
        <w:rPr>
          <w:sz w:val="22"/>
          <w:szCs w:val="22"/>
        </w:rPr>
        <w:t>not</w:t>
      </w:r>
      <w:r w:rsidR="00D34965">
        <w:rPr>
          <w:sz w:val="22"/>
          <w:szCs w:val="22"/>
        </w:rPr>
        <w:t xml:space="preserve"> use</w:t>
      </w:r>
      <w:r w:rsidRPr="00B26534">
        <w:rPr>
          <w:sz w:val="22"/>
          <w:szCs w:val="22"/>
        </w:rPr>
        <w:t xml:space="preserve"> emergency language and </w:t>
      </w:r>
      <w:r w:rsidR="00D34965">
        <w:rPr>
          <w:sz w:val="22"/>
          <w:szCs w:val="22"/>
        </w:rPr>
        <w:t xml:space="preserve">is necessary to comply with the </w:t>
      </w:r>
      <w:r w:rsidRPr="00B26534">
        <w:rPr>
          <w:sz w:val="22"/>
          <w:szCs w:val="22"/>
        </w:rPr>
        <w:t>NPDES permit.</w:t>
      </w:r>
    </w:p>
    <w:p w14:paraId="3350C8FD" w14:textId="4FC7CD45" w:rsidR="009E2F64" w:rsidRPr="00B26534" w:rsidRDefault="009E2F64" w:rsidP="007869F4">
      <w:pPr>
        <w:ind w:right="72"/>
        <w:outlineLvl w:val="0"/>
        <w:rPr>
          <w:sz w:val="22"/>
          <w:szCs w:val="22"/>
        </w:rPr>
      </w:pPr>
    </w:p>
    <w:p w14:paraId="54F119BC" w14:textId="78F9374F" w:rsidR="009E2F64" w:rsidRPr="00B26534" w:rsidRDefault="009E2F64" w:rsidP="009E2F64">
      <w:pPr>
        <w:rPr>
          <w:sz w:val="22"/>
          <w:szCs w:val="22"/>
        </w:rPr>
      </w:pPr>
      <w:r w:rsidRPr="00D34965">
        <w:rPr>
          <w:b/>
          <w:sz w:val="22"/>
          <w:szCs w:val="22"/>
        </w:rPr>
        <w:t>ORDINANCE NO. 81-19:</w:t>
      </w:r>
      <w:r w:rsidRPr="00B26534">
        <w:rPr>
          <w:sz w:val="22"/>
          <w:szCs w:val="22"/>
        </w:rPr>
        <w:t xml:space="preserve"> This ordinance is for the purchase of sodium hypochlorite.  </w:t>
      </w:r>
      <w:r w:rsidR="00601A6A" w:rsidRPr="00B26534">
        <w:rPr>
          <w:sz w:val="22"/>
          <w:szCs w:val="22"/>
        </w:rPr>
        <w:t>This is used in</w:t>
      </w:r>
      <w:r w:rsidR="00CF3A6D">
        <w:rPr>
          <w:sz w:val="22"/>
          <w:szCs w:val="22"/>
        </w:rPr>
        <w:t xml:space="preserve"> three </w:t>
      </w:r>
      <w:r w:rsidR="00601A6A">
        <w:rPr>
          <w:sz w:val="22"/>
          <w:szCs w:val="22"/>
        </w:rPr>
        <w:t>different application points, e</w:t>
      </w:r>
      <w:r w:rsidR="00601A6A" w:rsidRPr="00B26534">
        <w:rPr>
          <w:sz w:val="22"/>
          <w:szCs w:val="22"/>
        </w:rPr>
        <w:t>ffluent, pre-chlorination and pri</w:t>
      </w:r>
      <w:r w:rsidR="00601A6A">
        <w:rPr>
          <w:sz w:val="22"/>
          <w:szCs w:val="22"/>
        </w:rPr>
        <w:t xml:space="preserve">mary sludge.  </w:t>
      </w:r>
      <w:r w:rsidR="00D34965">
        <w:rPr>
          <w:sz w:val="22"/>
          <w:szCs w:val="22"/>
        </w:rPr>
        <w:t>T</w:t>
      </w:r>
      <w:r w:rsidRPr="00B26534">
        <w:rPr>
          <w:sz w:val="22"/>
          <w:szCs w:val="22"/>
        </w:rPr>
        <w:t>he first stage is effluent or disinfection, the second or pre-chlorination is odor control and the third or primary sludge is a thickener to settle the slu</w:t>
      </w:r>
      <w:r w:rsidR="00D34965">
        <w:rPr>
          <w:sz w:val="22"/>
          <w:szCs w:val="22"/>
        </w:rPr>
        <w:t>dge.  This is a renewal with the</w:t>
      </w:r>
      <w:r w:rsidRPr="00B26534">
        <w:rPr>
          <w:sz w:val="22"/>
          <w:szCs w:val="22"/>
        </w:rPr>
        <w:t xml:space="preserve"> current provider Bonder Chemicals of Columbus at the same price.  It was bid last year with three bids </w:t>
      </w:r>
      <w:r w:rsidR="00D34965">
        <w:rPr>
          <w:sz w:val="22"/>
          <w:szCs w:val="22"/>
        </w:rPr>
        <w:t>with a range of $.769 to $1.255 a gallon. T</w:t>
      </w:r>
      <w:r w:rsidRPr="00B26534">
        <w:rPr>
          <w:sz w:val="22"/>
          <w:szCs w:val="22"/>
        </w:rPr>
        <w:t>his is slated for t</w:t>
      </w:r>
      <w:r w:rsidR="00D34965">
        <w:rPr>
          <w:sz w:val="22"/>
          <w:szCs w:val="22"/>
        </w:rPr>
        <w:t xml:space="preserve">hree reads and </w:t>
      </w:r>
      <w:r w:rsidRPr="00B26534">
        <w:rPr>
          <w:sz w:val="22"/>
          <w:szCs w:val="22"/>
        </w:rPr>
        <w:t xml:space="preserve">will </w:t>
      </w:r>
      <w:r w:rsidR="00D34965" w:rsidRPr="00B26534">
        <w:rPr>
          <w:sz w:val="22"/>
          <w:szCs w:val="22"/>
        </w:rPr>
        <w:t>not</w:t>
      </w:r>
      <w:r w:rsidRPr="00B26534">
        <w:rPr>
          <w:sz w:val="22"/>
          <w:szCs w:val="22"/>
        </w:rPr>
        <w:t xml:space="preserve"> be using emergency language and </w:t>
      </w:r>
      <w:r w:rsidR="00D34965">
        <w:rPr>
          <w:sz w:val="22"/>
          <w:szCs w:val="22"/>
        </w:rPr>
        <w:t xml:space="preserve">is necessary to comply with the </w:t>
      </w:r>
      <w:r w:rsidRPr="00B26534">
        <w:rPr>
          <w:sz w:val="22"/>
          <w:szCs w:val="22"/>
        </w:rPr>
        <w:t>NPDES permit.</w:t>
      </w:r>
    </w:p>
    <w:p w14:paraId="426AF212" w14:textId="137CA1C2" w:rsidR="009E2F64" w:rsidRPr="00B26534" w:rsidRDefault="009E2F64" w:rsidP="007869F4">
      <w:pPr>
        <w:ind w:right="72"/>
        <w:outlineLvl w:val="0"/>
        <w:rPr>
          <w:sz w:val="22"/>
          <w:szCs w:val="22"/>
        </w:rPr>
      </w:pPr>
    </w:p>
    <w:p w14:paraId="52189D2F" w14:textId="3828D594" w:rsidR="009E2F64" w:rsidRPr="00B26534" w:rsidRDefault="009E2F64" w:rsidP="009E2F64">
      <w:pPr>
        <w:rPr>
          <w:sz w:val="22"/>
          <w:szCs w:val="22"/>
        </w:rPr>
      </w:pPr>
      <w:r w:rsidRPr="00D34965">
        <w:rPr>
          <w:b/>
          <w:sz w:val="22"/>
          <w:szCs w:val="22"/>
        </w:rPr>
        <w:t>ORDINANCE NO. 82-19:</w:t>
      </w:r>
      <w:r w:rsidR="00D34965">
        <w:rPr>
          <w:sz w:val="22"/>
          <w:szCs w:val="22"/>
        </w:rPr>
        <w:t xml:space="preserve"> </w:t>
      </w:r>
      <w:r w:rsidRPr="00B26534">
        <w:rPr>
          <w:sz w:val="22"/>
          <w:szCs w:val="22"/>
        </w:rPr>
        <w:t xml:space="preserve">This ordinance is for the purchase of sodium </w:t>
      </w:r>
      <w:r w:rsidR="00601A6A" w:rsidRPr="00B26534">
        <w:rPr>
          <w:sz w:val="22"/>
          <w:szCs w:val="22"/>
        </w:rPr>
        <w:t>bisulfite, which</w:t>
      </w:r>
      <w:r w:rsidRPr="00B26534">
        <w:rPr>
          <w:sz w:val="22"/>
          <w:szCs w:val="22"/>
        </w:rPr>
        <w:t xml:space="preserve"> is added to the final effluent and excess flow and is used to remove chlorine in th</w:t>
      </w:r>
      <w:r w:rsidR="00D34965">
        <w:rPr>
          <w:sz w:val="22"/>
          <w:szCs w:val="22"/>
        </w:rPr>
        <w:t>e plant effluent. This is a one-year renewal with the</w:t>
      </w:r>
      <w:r w:rsidRPr="00B26534">
        <w:rPr>
          <w:sz w:val="22"/>
          <w:szCs w:val="22"/>
        </w:rPr>
        <w:t xml:space="preserve"> current provider PVS Chemical Solutio</w:t>
      </w:r>
      <w:r w:rsidR="00D34965">
        <w:rPr>
          <w:sz w:val="22"/>
          <w:szCs w:val="22"/>
        </w:rPr>
        <w:t xml:space="preserve">ns at the current rate of $1.26 a </w:t>
      </w:r>
      <w:r w:rsidRPr="00B26534">
        <w:rPr>
          <w:sz w:val="22"/>
          <w:szCs w:val="22"/>
        </w:rPr>
        <w:t>gal</w:t>
      </w:r>
      <w:r w:rsidR="00CF3A6D">
        <w:rPr>
          <w:sz w:val="22"/>
          <w:szCs w:val="22"/>
        </w:rPr>
        <w:t>lon.  T</w:t>
      </w:r>
      <w:r w:rsidR="00D34965">
        <w:rPr>
          <w:sz w:val="22"/>
          <w:szCs w:val="22"/>
        </w:rPr>
        <w:t xml:space="preserve">his was last bid </w:t>
      </w:r>
      <w:r w:rsidR="00CF3A6D">
        <w:rPr>
          <w:sz w:val="22"/>
          <w:szCs w:val="22"/>
        </w:rPr>
        <w:t>in 2018 with four</w:t>
      </w:r>
      <w:r w:rsidRPr="00B26534">
        <w:rPr>
          <w:sz w:val="22"/>
          <w:szCs w:val="22"/>
        </w:rPr>
        <w:t xml:space="preserve"> bids received with a range from $1.26 to $</w:t>
      </w:r>
      <w:r w:rsidR="00CF3A6D">
        <w:rPr>
          <w:sz w:val="22"/>
          <w:szCs w:val="22"/>
        </w:rPr>
        <w:t>2.1273 gallon with PVS Chemical</w:t>
      </w:r>
      <w:r w:rsidRPr="00B26534">
        <w:rPr>
          <w:sz w:val="22"/>
          <w:szCs w:val="22"/>
        </w:rPr>
        <w:t xml:space="preserve"> Solutions, Inc. </w:t>
      </w:r>
      <w:r w:rsidR="00601A6A" w:rsidRPr="00B26534">
        <w:rPr>
          <w:sz w:val="22"/>
          <w:szCs w:val="22"/>
        </w:rPr>
        <w:t>being the</w:t>
      </w:r>
      <w:r w:rsidR="00D34965">
        <w:rPr>
          <w:sz w:val="22"/>
          <w:szCs w:val="22"/>
        </w:rPr>
        <w:t xml:space="preserve"> lowest and best bid at $1.26 a gallon.  T</w:t>
      </w:r>
      <w:r w:rsidRPr="00B26534">
        <w:rPr>
          <w:sz w:val="22"/>
          <w:szCs w:val="22"/>
        </w:rPr>
        <w:t>his is slat</w:t>
      </w:r>
      <w:r w:rsidR="00D34965">
        <w:rPr>
          <w:sz w:val="22"/>
          <w:szCs w:val="22"/>
        </w:rPr>
        <w:t>ed for thre</w:t>
      </w:r>
      <w:r w:rsidR="00690E64">
        <w:rPr>
          <w:sz w:val="22"/>
          <w:szCs w:val="22"/>
        </w:rPr>
        <w:t>e reads and</w:t>
      </w:r>
      <w:r w:rsidR="00D34965">
        <w:rPr>
          <w:sz w:val="22"/>
          <w:szCs w:val="22"/>
        </w:rPr>
        <w:t xml:space="preserve"> non-</w:t>
      </w:r>
      <w:r w:rsidRPr="00B26534">
        <w:rPr>
          <w:sz w:val="22"/>
          <w:szCs w:val="22"/>
        </w:rPr>
        <w:t>emergency lang</w:t>
      </w:r>
      <w:r w:rsidR="00690E64">
        <w:rPr>
          <w:sz w:val="22"/>
          <w:szCs w:val="22"/>
        </w:rPr>
        <w:t xml:space="preserve">uage is being utilized and is </w:t>
      </w:r>
      <w:r w:rsidR="00D34965">
        <w:rPr>
          <w:sz w:val="22"/>
          <w:szCs w:val="22"/>
        </w:rPr>
        <w:t xml:space="preserve">necessary to comply with the </w:t>
      </w:r>
      <w:r w:rsidRPr="00B26534">
        <w:rPr>
          <w:sz w:val="22"/>
          <w:szCs w:val="22"/>
        </w:rPr>
        <w:t>NPDES permit.</w:t>
      </w:r>
    </w:p>
    <w:p w14:paraId="49485241" w14:textId="77777777" w:rsidR="001D48AF" w:rsidRPr="00D60474" w:rsidRDefault="001D48AF" w:rsidP="009558D2">
      <w:pPr>
        <w:ind w:right="90"/>
        <w:rPr>
          <w:bCs/>
          <w:sz w:val="22"/>
          <w:szCs w:val="22"/>
        </w:rPr>
      </w:pPr>
    </w:p>
    <w:p w14:paraId="4BF5F16E" w14:textId="4C791B64" w:rsidR="0002165C" w:rsidRDefault="00E80DFE" w:rsidP="00AF19F2">
      <w:pPr>
        <w:ind w:right="90"/>
        <w:rPr>
          <w:b/>
          <w:bCs/>
          <w:sz w:val="22"/>
          <w:szCs w:val="22"/>
        </w:rPr>
      </w:pPr>
      <w:r w:rsidRPr="00471107">
        <w:rPr>
          <w:b/>
          <w:bCs/>
          <w:sz w:val="22"/>
          <w:szCs w:val="22"/>
        </w:rPr>
        <w:t xml:space="preserve">MISCELLANEOUS BUSINESS: </w:t>
      </w:r>
      <w:r w:rsidR="00AF19F2" w:rsidRPr="00AF19F2">
        <w:rPr>
          <w:b/>
          <w:bCs/>
          <w:sz w:val="22"/>
          <w:szCs w:val="22"/>
        </w:rPr>
        <w:t>NONE</w:t>
      </w:r>
    </w:p>
    <w:p w14:paraId="02C34876" w14:textId="021AEC64" w:rsidR="00557850" w:rsidRDefault="00557850" w:rsidP="00AF19F2">
      <w:pPr>
        <w:ind w:right="90"/>
        <w:rPr>
          <w:b/>
          <w:bCs/>
          <w:sz w:val="22"/>
          <w:szCs w:val="22"/>
        </w:rPr>
      </w:pPr>
    </w:p>
    <w:p w14:paraId="0526E53B" w14:textId="6A2962D5" w:rsidR="009E2F64" w:rsidRDefault="009E2F64" w:rsidP="00AF19F2">
      <w:pPr>
        <w:ind w:right="90"/>
        <w:rPr>
          <w:b/>
          <w:bCs/>
          <w:sz w:val="22"/>
          <w:szCs w:val="22"/>
        </w:rPr>
      </w:pPr>
      <w:r>
        <w:rPr>
          <w:b/>
          <w:bCs/>
          <w:sz w:val="22"/>
          <w:szCs w:val="22"/>
        </w:rPr>
        <w:t>NEW BUSINESS:</w:t>
      </w:r>
    </w:p>
    <w:p w14:paraId="50C18727" w14:textId="554CB765" w:rsidR="009E2F64" w:rsidRDefault="009E2F64" w:rsidP="00AF19F2">
      <w:pPr>
        <w:ind w:right="90"/>
        <w:rPr>
          <w:b/>
          <w:bCs/>
          <w:sz w:val="22"/>
          <w:szCs w:val="22"/>
        </w:rPr>
      </w:pPr>
    </w:p>
    <w:p w14:paraId="7B247BF3" w14:textId="60B6D8A2" w:rsidR="009E2F64" w:rsidRPr="00D34965" w:rsidRDefault="00D34965" w:rsidP="00AF19F2">
      <w:pPr>
        <w:ind w:right="90"/>
        <w:rPr>
          <w:bCs/>
          <w:sz w:val="22"/>
          <w:szCs w:val="22"/>
        </w:rPr>
      </w:pPr>
      <w:r>
        <w:rPr>
          <w:b/>
          <w:bCs/>
          <w:sz w:val="22"/>
          <w:szCs w:val="22"/>
        </w:rPr>
        <w:t xml:space="preserve">ORDINANCE NO. 83-19: </w:t>
      </w:r>
      <w:r>
        <w:rPr>
          <w:bCs/>
          <w:sz w:val="22"/>
          <w:szCs w:val="22"/>
        </w:rPr>
        <w:t xml:space="preserve">Mr. Sindelar said this ordinance authorizes </w:t>
      </w:r>
      <w:r w:rsidR="008D199D">
        <w:rPr>
          <w:bCs/>
          <w:sz w:val="22"/>
          <w:szCs w:val="22"/>
        </w:rPr>
        <w:t xml:space="preserve">the administration to purchase tires on the Open Market at the best prices for January 1, 2020 to December 31, 2020.  </w:t>
      </w:r>
      <w:r w:rsidR="00CF3A6D">
        <w:rPr>
          <w:bCs/>
          <w:sz w:val="22"/>
          <w:szCs w:val="22"/>
        </w:rPr>
        <w:t xml:space="preserve">Purchasing on the Open Market instead of bidding tires that the city may need for the entire year or using the State Coop, will allow the city to </w:t>
      </w:r>
      <w:r w:rsidR="00CF3A6D">
        <w:rPr>
          <w:bCs/>
          <w:sz w:val="22"/>
          <w:szCs w:val="22"/>
        </w:rPr>
        <w:lastRenderedPageBreak/>
        <w:t xml:space="preserve">obtain various prices from different vendors.  </w:t>
      </w:r>
      <w:r w:rsidR="008D199D">
        <w:rPr>
          <w:bCs/>
          <w:sz w:val="22"/>
          <w:szCs w:val="22"/>
        </w:rPr>
        <w:t xml:space="preserve">Director Costello has stated that this is </w:t>
      </w:r>
      <w:r w:rsidR="00CF3A6D">
        <w:rPr>
          <w:bCs/>
          <w:sz w:val="22"/>
          <w:szCs w:val="22"/>
        </w:rPr>
        <w:t xml:space="preserve">more </w:t>
      </w:r>
      <w:r w:rsidR="008D199D">
        <w:rPr>
          <w:bCs/>
          <w:sz w:val="22"/>
          <w:szCs w:val="22"/>
        </w:rPr>
        <w:t>convenient and provides a cost savings with lower prices.  This will have a full three reads.</w:t>
      </w:r>
    </w:p>
    <w:p w14:paraId="00C42ABB" w14:textId="19DEA28D" w:rsidR="009E2F64" w:rsidRDefault="009E2F64" w:rsidP="00AF19F2">
      <w:pPr>
        <w:ind w:right="90"/>
        <w:rPr>
          <w:b/>
          <w:bCs/>
          <w:sz w:val="22"/>
          <w:szCs w:val="22"/>
        </w:rPr>
      </w:pPr>
    </w:p>
    <w:p w14:paraId="0D0EB7B1" w14:textId="45CABB2A" w:rsidR="009E2F64" w:rsidRPr="008D199D" w:rsidRDefault="009E2F64" w:rsidP="00AF19F2">
      <w:pPr>
        <w:ind w:right="90"/>
        <w:rPr>
          <w:bCs/>
          <w:sz w:val="22"/>
          <w:szCs w:val="22"/>
        </w:rPr>
      </w:pPr>
      <w:r>
        <w:rPr>
          <w:b/>
          <w:bCs/>
          <w:sz w:val="22"/>
          <w:szCs w:val="22"/>
        </w:rPr>
        <w:t>ORDINANCE NO. 84-19:</w:t>
      </w:r>
      <w:r w:rsidR="008D199D">
        <w:rPr>
          <w:b/>
          <w:bCs/>
          <w:sz w:val="22"/>
          <w:szCs w:val="22"/>
        </w:rPr>
        <w:t xml:space="preserve"> </w:t>
      </w:r>
      <w:r w:rsidR="008D199D">
        <w:rPr>
          <w:bCs/>
          <w:sz w:val="22"/>
          <w:szCs w:val="22"/>
        </w:rPr>
        <w:t>Mr. Sindelar said this ordinance authorizes the administration to purchase gasoline, fuel oil and allied products on the Open Market for January 1, 2020 to December 31, 2020.  The city seeks quotes from different vendors.  Director Costello explained that the city can have up to two orde</w:t>
      </w:r>
      <w:r w:rsidR="00CF3A6D">
        <w:rPr>
          <w:bCs/>
          <w:sz w:val="22"/>
          <w:szCs w:val="22"/>
        </w:rPr>
        <w:t xml:space="preserve">rs a month so the city is probably in excess of </w:t>
      </w:r>
      <w:r w:rsidR="008D199D">
        <w:rPr>
          <w:bCs/>
          <w:sz w:val="22"/>
          <w:szCs w:val="22"/>
        </w:rPr>
        <w:t>15 orders per annum.  Prices are checked regularly and the city realizes cost savings.  The state pricing is one of the quotes, so the city is always lower.  This will have a full three reads.</w:t>
      </w:r>
    </w:p>
    <w:p w14:paraId="7B8D43E8" w14:textId="314BAEEE" w:rsidR="009E2F64" w:rsidRDefault="009E2F64" w:rsidP="00AF19F2">
      <w:pPr>
        <w:ind w:right="90"/>
        <w:rPr>
          <w:b/>
          <w:bCs/>
          <w:sz w:val="22"/>
          <w:szCs w:val="22"/>
        </w:rPr>
      </w:pPr>
    </w:p>
    <w:p w14:paraId="3F82BB0D" w14:textId="31A15020" w:rsidR="009E2F64" w:rsidRPr="008D199D" w:rsidRDefault="009E2F64" w:rsidP="00AF19F2">
      <w:pPr>
        <w:ind w:right="90"/>
        <w:rPr>
          <w:bCs/>
          <w:sz w:val="22"/>
          <w:szCs w:val="22"/>
        </w:rPr>
      </w:pPr>
      <w:r>
        <w:rPr>
          <w:b/>
          <w:bCs/>
          <w:sz w:val="22"/>
          <w:szCs w:val="22"/>
        </w:rPr>
        <w:t>RESOLUTION NO. 85-19:</w:t>
      </w:r>
      <w:r w:rsidR="008D199D">
        <w:rPr>
          <w:b/>
          <w:bCs/>
          <w:sz w:val="22"/>
          <w:szCs w:val="22"/>
        </w:rPr>
        <w:t xml:space="preserve"> </w:t>
      </w:r>
      <w:r w:rsidR="008D199D">
        <w:rPr>
          <w:bCs/>
          <w:sz w:val="22"/>
          <w:szCs w:val="22"/>
        </w:rPr>
        <w:t>This resolution authorizes the administration to participate in the Ohio Department of Transportation Cooperative Purchasing Pr</w:t>
      </w:r>
      <w:r w:rsidR="001E087F">
        <w:rPr>
          <w:bCs/>
          <w:sz w:val="22"/>
          <w:szCs w:val="22"/>
        </w:rPr>
        <w:t>ogram for the years 2020 and</w:t>
      </w:r>
      <w:r w:rsidR="008D199D">
        <w:rPr>
          <w:bCs/>
          <w:sz w:val="22"/>
          <w:szCs w:val="22"/>
        </w:rPr>
        <w:t xml:space="preserve"> 2021.  This is a bi-annual resolution.  There is no requirement for the city to use this program to make purchases.  The city occasionally finds the best deal with this program.  Mr. Shepherd stated that under this program, if there are problems with the vendor</w:t>
      </w:r>
      <w:r w:rsidR="00943F3E">
        <w:rPr>
          <w:bCs/>
          <w:sz w:val="22"/>
          <w:szCs w:val="22"/>
        </w:rPr>
        <w:t xml:space="preserve">, the city is responsible for the problems and indemnify the Ohio Department of Transportation for any exposure they may have.  There has never been any concerns or issues regarding this resolution.  This will have a full three reads.  </w:t>
      </w:r>
      <w:r w:rsidR="008D199D">
        <w:rPr>
          <w:bCs/>
          <w:sz w:val="22"/>
          <w:szCs w:val="22"/>
        </w:rPr>
        <w:t xml:space="preserve"> </w:t>
      </w:r>
    </w:p>
    <w:p w14:paraId="20296B41" w14:textId="0A0F75C3" w:rsidR="009E2F64" w:rsidRDefault="009E2F64" w:rsidP="00AF19F2">
      <w:pPr>
        <w:ind w:right="90"/>
        <w:rPr>
          <w:b/>
          <w:bCs/>
          <w:sz w:val="22"/>
          <w:szCs w:val="22"/>
        </w:rPr>
      </w:pPr>
    </w:p>
    <w:p w14:paraId="0E256933" w14:textId="5001CA5D" w:rsidR="009E2F64" w:rsidRPr="00943F3E" w:rsidRDefault="009E2F64" w:rsidP="00AF19F2">
      <w:pPr>
        <w:ind w:right="90"/>
        <w:rPr>
          <w:bCs/>
          <w:sz w:val="22"/>
          <w:szCs w:val="22"/>
        </w:rPr>
      </w:pPr>
      <w:r>
        <w:rPr>
          <w:b/>
          <w:bCs/>
          <w:sz w:val="22"/>
          <w:szCs w:val="22"/>
        </w:rPr>
        <w:t>ORDINANCE NO. 86-19:</w:t>
      </w:r>
      <w:r w:rsidR="00943F3E">
        <w:rPr>
          <w:b/>
          <w:bCs/>
          <w:sz w:val="22"/>
          <w:szCs w:val="22"/>
        </w:rPr>
        <w:t xml:space="preserve"> </w:t>
      </w:r>
      <w:r w:rsidR="00943F3E">
        <w:rPr>
          <w:bCs/>
          <w:sz w:val="22"/>
          <w:szCs w:val="22"/>
        </w:rPr>
        <w:t xml:space="preserve">Mr. O’Donnell stated this is a refund for money that was paid from the City of Cleveland to the City of Rocky River for the Purnell Watermain Replacement Project.  </w:t>
      </w:r>
      <w:r w:rsidR="001E087F">
        <w:rPr>
          <w:bCs/>
          <w:sz w:val="22"/>
          <w:szCs w:val="22"/>
        </w:rPr>
        <w:t>Through the Water Service Agreement, t</w:t>
      </w:r>
      <w:r w:rsidR="00943F3E">
        <w:rPr>
          <w:bCs/>
          <w:sz w:val="22"/>
          <w:szCs w:val="22"/>
        </w:rPr>
        <w:t xml:space="preserve">he City of Cleveland is required to pay for these projects.  The project came in under the estimated and budgeted amount, so the City of Rocky River needs to refund $59,664.22 back to the City of Cleveland.  This ordinance will authorize the Finance Director to return these funds to the City of Cleveland.  </w:t>
      </w:r>
    </w:p>
    <w:p w14:paraId="47D52E60" w14:textId="558DB24D" w:rsidR="009E2F64" w:rsidRDefault="009E2F64" w:rsidP="00AF19F2">
      <w:pPr>
        <w:ind w:right="90"/>
        <w:rPr>
          <w:b/>
          <w:bCs/>
          <w:sz w:val="22"/>
          <w:szCs w:val="22"/>
        </w:rPr>
      </w:pPr>
    </w:p>
    <w:p w14:paraId="37FE1C33" w14:textId="569F7128" w:rsidR="009E2F64" w:rsidRDefault="009E2F64" w:rsidP="00AF19F2">
      <w:pPr>
        <w:ind w:right="90"/>
        <w:rPr>
          <w:bCs/>
          <w:sz w:val="22"/>
          <w:szCs w:val="22"/>
        </w:rPr>
      </w:pPr>
      <w:r>
        <w:rPr>
          <w:b/>
          <w:bCs/>
          <w:sz w:val="22"/>
          <w:szCs w:val="22"/>
        </w:rPr>
        <w:t>ORDINANCE NO. 87-19:</w:t>
      </w:r>
      <w:r w:rsidR="00943F3E">
        <w:rPr>
          <w:bCs/>
          <w:sz w:val="22"/>
          <w:szCs w:val="22"/>
        </w:rPr>
        <w:t xml:space="preserve"> Mr. O’Donnell stated this is for the Watermain Replacement Project on Laurel.  This project came in </w:t>
      </w:r>
      <w:r w:rsidR="001E087F">
        <w:rPr>
          <w:bCs/>
          <w:sz w:val="22"/>
          <w:szCs w:val="22"/>
        </w:rPr>
        <w:t xml:space="preserve">at </w:t>
      </w:r>
      <w:r w:rsidR="00943F3E">
        <w:rPr>
          <w:bCs/>
          <w:sz w:val="22"/>
          <w:szCs w:val="22"/>
        </w:rPr>
        <w:t xml:space="preserve">$64,572.05 under budget.  These funds were advanced to the City of Rocky River from the City of Cleveland and this amount needs to be returned to the City of Cleveland.  Mr. O’Donnell anticipates three full reads on both Ordinance No. 86-19 and 87-19.  </w:t>
      </w:r>
    </w:p>
    <w:p w14:paraId="6B5F14AE" w14:textId="77777777" w:rsidR="00943F3E" w:rsidRDefault="00943F3E" w:rsidP="00AF19F2">
      <w:pPr>
        <w:ind w:right="90"/>
        <w:rPr>
          <w:bCs/>
          <w:sz w:val="22"/>
          <w:szCs w:val="22"/>
        </w:rPr>
      </w:pPr>
    </w:p>
    <w:p w14:paraId="7DC1789D" w14:textId="235A1086" w:rsidR="00943F3E" w:rsidRDefault="00943F3E" w:rsidP="00AF19F2">
      <w:pPr>
        <w:ind w:right="90"/>
        <w:rPr>
          <w:bCs/>
          <w:sz w:val="22"/>
          <w:szCs w:val="22"/>
        </w:rPr>
      </w:pPr>
      <w:r>
        <w:rPr>
          <w:bCs/>
          <w:sz w:val="22"/>
          <w:szCs w:val="22"/>
        </w:rPr>
        <w:t>President Pro-Tem Hunt reminded Council that next week’s Council meeting will be held on Tuesday, November 12</w:t>
      </w:r>
      <w:r w:rsidRPr="00943F3E">
        <w:rPr>
          <w:bCs/>
          <w:sz w:val="22"/>
          <w:szCs w:val="22"/>
          <w:vertAlign w:val="superscript"/>
        </w:rPr>
        <w:t>th</w:t>
      </w:r>
      <w:r w:rsidR="001E087F">
        <w:rPr>
          <w:bCs/>
          <w:sz w:val="22"/>
          <w:szCs w:val="22"/>
        </w:rPr>
        <w:t xml:space="preserve"> in observance </w:t>
      </w:r>
      <w:r>
        <w:rPr>
          <w:bCs/>
          <w:sz w:val="22"/>
          <w:szCs w:val="22"/>
        </w:rPr>
        <w:t xml:space="preserve">of Veteran’s Day.  City Hall will be closed on Monday, but </w:t>
      </w:r>
      <w:r w:rsidR="00CF3A6D">
        <w:rPr>
          <w:bCs/>
          <w:sz w:val="22"/>
          <w:szCs w:val="22"/>
        </w:rPr>
        <w:t>r</w:t>
      </w:r>
      <w:r w:rsidR="00601A6A">
        <w:rPr>
          <w:bCs/>
          <w:sz w:val="22"/>
          <w:szCs w:val="22"/>
        </w:rPr>
        <w:t xml:space="preserve">efuse will still be collected and the Transfer Station will also be open.  </w:t>
      </w:r>
    </w:p>
    <w:p w14:paraId="79DA60A3" w14:textId="77777777" w:rsidR="00601A6A" w:rsidRDefault="00601A6A" w:rsidP="00AF19F2">
      <w:pPr>
        <w:ind w:right="90"/>
        <w:rPr>
          <w:bCs/>
          <w:sz w:val="22"/>
          <w:szCs w:val="22"/>
        </w:rPr>
      </w:pPr>
    </w:p>
    <w:p w14:paraId="0C9D4396" w14:textId="20F5DDC2" w:rsidR="00601A6A" w:rsidRPr="00943F3E" w:rsidRDefault="00601A6A" w:rsidP="00AF19F2">
      <w:pPr>
        <w:ind w:right="90"/>
        <w:rPr>
          <w:bCs/>
          <w:sz w:val="22"/>
          <w:szCs w:val="22"/>
        </w:rPr>
      </w:pPr>
      <w:r>
        <w:rPr>
          <w:bCs/>
          <w:sz w:val="22"/>
          <w:szCs w:val="22"/>
        </w:rPr>
        <w:t>Mr. Hunt also wished Director Thomas a Happy Birthday tomorrow on Election Day!</w:t>
      </w:r>
    </w:p>
    <w:p w14:paraId="5919E399" w14:textId="3803770F" w:rsidR="00625A9C" w:rsidRPr="00471107" w:rsidRDefault="00625A9C" w:rsidP="00E80DFE">
      <w:pPr>
        <w:ind w:right="90"/>
        <w:rPr>
          <w:bCs/>
          <w:sz w:val="22"/>
          <w:szCs w:val="22"/>
        </w:rPr>
      </w:pPr>
    </w:p>
    <w:p w14:paraId="4A647AA1" w14:textId="74C9B891"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was adjourned at </w:t>
      </w:r>
      <w:r w:rsidR="00601A6A">
        <w:rPr>
          <w:bCs/>
          <w:sz w:val="22"/>
          <w:szCs w:val="22"/>
        </w:rPr>
        <w:t>7:26</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61FB4C81" w:rsidR="00B863BE" w:rsidRDefault="00B863BE" w:rsidP="00E1323E">
      <w:pPr>
        <w:ind w:right="90"/>
        <w:rPr>
          <w:bCs/>
          <w:sz w:val="22"/>
          <w:szCs w:val="22"/>
        </w:rPr>
      </w:pPr>
    </w:p>
    <w:p w14:paraId="00B2CC5B" w14:textId="77777777" w:rsidR="009F395C" w:rsidRPr="00471107" w:rsidRDefault="009F395C"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5ED64209" w:rsidR="00E1323E" w:rsidRPr="00471107" w:rsidRDefault="00844D11" w:rsidP="00E120C2">
      <w:pPr>
        <w:ind w:right="90"/>
        <w:rPr>
          <w:sz w:val="22"/>
          <w:szCs w:val="22"/>
          <w:u w:val="single"/>
        </w:rPr>
      </w:pPr>
      <w:r>
        <w:rPr>
          <w:sz w:val="22"/>
          <w:szCs w:val="22"/>
        </w:rPr>
        <w:t>Thomas J. Hunt</w:t>
      </w:r>
      <w:r w:rsidR="00E1323E" w:rsidRPr="00471107">
        <w:rPr>
          <w:sz w:val="22"/>
          <w:szCs w:val="22"/>
        </w:rPr>
        <w:tab/>
      </w:r>
      <w:r w:rsidR="00E1323E" w:rsidRPr="00471107">
        <w:rPr>
          <w:sz w:val="22"/>
          <w:szCs w:val="22"/>
        </w:rPr>
        <w:tab/>
      </w:r>
      <w:r>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779FF188" w:rsidR="00D60F8D" w:rsidRPr="00471107" w:rsidRDefault="00D4426E" w:rsidP="00B543C0">
      <w:pPr>
        <w:tabs>
          <w:tab w:val="left" w:pos="-1440"/>
        </w:tabs>
        <w:ind w:left="4320" w:right="180" w:hanging="4320"/>
        <w:rPr>
          <w:sz w:val="22"/>
          <w:szCs w:val="22"/>
        </w:rPr>
      </w:pPr>
      <w:r w:rsidRPr="00471107">
        <w:rPr>
          <w:sz w:val="22"/>
          <w:szCs w:val="22"/>
        </w:rPr>
        <w:t>President</w:t>
      </w:r>
      <w:r w:rsidR="00844D11">
        <w:rPr>
          <w:sz w:val="22"/>
          <w:szCs w:val="22"/>
        </w:rPr>
        <w:t xml:space="preserve"> Pro-Tem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46DD" w14:textId="77777777" w:rsidR="0025256D" w:rsidRDefault="0025256D" w:rsidP="00714DFC">
      <w:r>
        <w:separator/>
      </w:r>
    </w:p>
  </w:endnote>
  <w:endnote w:type="continuationSeparator" w:id="0">
    <w:p w14:paraId="7E46E644" w14:textId="77777777" w:rsidR="0025256D" w:rsidRDefault="0025256D"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943F3E" w:rsidRDefault="00943F3E"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943F3E" w:rsidRDefault="00943F3E" w:rsidP="00714DFC">
    <w:pPr>
      <w:ind w:left="7200" w:right="-900"/>
      <w:jc w:val="center"/>
      <w:rPr>
        <w:sz w:val="12"/>
        <w:szCs w:val="12"/>
      </w:rPr>
    </w:pPr>
    <w:r>
      <w:rPr>
        <w:sz w:val="12"/>
        <w:szCs w:val="12"/>
      </w:rPr>
      <w:t xml:space="preserve">        Committee-of-the-Whole Meeting</w:t>
    </w:r>
  </w:p>
  <w:p w14:paraId="27763254" w14:textId="7C5F40E3" w:rsidR="00943F3E" w:rsidRDefault="00943F3E" w:rsidP="00F71841">
    <w:pPr>
      <w:ind w:left="7200" w:right="-900"/>
      <w:rPr>
        <w:sz w:val="12"/>
        <w:szCs w:val="12"/>
      </w:rPr>
    </w:pPr>
    <w:r>
      <w:rPr>
        <w:sz w:val="12"/>
        <w:szCs w:val="12"/>
      </w:rPr>
      <w:t xml:space="preserve">                                              </w:t>
    </w:r>
    <w:r w:rsidR="00601A6A">
      <w:rPr>
        <w:sz w:val="12"/>
        <w:szCs w:val="12"/>
      </w:rPr>
      <w:t xml:space="preserve">                   November 4,</w:t>
    </w:r>
    <w:r>
      <w:rPr>
        <w:sz w:val="12"/>
        <w:szCs w:val="12"/>
      </w:rPr>
      <w:t xml:space="preserve"> 2019</w:t>
    </w:r>
  </w:p>
  <w:p w14:paraId="7C757D47" w14:textId="4F73A354" w:rsidR="00943F3E" w:rsidRDefault="00943F3E"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ED6F86">
      <w:rPr>
        <w:noProof/>
        <w:sz w:val="12"/>
        <w:szCs w:val="12"/>
      </w:rPr>
      <w:t>1</w:t>
    </w:r>
    <w:r>
      <w:rPr>
        <w:sz w:val="12"/>
        <w:szCs w:val="12"/>
      </w:rPr>
      <w:fldChar w:fldCharType="end"/>
    </w:r>
    <w:r>
      <w:rPr>
        <w:sz w:val="12"/>
        <w:szCs w:val="12"/>
      </w:rPr>
      <w:t xml:space="preserve"> of 4</w:t>
    </w:r>
  </w:p>
  <w:p w14:paraId="425418E9" w14:textId="77777777" w:rsidR="00943F3E" w:rsidRDefault="00943F3E"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8891" w14:textId="77777777" w:rsidR="0025256D" w:rsidRDefault="0025256D" w:rsidP="00714DFC">
      <w:r>
        <w:separator/>
      </w:r>
    </w:p>
  </w:footnote>
  <w:footnote w:type="continuationSeparator" w:id="0">
    <w:p w14:paraId="0FF0D090" w14:textId="77777777" w:rsidR="0025256D" w:rsidRDefault="0025256D"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8B1C" w14:textId="2C9B74FF" w:rsidR="00943F3E" w:rsidRDefault="0094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1"/>
  </w:num>
  <w:num w:numId="6">
    <w:abstractNumId w:val="10"/>
  </w:num>
  <w:num w:numId="7">
    <w:abstractNumId w:val="2"/>
  </w:num>
  <w:num w:numId="8">
    <w:abstractNumId w:val="4"/>
  </w:num>
  <w:num w:numId="9">
    <w:abstractNumId w:val="1"/>
  </w:num>
  <w:num w:numId="10">
    <w:abstractNumId w:val="8"/>
  </w:num>
  <w:num w:numId="11">
    <w:abstractNumId w:val="3"/>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6D1"/>
    <w:rsid w:val="00241F96"/>
    <w:rsid w:val="0024212B"/>
    <w:rsid w:val="00242EAA"/>
    <w:rsid w:val="00243E26"/>
    <w:rsid w:val="00243FE3"/>
    <w:rsid w:val="002449AC"/>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43"/>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850"/>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38CF"/>
    <w:rsid w:val="009D49D5"/>
    <w:rsid w:val="009D5C34"/>
    <w:rsid w:val="009D5DDD"/>
    <w:rsid w:val="009D5FE0"/>
    <w:rsid w:val="009D6E6F"/>
    <w:rsid w:val="009D7312"/>
    <w:rsid w:val="009E01C1"/>
    <w:rsid w:val="009E1BD8"/>
    <w:rsid w:val="009E1C50"/>
    <w:rsid w:val="009E1F6D"/>
    <w:rsid w:val="009E2F64"/>
    <w:rsid w:val="009E4991"/>
    <w:rsid w:val="009E4A2E"/>
    <w:rsid w:val="009E5B51"/>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19F2"/>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5FB3"/>
    <w:rsid w:val="00C2659B"/>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65"/>
    <w:rsid w:val="00D34994"/>
    <w:rsid w:val="00D350FF"/>
    <w:rsid w:val="00D366B1"/>
    <w:rsid w:val="00D3720A"/>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CC854926-C3CC-4053-A3D2-965B67B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00A6-5664-49BE-BE92-D024095A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2</cp:revision>
  <cp:lastPrinted>2019-11-14T22:45:00Z</cp:lastPrinted>
  <dcterms:created xsi:type="dcterms:W3CDTF">2019-11-14T22:45:00Z</dcterms:created>
  <dcterms:modified xsi:type="dcterms:W3CDTF">2019-11-14T22:45:00Z</dcterms:modified>
</cp:coreProperties>
</file>