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7CC6" w14:textId="77777777" w:rsidR="003C3960" w:rsidRDefault="003C3960" w:rsidP="00856BBD">
      <w:bookmarkStart w:id="0" w:name="_GoBack"/>
      <w:bookmarkEnd w:id="0"/>
    </w:p>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51084B2E" w:rsidR="00714DFC" w:rsidRPr="006F6F34" w:rsidRDefault="005E7DDD" w:rsidP="00714DFC">
      <w:pPr>
        <w:jc w:val="center"/>
        <w:rPr>
          <w:b/>
          <w:bCs/>
        </w:rPr>
      </w:pPr>
      <w:r>
        <w:rPr>
          <w:b/>
          <w:bCs/>
        </w:rPr>
        <w:t>October 19</w:t>
      </w:r>
      <w:r w:rsidR="00BB0210">
        <w:rPr>
          <w:b/>
          <w:bCs/>
        </w:rPr>
        <w:t>,</w:t>
      </w:r>
      <w:r w:rsidR="00DF5138">
        <w:rPr>
          <w:b/>
          <w:bCs/>
        </w:rPr>
        <w:t xml:space="preserve"> 2020</w:t>
      </w:r>
    </w:p>
    <w:p w14:paraId="7BB3C063" w14:textId="77777777" w:rsidR="005151A5" w:rsidRDefault="005151A5" w:rsidP="004967AB">
      <w:pPr>
        <w:rPr>
          <w:b/>
          <w:u w:val="single"/>
        </w:rPr>
      </w:pPr>
    </w:p>
    <w:p w14:paraId="2C9BECF0" w14:textId="68C9D162" w:rsidR="0031639E" w:rsidRDefault="0031639E" w:rsidP="0031639E">
      <w:proofErr w:type="gramStart"/>
      <w:r w:rsidRPr="00245631">
        <w:t xml:space="preserve">The </w:t>
      </w:r>
      <w:r w:rsidR="00847A41" w:rsidRPr="00245631">
        <w:t xml:space="preserve">meeting of the </w:t>
      </w:r>
      <w:r w:rsidRPr="00245631">
        <w:t>Committee-of-the-Wh</w:t>
      </w:r>
      <w:r w:rsidR="00425C4B" w:rsidRPr="00245631">
        <w:t>ole</w:t>
      </w:r>
      <w:r w:rsidR="001F19EC" w:rsidRPr="00245631">
        <w:t xml:space="preserve"> </w:t>
      </w:r>
      <w:r w:rsidR="00DD253C" w:rsidRPr="00245631">
        <w:t>was</w:t>
      </w:r>
      <w:r w:rsidR="004C1820" w:rsidRPr="00245631">
        <w:t xml:space="preserve"> called to order by Mr. Moran</w:t>
      </w:r>
      <w:r w:rsidR="00FE103C" w:rsidRPr="00245631">
        <w:t>,</w:t>
      </w:r>
      <w:r w:rsidR="004C1820" w:rsidRPr="00245631">
        <w:t xml:space="preserve"> President</w:t>
      </w:r>
      <w:r w:rsidR="002D7EBD" w:rsidRPr="00245631">
        <w:t>,</w:t>
      </w:r>
      <w:proofErr w:type="gramEnd"/>
      <w:r w:rsidR="002D7EBD" w:rsidRPr="00245631">
        <w:t xml:space="preserve"> </w:t>
      </w:r>
      <w:r w:rsidR="005E7DDD">
        <w:t xml:space="preserve">at 7:00 p.m. in the Civic Center Community Room. </w:t>
      </w:r>
    </w:p>
    <w:p w14:paraId="1A6A91DC" w14:textId="77777777" w:rsidR="00844D7E" w:rsidRPr="00245631" w:rsidRDefault="00844D7E" w:rsidP="0031639E"/>
    <w:p w14:paraId="74DD6E3A" w14:textId="3C385482" w:rsidR="00270990" w:rsidRPr="00245631" w:rsidRDefault="00844D7E" w:rsidP="00270990">
      <w:pPr>
        <w:ind w:right="90"/>
      </w:pPr>
      <w:r>
        <w:t xml:space="preserve">Council Members Present:  </w:t>
      </w:r>
      <w:r w:rsidR="00BB0210">
        <w:t xml:space="preserve">Mr. Hunt, </w:t>
      </w:r>
      <w:r w:rsidR="00120B1B" w:rsidRPr="00245631">
        <w:t xml:space="preserve">Mr. </w:t>
      </w:r>
      <w:r w:rsidR="00990B44" w:rsidRPr="00245631">
        <w:t xml:space="preserve">Shepherd, </w:t>
      </w:r>
      <w:r w:rsidR="001D48AF" w:rsidRPr="00245631">
        <w:t xml:space="preserve">Mr. O’Donnell, </w:t>
      </w:r>
      <w:r w:rsidR="00B27C5C" w:rsidRPr="00245631">
        <w:t>Mr. Furry</w:t>
      </w:r>
    </w:p>
    <w:p w14:paraId="27D07510" w14:textId="4B5CC1D9" w:rsidR="00844D7E" w:rsidRPr="00245631" w:rsidRDefault="00DD253C" w:rsidP="00BB0210">
      <w:pPr>
        <w:ind w:left="2160" w:right="90" w:firstLine="720"/>
      </w:pPr>
      <w:r w:rsidRPr="00245631">
        <w:t>Mrs. Morris</w:t>
      </w:r>
      <w:r w:rsidR="001D48AF" w:rsidRPr="00245631">
        <w:t xml:space="preserve">, </w:t>
      </w:r>
      <w:r w:rsidR="00BB7CD0" w:rsidRPr="00245631">
        <w:t>Mr.</w:t>
      </w:r>
      <w:r w:rsidR="00434EEC" w:rsidRPr="00245631">
        <w:t xml:space="preserve"> </w:t>
      </w:r>
      <w:r w:rsidR="009E2F64" w:rsidRPr="00245631">
        <w:t>Klym</w:t>
      </w:r>
      <w:r w:rsidR="004C1820" w:rsidRPr="00245631">
        <w:t>, Mr. Moran</w:t>
      </w:r>
    </w:p>
    <w:p w14:paraId="4361C798" w14:textId="77777777" w:rsidR="00990B44" w:rsidRPr="00245631" w:rsidRDefault="00990B44" w:rsidP="00990B44">
      <w:pPr>
        <w:ind w:right="90"/>
      </w:pPr>
      <w:r w:rsidRPr="00245631">
        <w:t xml:space="preserve">      </w:t>
      </w:r>
    </w:p>
    <w:p w14:paraId="1932D7FB" w14:textId="5E7B6969" w:rsidR="00990B44" w:rsidRDefault="00990B44" w:rsidP="00990B44">
      <w:pPr>
        <w:ind w:right="90"/>
      </w:pPr>
      <w:r w:rsidRPr="00245631">
        <w:t>Administrat</w:t>
      </w:r>
      <w:r w:rsidR="00D1603F" w:rsidRPr="00245631">
        <w:t xml:space="preserve">ion:  </w:t>
      </w:r>
      <w:r w:rsidR="00AE67D6" w:rsidRPr="00245631">
        <w:t>Mayor Bobst</w:t>
      </w:r>
      <w:r w:rsidR="00844D7E">
        <w:t>, Director Thomas</w:t>
      </w:r>
      <w:r w:rsidR="00BB0210">
        <w:t>, Director Snyder</w:t>
      </w:r>
    </w:p>
    <w:p w14:paraId="40858CE8" w14:textId="77777777" w:rsidR="00BB0210" w:rsidRDefault="00BB0210" w:rsidP="00990B44">
      <w:pPr>
        <w:ind w:right="90"/>
      </w:pPr>
    </w:p>
    <w:p w14:paraId="6689DFB8" w14:textId="1C687B73" w:rsidR="00BB0210" w:rsidRPr="00245631" w:rsidRDefault="00DA1054" w:rsidP="00990B44">
      <w:pPr>
        <w:ind w:right="90"/>
      </w:pPr>
      <w:r>
        <w:t>Assistant Law Director: Mr. O’Shea</w:t>
      </w:r>
    </w:p>
    <w:p w14:paraId="4E946FC8" w14:textId="77777777" w:rsidR="00990B44" w:rsidRPr="00245631" w:rsidRDefault="00990B44" w:rsidP="00990B44">
      <w:pPr>
        <w:ind w:right="90"/>
      </w:pPr>
    </w:p>
    <w:p w14:paraId="12E0386F" w14:textId="77777777" w:rsidR="00127D2D" w:rsidRDefault="00127D2D" w:rsidP="00127D2D">
      <w:pPr>
        <w:rPr>
          <w:b/>
        </w:rPr>
      </w:pPr>
      <w:proofErr w:type="gramStart"/>
      <w:r w:rsidRPr="00245631">
        <w:rPr>
          <w:b/>
        </w:rPr>
        <w:t>MAYOR’S</w:t>
      </w:r>
      <w:proofErr w:type="gramEnd"/>
      <w:r w:rsidRPr="00245631">
        <w:rPr>
          <w:b/>
        </w:rPr>
        <w:t xml:space="preserve"> REPORT:</w:t>
      </w:r>
    </w:p>
    <w:p w14:paraId="07ACCA9A" w14:textId="77777777" w:rsidR="0064748C" w:rsidRDefault="0064748C" w:rsidP="00127D2D">
      <w:pPr>
        <w:rPr>
          <w:b/>
        </w:rPr>
      </w:pPr>
    </w:p>
    <w:p w14:paraId="0AE53411" w14:textId="292856F2" w:rsidR="0064748C" w:rsidRDefault="0064748C" w:rsidP="00127D2D">
      <w:r>
        <w:t>The Mayor discussed the increase of positive COVID 19 cases</w:t>
      </w:r>
      <w:r w:rsidR="003C1C9E">
        <w:t xml:space="preserve"> in Cuyahoga County</w:t>
      </w:r>
      <w:r>
        <w:t>.  It is becoming quite concerning as the cases continue to rise and the next 4-12 weeks will be a critical and challenging time.  The Mayor and Directors are discussing slowing down on some of the programming, making sure people are wearing mask</w:t>
      </w:r>
      <w:r w:rsidR="003C1C9E">
        <w:t xml:space="preserve">s and are 6 foot distancing along with </w:t>
      </w:r>
      <w:r>
        <w:t xml:space="preserve">continuing to clean and sanitize all vehicles and buildings.  The city is continuing to monitor and work with the Health Department as well as the state and may require masks to </w:t>
      </w:r>
      <w:proofErr w:type="gramStart"/>
      <w:r>
        <w:t>be worn</w:t>
      </w:r>
      <w:proofErr w:type="gramEnd"/>
      <w:r>
        <w:t xml:space="preserve"> continuously at the Rec Center.  Event attendance </w:t>
      </w:r>
      <w:proofErr w:type="gramStart"/>
      <w:r>
        <w:t>will also be kept low and contained</w:t>
      </w:r>
      <w:proofErr w:type="gramEnd"/>
      <w:r>
        <w:t xml:space="preserve">.  </w:t>
      </w:r>
    </w:p>
    <w:p w14:paraId="48B31623" w14:textId="77777777" w:rsidR="0064748C" w:rsidRDefault="0064748C" w:rsidP="00127D2D"/>
    <w:p w14:paraId="19651E20" w14:textId="481DC693" w:rsidR="0064748C" w:rsidRDefault="00DA1054" w:rsidP="00127D2D">
      <w:r>
        <w:t>The b</w:t>
      </w:r>
      <w:r w:rsidR="0064748C">
        <w:t>ids for</w:t>
      </w:r>
      <w:r>
        <w:t xml:space="preserve"> the landscaping of</w:t>
      </w:r>
      <w:r w:rsidR="0064748C">
        <w:t xml:space="preserve"> the police station </w:t>
      </w:r>
      <w:proofErr w:type="gramStart"/>
      <w:r w:rsidR="0064748C">
        <w:t>were received</w:t>
      </w:r>
      <w:proofErr w:type="gramEnd"/>
      <w:r w:rsidR="0064748C">
        <w:t xml:space="preserve"> last week.  Four bids </w:t>
      </w:r>
      <w:proofErr w:type="gramStart"/>
      <w:r w:rsidR="0064748C">
        <w:t>were received</w:t>
      </w:r>
      <w:proofErr w:type="gramEnd"/>
      <w:r w:rsidR="0064748C">
        <w:t xml:space="preserve"> with two being under the engineer’s estimate including the alternate</w:t>
      </w:r>
      <w:r w:rsidR="003C1C9E">
        <w:t>,</w:t>
      </w:r>
      <w:r w:rsidR="0064748C">
        <w:t xml:space="preserve"> which is irrigation.  The bids </w:t>
      </w:r>
      <w:proofErr w:type="gramStart"/>
      <w:r w:rsidR="0064748C">
        <w:t>are currently being reviewed</w:t>
      </w:r>
      <w:proofErr w:type="gramEnd"/>
      <w:r w:rsidR="0064748C">
        <w:t xml:space="preserve"> and Council should receive the results in their packets for next week.</w:t>
      </w:r>
    </w:p>
    <w:p w14:paraId="5AEB40DA" w14:textId="77777777" w:rsidR="0064748C" w:rsidRDefault="0064748C" w:rsidP="00127D2D"/>
    <w:p w14:paraId="0F5E8405" w14:textId="6D580F3F" w:rsidR="0064748C" w:rsidRDefault="0064748C" w:rsidP="00127D2D">
      <w:r>
        <w:t xml:space="preserve">The </w:t>
      </w:r>
      <w:r w:rsidR="00DA1054">
        <w:t xml:space="preserve">Mayor announced that the </w:t>
      </w:r>
      <w:r>
        <w:t xml:space="preserve">County is prepared to pay for </w:t>
      </w:r>
      <w:r w:rsidR="00174ED6">
        <w:t>the entire</w:t>
      </w:r>
      <w:r>
        <w:t xml:space="preserve"> </w:t>
      </w:r>
      <w:proofErr w:type="gramStart"/>
      <w:r>
        <w:t>crack sealing</w:t>
      </w:r>
      <w:proofErr w:type="gramEnd"/>
      <w:r>
        <w:t xml:space="preserve"> </w:t>
      </w:r>
      <w:r w:rsidR="0052302D">
        <w:t xml:space="preserve">project </w:t>
      </w:r>
      <w:r>
        <w:t xml:space="preserve">on Hilliard from Gasser to the Westlake line.  Congratulations to Director Snyder for </w:t>
      </w:r>
      <w:r w:rsidR="00DA1054">
        <w:t>obtaining this agreement</w:t>
      </w:r>
      <w:r>
        <w:t>.</w:t>
      </w:r>
    </w:p>
    <w:p w14:paraId="37FB6BB7" w14:textId="77777777" w:rsidR="0064748C" w:rsidRDefault="0064748C" w:rsidP="00127D2D"/>
    <w:p w14:paraId="57AA6D4F" w14:textId="5DC9F8AA" w:rsidR="0064748C" w:rsidRDefault="0064748C" w:rsidP="00127D2D">
      <w:r>
        <w:t xml:space="preserve">Law Director Bemer prepared a statement regarding political speech in the context of Supreme Court decisions and local case law in the city’s code.  This </w:t>
      </w:r>
      <w:proofErr w:type="gramStart"/>
      <w:r>
        <w:t>will be forwarded</w:t>
      </w:r>
      <w:proofErr w:type="gramEnd"/>
      <w:r>
        <w:t xml:space="preserve"> to Council. </w:t>
      </w:r>
    </w:p>
    <w:p w14:paraId="28556C7F" w14:textId="77777777" w:rsidR="0064748C" w:rsidRDefault="0064748C" w:rsidP="00127D2D"/>
    <w:p w14:paraId="70301CB3" w14:textId="6DEC073A" w:rsidR="0064748C" w:rsidRPr="0064748C" w:rsidRDefault="0064748C" w:rsidP="00127D2D">
      <w:r>
        <w:t>Friday, October 23</w:t>
      </w:r>
      <w:r w:rsidRPr="0064748C">
        <w:rPr>
          <w:vertAlign w:val="superscript"/>
        </w:rPr>
        <w:t>rd</w:t>
      </w:r>
      <w:r>
        <w:t>, the Senior Center will be hosting their Fall Festival.  Professional pumpkin carvers will be on hand, costume contests, a fall and Halloween</w:t>
      </w:r>
      <w:r w:rsidR="003C1C9E">
        <w:t xml:space="preserve"> trivia contest along with </w:t>
      </w:r>
      <w:r>
        <w:t>lot</w:t>
      </w:r>
      <w:r w:rsidR="003C1C9E">
        <w:t>s</w:t>
      </w:r>
      <w:r>
        <w:t xml:space="preserve"> of treats.  This </w:t>
      </w:r>
      <w:proofErr w:type="gramStart"/>
      <w:r>
        <w:t>will be held</w:t>
      </w:r>
      <w:proofErr w:type="gramEnd"/>
      <w:r>
        <w:t xml:space="preserve"> outside, but will be one of the last </w:t>
      </w:r>
      <w:r w:rsidR="003C1C9E">
        <w:t>larger events at the Senior Center due to the increase of COVID</w:t>
      </w:r>
      <w:r w:rsidR="008F4E88">
        <w:t xml:space="preserve"> 19</w:t>
      </w:r>
      <w:r w:rsidR="003C1C9E">
        <w:t xml:space="preserve">.  </w:t>
      </w:r>
      <w:r w:rsidR="008F4E88">
        <w:t>After this, small groups of nine</w:t>
      </w:r>
      <w:r w:rsidR="003C1C9E">
        <w:t xml:space="preserve"> or less or classes on zoom will only be available from now </w:t>
      </w:r>
      <w:proofErr w:type="gramStart"/>
      <w:r w:rsidR="003C1C9E">
        <w:t>through</w:t>
      </w:r>
      <w:proofErr w:type="gramEnd"/>
      <w:r w:rsidR="003C1C9E">
        <w:t xml:space="preserve"> the Christmas holiday.  </w:t>
      </w:r>
    </w:p>
    <w:p w14:paraId="4FBAC017" w14:textId="77777777" w:rsidR="003C1C9E" w:rsidRDefault="003C1C9E" w:rsidP="0064748C">
      <w:pPr>
        <w:rPr>
          <w:b/>
        </w:rPr>
      </w:pPr>
    </w:p>
    <w:p w14:paraId="5D403760" w14:textId="309498E8" w:rsidR="0064748C" w:rsidRPr="003C1C9E" w:rsidRDefault="0064748C" w:rsidP="0064748C">
      <w:r w:rsidRPr="003C1C9E">
        <w:rPr>
          <w:color w:val="000000"/>
        </w:rPr>
        <w:t xml:space="preserve">The Mayor respectfully requested an Executive Session this evening under Article X, Section VI, </w:t>
      </w:r>
      <w:proofErr w:type="gramStart"/>
      <w:r w:rsidRPr="003C1C9E">
        <w:rPr>
          <w:color w:val="000000"/>
        </w:rPr>
        <w:t>Subsection</w:t>
      </w:r>
      <w:proofErr w:type="gramEnd"/>
      <w:r w:rsidRPr="003C1C9E">
        <w:rPr>
          <w:color w:val="000000"/>
        </w:rPr>
        <w:t xml:space="preserve"> III to discuss a pending legal matter.</w:t>
      </w:r>
    </w:p>
    <w:p w14:paraId="32C57C59" w14:textId="77777777" w:rsidR="0064748C" w:rsidRDefault="0064748C" w:rsidP="004C4027">
      <w:pPr>
        <w:rPr>
          <w:b/>
        </w:rPr>
      </w:pPr>
    </w:p>
    <w:p w14:paraId="14835C04" w14:textId="0FD0C2A7" w:rsidR="001709C7" w:rsidRPr="003C1C9E" w:rsidRDefault="00040092" w:rsidP="004C4027">
      <w:r w:rsidRPr="00245631">
        <w:rPr>
          <w:b/>
        </w:rPr>
        <w:t xml:space="preserve">COMMITTEE REPORTS:  </w:t>
      </w:r>
      <w:r w:rsidR="003C1C9E" w:rsidRPr="003C1C9E">
        <w:rPr>
          <w:b/>
          <w:u w:val="single"/>
        </w:rPr>
        <w:t>Finance Committee</w:t>
      </w:r>
      <w:r w:rsidR="003C1C9E">
        <w:rPr>
          <w:b/>
        </w:rPr>
        <w:t xml:space="preserve"> – </w:t>
      </w:r>
      <w:r w:rsidR="003C1C9E">
        <w:t xml:space="preserve">Mr. O’Donnell reported that </w:t>
      </w:r>
      <w:r w:rsidR="00C97D2C">
        <w:t xml:space="preserve">a preliminary schedule for </w:t>
      </w:r>
      <w:r w:rsidR="003C1C9E">
        <w:t>the first read of the 2021 Budget will be November 9</w:t>
      </w:r>
      <w:r w:rsidR="003C1C9E" w:rsidRPr="003C1C9E">
        <w:rPr>
          <w:vertAlign w:val="superscript"/>
        </w:rPr>
        <w:t>th</w:t>
      </w:r>
      <w:r w:rsidR="003C1C9E">
        <w:t>, second read on November 23</w:t>
      </w:r>
      <w:r w:rsidR="003C1C9E" w:rsidRPr="003C1C9E">
        <w:rPr>
          <w:vertAlign w:val="superscript"/>
        </w:rPr>
        <w:t>rd</w:t>
      </w:r>
      <w:r w:rsidR="00C97D2C">
        <w:t>, and the Finance Committee Meeting</w:t>
      </w:r>
      <w:r w:rsidR="003C1C9E">
        <w:t xml:space="preserve"> on December 4</w:t>
      </w:r>
      <w:r w:rsidR="003C1C9E" w:rsidRPr="003C1C9E">
        <w:rPr>
          <w:vertAlign w:val="superscript"/>
        </w:rPr>
        <w:t>th</w:t>
      </w:r>
      <w:r w:rsidR="003C1C9E">
        <w:t xml:space="preserve"> from 8:00</w:t>
      </w:r>
      <w:r w:rsidR="00C97D2C">
        <w:t xml:space="preserve"> a.m. until 12:00 noon, with a possible</w:t>
      </w:r>
      <w:r w:rsidR="003C1C9E">
        <w:t xml:space="preserve"> third read </w:t>
      </w:r>
      <w:r w:rsidR="001709C7">
        <w:t xml:space="preserve">on </w:t>
      </w:r>
      <w:r w:rsidR="003C1C9E">
        <w:t>December 7</w:t>
      </w:r>
      <w:r w:rsidR="003C1C9E" w:rsidRPr="003C1C9E">
        <w:rPr>
          <w:vertAlign w:val="superscript"/>
        </w:rPr>
        <w:t>th</w:t>
      </w:r>
      <w:r w:rsidR="003C1C9E">
        <w:t xml:space="preserve">.  Mr. O’Donnell </w:t>
      </w:r>
      <w:r w:rsidR="001709C7">
        <w:t>said this is a reminder of what is coming up.  Council</w:t>
      </w:r>
      <w:r w:rsidR="00C97D2C">
        <w:t>members</w:t>
      </w:r>
      <w:r w:rsidR="001709C7">
        <w:t xml:space="preserve"> </w:t>
      </w:r>
      <w:r w:rsidR="001709C7">
        <w:lastRenderedPageBreak/>
        <w:t xml:space="preserve">should schedule meetings with their Directors </w:t>
      </w:r>
      <w:proofErr w:type="gramStart"/>
      <w:r w:rsidR="001709C7">
        <w:t>between November 9</w:t>
      </w:r>
      <w:r w:rsidR="00C97D2C" w:rsidRPr="00C97D2C">
        <w:rPr>
          <w:vertAlign w:val="superscript"/>
        </w:rPr>
        <w:t>th</w:t>
      </w:r>
      <w:r w:rsidR="001709C7">
        <w:t>-23</w:t>
      </w:r>
      <w:r w:rsidR="001709C7" w:rsidRPr="001709C7">
        <w:rPr>
          <w:vertAlign w:val="superscript"/>
        </w:rPr>
        <w:t>rd</w:t>
      </w:r>
      <w:r w:rsidR="001709C7">
        <w:t xml:space="preserve"> to discuss the budget</w:t>
      </w:r>
      <w:proofErr w:type="gramEnd"/>
      <w:r w:rsidR="001709C7">
        <w:t>.  Mr. Hunt – Safety with Chief Lenart and Interim Chief Lichman; Mr. F</w:t>
      </w:r>
      <w:r w:rsidR="00C97D2C">
        <w:t>urry – WWTP with Interim Superintendent Barille</w:t>
      </w:r>
      <w:r w:rsidR="001709C7">
        <w:t xml:space="preserve">; Mr. Shepherd – Safety Services with Director Snyder; Mrs. Morris – Senior Center with Director Huff; Mr. Moran – Courts with Judges Fitzsimmons and Hagan; Mr. Klym – Recreation Center with Director Holub and Mr. O’Donnell – Finance with Director Thomas.  </w:t>
      </w:r>
    </w:p>
    <w:p w14:paraId="78B4DD41" w14:textId="77777777" w:rsidR="00040092" w:rsidRPr="00245631" w:rsidRDefault="00040092" w:rsidP="00DF6B5F"/>
    <w:p w14:paraId="1550E854" w14:textId="3570ADC2" w:rsidR="00885AEE" w:rsidRDefault="00612859" w:rsidP="00DC2928">
      <w:r w:rsidRPr="00245631">
        <w:rPr>
          <w:b/>
        </w:rPr>
        <w:t>COM</w:t>
      </w:r>
      <w:r w:rsidR="00CF39EA">
        <w:rPr>
          <w:b/>
        </w:rPr>
        <w:t xml:space="preserve">MUNICATION &amp; ANNOUNCEMENTS: </w:t>
      </w:r>
      <w:r w:rsidR="00CF39EA">
        <w:t xml:space="preserve">President Moran discussed the </w:t>
      </w:r>
      <w:r w:rsidR="00E12F8C">
        <w:t xml:space="preserve">Notice to Legislative Authorities regarding Objections to Renewal of </w:t>
      </w:r>
      <w:r w:rsidR="00CF39EA">
        <w:t>Liquor Permit</w:t>
      </w:r>
      <w:r w:rsidR="00E12F8C">
        <w:t xml:space="preserve">s </w:t>
      </w:r>
      <w:r w:rsidR="00CF39EA">
        <w:t xml:space="preserve">that </w:t>
      </w:r>
      <w:proofErr w:type="gramStart"/>
      <w:r w:rsidR="00CF39EA">
        <w:t>was received</w:t>
      </w:r>
      <w:proofErr w:type="gramEnd"/>
      <w:r w:rsidR="00CF39EA">
        <w:t xml:space="preserve"> </w:t>
      </w:r>
      <w:r w:rsidR="00E12F8C">
        <w:t xml:space="preserve">by the Administration and Council.  Council </w:t>
      </w:r>
      <w:r w:rsidR="00CF39EA">
        <w:t xml:space="preserve">confirmed that there are no issues with any permits issued for the City of Rocky River.  </w:t>
      </w:r>
    </w:p>
    <w:p w14:paraId="0C6A4C1A" w14:textId="77777777" w:rsidR="00CF39EA" w:rsidRDefault="00CF39EA" w:rsidP="00DC2928"/>
    <w:p w14:paraId="536D5E03" w14:textId="77777777" w:rsidR="00CF39EA" w:rsidRPr="00CF39EA" w:rsidRDefault="00CF39EA" w:rsidP="00CF39EA">
      <w:pPr>
        <w:ind w:right="90"/>
        <w:rPr>
          <w:color w:val="000000"/>
        </w:rPr>
      </w:pPr>
      <w:r w:rsidRPr="00CF39EA">
        <w:rPr>
          <w:b/>
          <w:bCs/>
          <w:color w:val="000000"/>
        </w:rPr>
        <w:t>MOTION:</w:t>
      </w:r>
    </w:p>
    <w:p w14:paraId="25BC6B23" w14:textId="77777777" w:rsidR="00CF39EA" w:rsidRPr="00CF39EA" w:rsidRDefault="00CF39EA" w:rsidP="00CF39EA">
      <w:pPr>
        <w:ind w:right="90"/>
        <w:rPr>
          <w:color w:val="000000"/>
        </w:rPr>
      </w:pPr>
      <w:r w:rsidRPr="00CF39EA">
        <w:rPr>
          <w:color w:val="000000"/>
        </w:rPr>
        <w:t> </w:t>
      </w:r>
    </w:p>
    <w:p w14:paraId="4866F395" w14:textId="55D3916C" w:rsidR="00CF39EA" w:rsidRPr="00CF39EA" w:rsidRDefault="00CF39EA" w:rsidP="00CF39EA">
      <w:pPr>
        <w:ind w:right="90"/>
        <w:rPr>
          <w:color w:val="000000"/>
        </w:rPr>
      </w:pPr>
      <w:r w:rsidRPr="00CF39EA">
        <w:rPr>
          <w:color w:val="000000"/>
        </w:rPr>
        <w:t>Moved by Mr. Moran, seconded by Mr. O’Donnell</w:t>
      </w:r>
      <w:r>
        <w:rPr>
          <w:color w:val="000000"/>
        </w:rPr>
        <w:t xml:space="preserve"> and Mr. Furry</w:t>
      </w:r>
      <w:r w:rsidRPr="00CF39EA">
        <w:rPr>
          <w:color w:val="000000"/>
        </w:rPr>
        <w:t xml:space="preserve"> that an Executive Session under Article X, Section VI, Subsection III to discuss a pending legal matter </w:t>
      </w:r>
      <w:proofErr w:type="gramStart"/>
      <w:r w:rsidRPr="00CF39EA">
        <w:rPr>
          <w:color w:val="000000"/>
        </w:rPr>
        <w:t>be held</w:t>
      </w:r>
      <w:proofErr w:type="gramEnd"/>
      <w:r w:rsidRPr="00CF39EA">
        <w:rPr>
          <w:color w:val="000000"/>
        </w:rPr>
        <w:t xml:space="preserve"> before the end of this meeting.  </w:t>
      </w:r>
    </w:p>
    <w:p w14:paraId="309B7B1D" w14:textId="6D490840" w:rsidR="00CF39EA" w:rsidRPr="00CF39EA" w:rsidRDefault="009573F6" w:rsidP="00CF39EA">
      <w:pPr>
        <w:ind w:right="90"/>
        <w:rPr>
          <w:color w:val="000000"/>
        </w:rPr>
      </w:pPr>
      <w:r>
        <w:rPr>
          <w:color w:val="000000"/>
        </w:rPr>
        <w:t>Vote:   </w:t>
      </w:r>
      <w:r w:rsidR="00CF39EA" w:rsidRPr="00CF39EA">
        <w:rPr>
          <w:color w:val="000000"/>
        </w:rPr>
        <w:t>Hunt – aye                   Shepherd – aye               O’Donnell – aye          Furry - aye                  </w:t>
      </w:r>
    </w:p>
    <w:p w14:paraId="57CED529" w14:textId="307ECCEE" w:rsidR="00CF39EA" w:rsidRPr="00CF39EA" w:rsidRDefault="00CF39EA" w:rsidP="00CF39EA">
      <w:pPr>
        <w:ind w:right="90" w:firstLine="720"/>
        <w:rPr>
          <w:color w:val="000000"/>
        </w:rPr>
      </w:pPr>
      <w:r w:rsidRPr="00CF39EA">
        <w:rPr>
          <w:color w:val="000000"/>
        </w:rPr>
        <w:t>Morris– aye  </w:t>
      </w:r>
      <w:r w:rsidRPr="00CF39EA">
        <w:rPr>
          <w:color w:val="000000"/>
        </w:rPr>
        <w:tab/>
        <w:t>          </w:t>
      </w:r>
      <w:r>
        <w:rPr>
          <w:color w:val="000000"/>
        </w:rPr>
        <w:tab/>
        <w:t xml:space="preserve"> </w:t>
      </w:r>
      <w:proofErr w:type="gramStart"/>
      <w:r w:rsidRPr="00CF39EA">
        <w:rPr>
          <w:color w:val="000000"/>
        </w:rPr>
        <w:t>Klym – aye                     Moran</w:t>
      </w:r>
      <w:proofErr w:type="gramEnd"/>
      <w:r w:rsidRPr="00CF39EA">
        <w:rPr>
          <w:color w:val="000000"/>
        </w:rPr>
        <w:t xml:space="preserve"> – aye</w:t>
      </w:r>
    </w:p>
    <w:p w14:paraId="34D466A1" w14:textId="77777777" w:rsidR="00CF39EA" w:rsidRPr="00CF39EA" w:rsidRDefault="00CF39EA" w:rsidP="00CF39EA">
      <w:pPr>
        <w:ind w:right="90"/>
        <w:rPr>
          <w:b/>
          <w:bCs/>
          <w:color w:val="000000"/>
        </w:rPr>
      </w:pPr>
      <w:r w:rsidRPr="00CF39EA">
        <w:rPr>
          <w:color w:val="000000"/>
        </w:rPr>
        <w:t>            7 ayes                             0 nays                                                                 </w:t>
      </w:r>
      <w:r w:rsidRPr="00CF39EA">
        <w:rPr>
          <w:b/>
          <w:bCs/>
          <w:color w:val="000000"/>
        </w:rPr>
        <w:t>PASSED</w:t>
      </w:r>
    </w:p>
    <w:p w14:paraId="5443199E" w14:textId="77777777" w:rsidR="00471107" w:rsidRPr="00245631" w:rsidRDefault="00471107" w:rsidP="00DA6D69">
      <w:pPr>
        <w:rPr>
          <w:b/>
        </w:rPr>
      </w:pPr>
    </w:p>
    <w:p w14:paraId="4D9BFE27" w14:textId="2409A6C2" w:rsidR="00844D7E" w:rsidRDefault="00181137" w:rsidP="00844D7E">
      <w:pPr>
        <w:rPr>
          <w:b/>
        </w:rPr>
      </w:pPr>
      <w:r w:rsidRPr="00245631">
        <w:rPr>
          <w:b/>
        </w:rPr>
        <w:t>UNFINISHED BUSINESS</w:t>
      </w:r>
      <w:r w:rsidR="00B017C2" w:rsidRPr="00245631">
        <w:rPr>
          <w:b/>
        </w:rPr>
        <w:t>:</w:t>
      </w:r>
    </w:p>
    <w:p w14:paraId="536BC1DE" w14:textId="77777777" w:rsidR="0066514D" w:rsidRDefault="0066514D" w:rsidP="00844D7E">
      <w:pPr>
        <w:rPr>
          <w:b/>
        </w:rPr>
      </w:pPr>
    </w:p>
    <w:p w14:paraId="0B888122" w14:textId="21E6493A" w:rsidR="00CF39EA" w:rsidRDefault="005E7DDD" w:rsidP="005E7DDD">
      <w:pPr>
        <w:ind w:right="72"/>
        <w:outlineLvl w:val="0"/>
      </w:pPr>
      <w:r>
        <w:rPr>
          <w:b/>
        </w:rPr>
        <w:t xml:space="preserve">ORDINANCE NO. </w:t>
      </w:r>
      <w:proofErr w:type="gramStart"/>
      <w:r>
        <w:rPr>
          <w:b/>
        </w:rPr>
        <w:t>75</w:t>
      </w:r>
      <w:r w:rsidR="0066514D">
        <w:rPr>
          <w:b/>
        </w:rPr>
        <w:t>-20</w:t>
      </w:r>
      <w:proofErr w:type="gramEnd"/>
      <w:r w:rsidR="0066514D">
        <w:rPr>
          <w:b/>
        </w:rPr>
        <w:t>:</w:t>
      </w:r>
      <w:r w:rsidR="00E32981">
        <w:rPr>
          <w:b/>
        </w:rPr>
        <w:t xml:space="preserve"> </w:t>
      </w:r>
      <w:r w:rsidR="00CF39EA" w:rsidRPr="00CF39EA">
        <w:t>Mr. Hunt</w:t>
      </w:r>
      <w:r w:rsidR="00CF39EA">
        <w:t xml:space="preserve"> said this was read for </w:t>
      </w:r>
      <w:r w:rsidR="009573F6">
        <w:t>the first time last week with</w:t>
      </w:r>
      <w:r w:rsidR="00CF39EA">
        <w:t xml:space="preserve"> an extended discussion.  This ordinance will authorize the Safety-Service Director to purchase one ambulance for the fire division from </w:t>
      </w:r>
      <w:proofErr w:type="spellStart"/>
      <w:r w:rsidR="00CF39EA">
        <w:t>PFund</w:t>
      </w:r>
      <w:proofErr w:type="spellEnd"/>
      <w:r w:rsidR="00CF39EA">
        <w:t xml:space="preserve"> Superior Sales.  The administration was disappointed that only one bid </w:t>
      </w:r>
      <w:proofErr w:type="gramStart"/>
      <w:r w:rsidR="00CF39EA">
        <w:t>was re</w:t>
      </w:r>
      <w:r w:rsidR="009573F6">
        <w:t>ceived</w:t>
      </w:r>
      <w:proofErr w:type="gramEnd"/>
      <w:r w:rsidR="009573F6">
        <w:t>, however</w:t>
      </w:r>
      <w:r w:rsidR="00CF39EA">
        <w:t xml:space="preserve"> Chief Lenart received a price compariso</w:t>
      </w:r>
      <w:r w:rsidR="009573F6">
        <w:t xml:space="preserve">n through State Term Pricing for the cost of </w:t>
      </w:r>
      <w:r w:rsidR="00CF39EA">
        <w:t>$251,000 with</w:t>
      </w:r>
      <w:r w:rsidR="009573F6">
        <w:t xml:space="preserve">out graphics and paint included compared </w:t>
      </w:r>
      <w:r w:rsidR="00CF39EA">
        <w:t xml:space="preserve">to </w:t>
      </w:r>
      <w:proofErr w:type="spellStart"/>
      <w:r w:rsidR="00CF39EA">
        <w:t>PFund</w:t>
      </w:r>
      <w:proofErr w:type="spellEnd"/>
      <w:r w:rsidR="00CF39EA">
        <w:t xml:space="preserve"> at $</w:t>
      </w:r>
      <w:r w:rsidR="00ED1A08">
        <w:t>255,000 that</w:t>
      </w:r>
      <w:r w:rsidR="00CF39EA">
        <w:t xml:space="preserve"> includes graphics and paint. One of the ambulances has been down with motor issues and ambulances need to </w:t>
      </w:r>
      <w:proofErr w:type="gramStart"/>
      <w:r w:rsidR="00CF39EA">
        <w:t>be rotated</w:t>
      </w:r>
      <w:proofErr w:type="gramEnd"/>
      <w:r w:rsidR="00CF39EA">
        <w:t xml:space="preserve"> in and out for service.  </w:t>
      </w:r>
      <w:r w:rsidR="00D97E38">
        <w:t xml:space="preserve">This will be read a second time at next </w:t>
      </w:r>
      <w:proofErr w:type="gramStart"/>
      <w:r w:rsidR="00D97E38">
        <w:t>week’s</w:t>
      </w:r>
      <w:proofErr w:type="gramEnd"/>
      <w:r w:rsidR="00D97E38">
        <w:t xml:space="preserve"> meeting.  Chief Lenart forwarded a </w:t>
      </w:r>
      <w:r w:rsidR="009573F6">
        <w:t xml:space="preserve">picture </w:t>
      </w:r>
      <w:r w:rsidR="00F86FAF">
        <w:t xml:space="preserve">of a comparable ambulance </w:t>
      </w:r>
      <w:r w:rsidR="009573F6">
        <w:t xml:space="preserve">to </w:t>
      </w:r>
      <w:r w:rsidR="00ED1A08">
        <w:t>Council that</w:t>
      </w:r>
      <w:r w:rsidR="00D97E38">
        <w:t xml:space="preserve"> shows the chassis to be sturdier than current </w:t>
      </w:r>
      <w:proofErr w:type="gramStart"/>
      <w:r w:rsidR="00D97E38">
        <w:t>squads</w:t>
      </w:r>
      <w:proofErr w:type="gramEnd"/>
      <w:r w:rsidR="00D97E38">
        <w:t xml:space="preserve">. </w:t>
      </w:r>
    </w:p>
    <w:p w14:paraId="35018612" w14:textId="77777777" w:rsidR="00D97E38" w:rsidRDefault="00D97E38" w:rsidP="005E7DDD">
      <w:pPr>
        <w:ind w:right="72"/>
        <w:outlineLvl w:val="0"/>
      </w:pPr>
    </w:p>
    <w:p w14:paraId="4FF280C2" w14:textId="77777777" w:rsidR="00D97E38" w:rsidRDefault="00D97E38" w:rsidP="00D97E38">
      <w:pPr>
        <w:pStyle w:val="ListParagraph"/>
        <w:numPr>
          <w:ilvl w:val="0"/>
          <w:numId w:val="40"/>
        </w:numPr>
        <w:ind w:right="72"/>
        <w:outlineLvl w:val="0"/>
      </w:pPr>
      <w:r>
        <w:t xml:space="preserve">Mr. Furry asked if the fire department has all signed off on this purchase.  Mr. Hunt </w:t>
      </w:r>
      <w:proofErr w:type="gramStart"/>
      <w:r>
        <w:t>has been assured</w:t>
      </w:r>
      <w:proofErr w:type="gramEnd"/>
      <w:r>
        <w:t xml:space="preserve"> that the fire department is on board and in agreement. </w:t>
      </w:r>
    </w:p>
    <w:p w14:paraId="77FF7D84" w14:textId="25427E00" w:rsidR="00D97E38" w:rsidRDefault="00D97E38" w:rsidP="00D97E38">
      <w:pPr>
        <w:pStyle w:val="ListParagraph"/>
        <w:ind w:right="72"/>
        <w:outlineLvl w:val="0"/>
      </w:pPr>
      <w:r>
        <w:t xml:space="preserve"> </w:t>
      </w:r>
    </w:p>
    <w:p w14:paraId="3190BB06" w14:textId="4EF88D0A" w:rsidR="00D97E38" w:rsidRDefault="00D97E38" w:rsidP="00D97E38">
      <w:pPr>
        <w:pStyle w:val="ListParagraph"/>
        <w:numPr>
          <w:ilvl w:val="0"/>
          <w:numId w:val="40"/>
        </w:numPr>
        <w:ind w:right="72"/>
        <w:outlineLvl w:val="0"/>
      </w:pPr>
      <w:r>
        <w:t xml:space="preserve">Mrs. Morris asked if ambulances are more durable if it is one piece as opposed to two, i.e. the chassis and the box.  Mr. Snyder said that one vender </w:t>
      </w:r>
      <w:proofErr w:type="gramStart"/>
      <w:r>
        <w:t>will</w:t>
      </w:r>
      <w:proofErr w:type="gramEnd"/>
      <w:r>
        <w:t xml:space="preserve"> be putting this one together.  The Mayor clarified that this is still a chassis and a box, but it is only one vendor as opposed to two vendors.  </w:t>
      </w:r>
    </w:p>
    <w:p w14:paraId="47E459EF" w14:textId="77777777" w:rsidR="00D97E38" w:rsidRDefault="00D97E38" w:rsidP="00D97E38">
      <w:pPr>
        <w:ind w:right="72"/>
        <w:outlineLvl w:val="0"/>
      </w:pPr>
    </w:p>
    <w:p w14:paraId="7068F72E" w14:textId="758049A0" w:rsidR="00D97E38" w:rsidRDefault="00D97E38" w:rsidP="00F86FAF">
      <w:pPr>
        <w:pStyle w:val="ListParagraph"/>
        <w:numPr>
          <w:ilvl w:val="0"/>
          <w:numId w:val="40"/>
        </w:numPr>
        <w:ind w:right="72"/>
        <w:outlineLvl w:val="0"/>
      </w:pPr>
      <w:r>
        <w:t>Mr. Moran asked about the $2,500 trade in figure for the current ambulance.  Mr. Moran asked if this ambulance did have a workable engine, if the city could get more money for it.  Mr. Snyder will look into that.  The Mayor stated that these vehicles go through a lot of specificat</w:t>
      </w:r>
      <w:r w:rsidR="00F86FAF">
        <w:t>ions and qualifications and i</w:t>
      </w:r>
      <w:r>
        <w:t xml:space="preserve">t would have to </w:t>
      </w:r>
      <w:proofErr w:type="gramStart"/>
      <w:r>
        <w:t>be inspected</w:t>
      </w:r>
      <w:proofErr w:type="gramEnd"/>
      <w:r>
        <w:t xml:space="preserve"> and meet emergency standards.  Mr. Snyder said that this is a </w:t>
      </w:r>
      <w:r w:rsidR="00174ED6">
        <w:t>13-year-old</w:t>
      </w:r>
      <w:r>
        <w:t xml:space="preserve"> vehicle, but he will speak to an EMS Supplier to see if there is a market for that.  </w:t>
      </w:r>
    </w:p>
    <w:p w14:paraId="1F82C751" w14:textId="77777777" w:rsidR="00D97E38" w:rsidRDefault="00D97E38" w:rsidP="00D97E38">
      <w:pPr>
        <w:ind w:right="72"/>
        <w:outlineLvl w:val="0"/>
      </w:pPr>
    </w:p>
    <w:p w14:paraId="7172A780" w14:textId="20843B43" w:rsidR="005E7DDD" w:rsidRPr="00307266" w:rsidRDefault="005E7DDD" w:rsidP="005E7DDD">
      <w:pPr>
        <w:ind w:right="72"/>
        <w:outlineLvl w:val="0"/>
      </w:pPr>
      <w:r>
        <w:rPr>
          <w:b/>
        </w:rPr>
        <w:lastRenderedPageBreak/>
        <w:t xml:space="preserve">ORDINANCE NO. </w:t>
      </w:r>
      <w:proofErr w:type="gramStart"/>
      <w:r>
        <w:rPr>
          <w:b/>
        </w:rPr>
        <w:t>76</w:t>
      </w:r>
      <w:r w:rsidR="0066514D">
        <w:rPr>
          <w:b/>
        </w:rPr>
        <w:t>-20</w:t>
      </w:r>
      <w:proofErr w:type="gramEnd"/>
      <w:r w:rsidR="0066514D">
        <w:rPr>
          <w:b/>
        </w:rPr>
        <w:t>:</w:t>
      </w:r>
      <w:r w:rsidR="00FF2781">
        <w:rPr>
          <w:b/>
        </w:rPr>
        <w:t xml:space="preserve"> </w:t>
      </w:r>
      <w:r w:rsidR="00307266" w:rsidRPr="00307266">
        <w:t xml:space="preserve">Mr. Shepherd stated that this is scheduled for a second read next week. </w:t>
      </w:r>
      <w:r w:rsidR="00307266">
        <w:t xml:space="preserve"> This authorizes the city to enter into a </w:t>
      </w:r>
      <w:r w:rsidR="00F92338">
        <w:t xml:space="preserve">Public Health </w:t>
      </w:r>
      <w:r w:rsidR="00307266">
        <w:t>Service agreement with the Cuyahoga County Board of Health.</w:t>
      </w:r>
      <w:r w:rsidR="00307266" w:rsidRPr="00307266">
        <w:t xml:space="preserve"> </w:t>
      </w:r>
      <w:r w:rsidRPr="00307266">
        <w:t>Chapter 3709 of the Ohio Revised Code states that each city must provide health services either through a health district or by a valid contract or union with the county health district or an adjacent city health district.</w:t>
      </w:r>
      <w:r w:rsidR="00307266">
        <w:rPr>
          <w:sz w:val="22"/>
          <w:szCs w:val="22"/>
        </w:rPr>
        <w:t xml:space="preserve"> </w:t>
      </w:r>
      <w:r w:rsidRPr="00307266">
        <w:t>This contract continues the rate of $5.45 per capita, which is the same rate as 2020.</w:t>
      </w:r>
      <w:r w:rsidRPr="002B6E5D">
        <w:rPr>
          <w:sz w:val="22"/>
          <w:szCs w:val="22"/>
        </w:rPr>
        <w:t xml:space="preserve">  </w:t>
      </w:r>
      <w:r w:rsidR="00307266" w:rsidRPr="00307266">
        <w:t xml:space="preserve">The Board of Health has been very helpful </w:t>
      </w:r>
      <w:r w:rsidR="00307266">
        <w:t xml:space="preserve">recently </w:t>
      </w:r>
      <w:r w:rsidR="00307266" w:rsidRPr="00307266">
        <w:t xml:space="preserve">with COVID 19. </w:t>
      </w:r>
    </w:p>
    <w:p w14:paraId="4A949DB0" w14:textId="0330FE12" w:rsidR="005E7DDD" w:rsidRDefault="005E7DDD" w:rsidP="004C4027"/>
    <w:p w14:paraId="098FB742" w14:textId="42816D42" w:rsidR="005E7DDD" w:rsidRPr="00A139C9" w:rsidRDefault="005E7DDD" w:rsidP="00A139C9">
      <w:pPr>
        <w:tabs>
          <w:tab w:val="left" w:pos="-1080"/>
          <w:tab w:val="left" w:pos="-720"/>
          <w:tab w:val="left" w:pos="-180"/>
        </w:tabs>
      </w:pPr>
      <w:r w:rsidRPr="005E7DDD">
        <w:rPr>
          <w:b/>
        </w:rPr>
        <w:t xml:space="preserve">RESOLUTION NO. </w:t>
      </w:r>
      <w:proofErr w:type="gramStart"/>
      <w:r w:rsidRPr="005E7DDD">
        <w:rPr>
          <w:b/>
        </w:rPr>
        <w:t>77-20</w:t>
      </w:r>
      <w:proofErr w:type="gramEnd"/>
      <w:r w:rsidRPr="005E7DDD">
        <w:rPr>
          <w:b/>
        </w:rPr>
        <w:t xml:space="preserve">: </w:t>
      </w:r>
      <w:r w:rsidRPr="00307266">
        <w:t xml:space="preserve">Mr. Shepherd stated that this </w:t>
      </w:r>
      <w:r w:rsidR="00307266">
        <w:t xml:space="preserve">resolution authorizes the Mayor to submit an application to the Northeast Ohio </w:t>
      </w:r>
      <w:proofErr w:type="spellStart"/>
      <w:r w:rsidR="00307266">
        <w:t>Areawide</w:t>
      </w:r>
      <w:proofErr w:type="spellEnd"/>
      <w:r w:rsidR="00307266">
        <w:t xml:space="preserve"> Coordinating Agency (NOACA) for the Transportation for Livable Communities Initiative (TLCI) Implementation, to fund improvements for the “</w:t>
      </w:r>
      <w:proofErr w:type="spellStart"/>
      <w:r w:rsidR="00307266">
        <w:t>Beachcliff</w:t>
      </w:r>
      <w:proofErr w:type="spellEnd"/>
      <w:r w:rsidR="00307266">
        <w:t xml:space="preserve">/Lake Road Pedestrian Crossing Improvement” Project.  Mr. Shepherd said that a picture </w:t>
      </w:r>
      <w:proofErr w:type="gramStart"/>
      <w:r w:rsidR="00307266">
        <w:t>was distributed</w:t>
      </w:r>
      <w:proofErr w:type="gramEnd"/>
      <w:r w:rsidR="00307266">
        <w:t xml:space="preserve"> to Council to better identify the aspects of this project.  </w:t>
      </w:r>
      <w:r w:rsidR="00307266" w:rsidRPr="00307266">
        <w:t xml:space="preserve">Key features to this will be the installation of a specialty crossing at the top of Yacht Club Hill with a pause area in the center to create a safe </w:t>
      </w:r>
      <w:r w:rsidR="00307266">
        <w:t xml:space="preserve">stamped concrete </w:t>
      </w:r>
      <w:r w:rsidR="00307266" w:rsidRPr="00307266">
        <w:t>crosswalk for residents to go into or come out of the Yacht Club Basin.</w:t>
      </w:r>
      <w:r w:rsidR="00A139C9">
        <w:t xml:space="preserve">  </w:t>
      </w:r>
      <w:r w:rsidR="00A139C9" w:rsidRPr="00307266">
        <w:t xml:space="preserve">This grant will be in the range of 80% </w:t>
      </w:r>
      <w:proofErr w:type="gramStart"/>
      <w:r w:rsidR="00A139C9" w:rsidRPr="00307266">
        <w:t>being paid</w:t>
      </w:r>
      <w:proofErr w:type="gramEnd"/>
      <w:r w:rsidR="00A139C9" w:rsidRPr="00307266">
        <w:t xml:space="preserve"> by NOACA.  </w:t>
      </w:r>
      <w:r w:rsidR="00A139C9">
        <w:t xml:space="preserve">This will have three full reads.  </w:t>
      </w:r>
    </w:p>
    <w:p w14:paraId="5C272228" w14:textId="544AE3C7" w:rsidR="005E7DDD" w:rsidRDefault="005E7DDD" w:rsidP="004C4027"/>
    <w:p w14:paraId="2442D323" w14:textId="77777777" w:rsidR="005E7DDD" w:rsidRPr="00CE5CDD" w:rsidRDefault="005E7DDD" w:rsidP="005E7DDD">
      <w:pPr>
        <w:rPr>
          <w:b/>
        </w:rPr>
      </w:pPr>
      <w:r w:rsidRPr="00CE5CDD">
        <w:rPr>
          <w:b/>
        </w:rPr>
        <w:t>NEW BUSINESS:</w:t>
      </w:r>
    </w:p>
    <w:p w14:paraId="42683067" w14:textId="21885315" w:rsidR="004C4027" w:rsidRDefault="004C4027" w:rsidP="004C4027">
      <w:pPr>
        <w:rPr>
          <w:b/>
        </w:rPr>
      </w:pPr>
    </w:p>
    <w:p w14:paraId="53A83AA5" w14:textId="512CF6AB" w:rsidR="004C4027" w:rsidRDefault="005E7DDD" w:rsidP="003B35B6">
      <w:r>
        <w:rPr>
          <w:b/>
        </w:rPr>
        <w:t xml:space="preserve">ORDINANCE NO. </w:t>
      </w:r>
      <w:proofErr w:type="gramStart"/>
      <w:r>
        <w:rPr>
          <w:b/>
        </w:rPr>
        <w:t>78</w:t>
      </w:r>
      <w:r w:rsidR="0066514D">
        <w:rPr>
          <w:b/>
        </w:rPr>
        <w:t>-20</w:t>
      </w:r>
      <w:proofErr w:type="gramEnd"/>
      <w:r w:rsidR="0066514D">
        <w:rPr>
          <w:b/>
        </w:rPr>
        <w:t>:</w:t>
      </w:r>
      <w:r w:rsidR="00E12718">
        <w:rPr>
          <w:b/>
        </w:rPr>
        <w:t xml:space="preserve"> </w:t>
      </w:r>
      <w:r w:rsidR="00A139C9">
        <w:t xml:space="preserve">This is a contract with A &amp; J Cement Contractors for the 2020 Sidewalk Program. Mr. Shepherd may ask to pass this in one or two reads since winter is quickly approaching.  This is to make sidewalk repairs where sidewalks </w:t>
      </w:r>
      <w:proofErr w:type="gramStart"/>
      <w:r w:rsidR="00A139C9">
        <w:t>have been damaged</w:t>
      </w:r>
      <w:proofErr w:type="gramEnd"/>
      <w:r w:rsidR="00A139C9">
        <w:t xml:space="preserve"> by tree root systems or sewer lateral fractures.  If the sidewalks are damaged for other reasons, residents </w:t>
      </w:r>
      <w:r w:rsidR="00DD5933">
        <w:t xml:space="preserve">are responsible for the repairs but residents can take advantage of </w:t>
      </w:r>
      <w:proofErr w:type="gramStart"/>
      <w:r w:rsidR="00DD5933">
        <w:t>the bided</w:t>
      </w:r>
      <w:proofErr w:type="gramEnd"/>
      <w:r w:rsidR="00DD5933">
        <w:t xml:space="preserve"> price, if interested. </w:t>
      </w:r>
      <w:r w:rsidR="00A139C9">
        <w:t xml:space="preserve">  Mr. Snyder stated that the c</w:t>
      </w:r>
      <w:r w:rsidR="00DD5933">
        <w:t>ity would like to get on a five-</w:t>
      </w:r>
      <w:r w:rsidR="00A139C9">
        <w:t xml:space="preserve">year program for the sidewalks that need repair with 20% </w:t>
      </w:r>
      <w:proofErr w:type="gramStart"/>
      <w:r w:rsidR="00A139C9">
        <w:t>being done</w:t>
      </w:r>
      <w:proofErr w:type="gramEnd"/>
      <w:r w:rsidR="00A139C9">
        <w:t xml:space="preserve"> each year.  Mr. Snyder said concrete </w:t>
      </w:r>
      <w:proofErr w:type="gramStart"/>
      <w:r w:rsidR="00174ED6">
        <w:t>could</w:t>
      </w:r>
      <w:r w:rsidR="00A139C9">
        <w:t xml:space="preserve"> be poured</w:t>
      </w:r>
      <w:proofErr w:type="gramEnd"/>
      <w:r w:rsidR="00A139C9">
        <w:t xml:space="preserve"> until the first week of December depending on the weather.  There were four responsive bids and A &amp; J came in under the engineer’s estimate of $60,000.  A &amp; J has performed work for Fairview Park, Westlake and Mentor.  There was a favorable reference from Bob Kelly from the City of Westlake and there</w:t>
      </w:r>
      <w:r w:rsidR="00DD5933">
        <w:t xml:space="preserve"> are </w:t>
      </w:r>
      <w:proofErr w:type="gramStart"/>
      <w:r w:rsidR="00DD5933">
        <w:t>no unresolved</w:t>
      </w:r>
      <w:proofErr w:type="gramEnd"/>
      <w:r w:rsidR="00DD5933">
        <w:t xml:space="preserve"> findings on the auditor’s database.  </w:t>
      </w:r>
    </w:p>
    <w:p w14:paraId="3AA6F129" w14:textId="77777777" w:rsidR="00DD5933" w:rsidRDefault="00DD5933" w:rsidP="003B35B6"/>
    <w:p w14:paraId="317E77BB" w14:textId="5A750EB5" w:rsidR="00DD5933" w:rsidRDefault="00DD5933" w:rsidP="00DD5933">
      <w:pPr>
        <w:pStyle w:val="ListParagraph"/>
        <w:numPr>
          <w:ilvl w:val="0"/>
          <w:numId w:val="41"/>
        </w:numPr>
      </w:pPr>
      <w:r>
        <w:t xml:space="preserve">Mr. Furry asked if this is the start of the five-year cycle.  Mr. Snyder said no, that these are sidewalks that </w:t>
      </w:r>
      <w:proofErr w:type="gramStart"/>
      <w:r>
        <w:t>have been brought</w:t>
      </w:r>
      <w:proofErr w:type="gramEnd"/>
      <w:r>
        <w:t xml:space="preserve"> to his attention from residents throughout Rocky River.  This contract will allow the city to repair 180 blocks.  Next year will begin the five-year cycle.  </w:t>
      </w:r>
    </w:p>
    <w:p w14:paraId="5B950BA7" w14:textId="77777777" w:rsidR="00A139C9" w:rsidRDefault="00A139C9" w:rsidP="003B35B6"/>
    <w:p w14:paraId="25F9C1A9" w14:textId="63DC9A28" w:rsidR="00CE5CDD" w:rsidRPr="00DD5933" w:rsidRDefault="005E7DDD" w:rsidP="005E7DDD">
      <w:r>
        <w:rPr>
          <w:b/>
        </w:rPr>
        <w:t xml:space="preserve">ORDINANCE NO. </w:t>
      </w:r>
      <w:proofErr w:type="gramStart"/>
      <w:r>
        <w:rPr>
          <w:b/>
        </w:rPr>
        <w:t>79</w:t>
      </w:r>
      <w:r w:rsidR="004C4027" w:rsidRPr="004C4027">
        <w:rPr>
          <w:b/>
        </w:rPr>
        <w:t>-20</w:t>
      </w:r>
      <w:proofErr w:type="gramEnd"/>
      <w:r w:rsidR="004C4027" w:rsidRPr="004C4027">
        <w:rPr>
          <w:b/>
        </w:rPr>
        <w:t xml:space="preserve">:  </w:t>
      </w:r>
      <w:r w:rsidR="00DD5933">
        <w:t xml:space="preserve">Mr. Moran said this </w:t>
      </w:r>
      <w:r w:rsidR="00F92338">
        <w:t xml:space="preserve">ordinance authorizes the city to purchase </w:t>
      </w:r>
      <w:r w:rsidR="00DD5933">
        <w:t>gasoline, fuel oil and allied products on the Open Market at the best pri</w:t>
      </w:r>
      <w:r w:rsidR="008B0378">
        <w:t xml:space="preserve">ces possible.  This </w:t>
      </w:r>
      <w:proofErr w:type="gramStart"/>
      <w:r w:rsidR="008B0378">
        <w:t xml:space="preserve">will be </w:t>
      </w:r>
      <w:r w:rsidR="00DD5933">
        <w:t>read</w:t>
      </w:r>
      <w:proofErr w:type="gramEnd"/>
      <w:r w:rsidR="00DD5933">
        <w:t xml:space="preserve"> for the first time next week.</w:t>
      </w:r>
    </w:p>
    <w:p w14:paraId="712AB6A3" w14:textId="17E3B618" w:rsidR="00CE5CDD" w:rsidRDefault="00CE5CDD" w:rsidP="00CE5CDD"/>
    <w:p w14:paraId="3D2976C4" w14:textId="6C643ED8" w:rsidR="00D67FDE" w:rsidRPr="00DD5933" w:rsidRDefault="005E7DDD" w:rsidP="005E7DDD">
      <w:r>
        <w:rPr>
          <w:b/>
        </w:rPr>
        <w:t xml:space="preserve">ORDINANCE NO. </w:t>
      </w:r>
      <w:proofErr w:type="gramStart"/>
      <w:r>
        <w:rPr>
          <w:b/>
        </w:rPr>
        <w:t>80</w:t>
      </w:r>
      <w:r w:rsidR="0084063F" w:rsidRPr="0084063F">
        <w:rPr>
          <w:b/>
        </w:rPr>
        <w:t>-20</w:t>
      </w:r>
      <w:proofErr w:type="gramEnd"/>
      <w:r w:rsidR="0084063F" w:rsidRPr="0084063F">
        <w:rPr>
          <w:b/>
        </w:rPr>
        <w:t xml:space="preserve">:  </w:t>
      </w:r>
      <w:r w:rsidR="00DD5933">
        <w:t xml:space="preserve">Mr. Moran said this </w:t>
      </w:r>
      <w:r w:rsidR="008B0378">
        <w:t xml:space="preserve">ordinance authorizes the city to purchase </w:t>
      </w:r>
      <w:r w:rsidR="00DD5933">
        <w:t xml:space="preserve">tires on the Open Market at the best prices possible.  This </w:t>
      </w:r>
      <w:proofErr w:type="gramStart"/>
      <w:r w:rsidR="00DD5933">
        <w:t>will be read</w:t>
      </w:r>
      <w:proofErr w:type="gramEnd"/>
      <w:r w:rsidR="00DD5933">
        <w:t xml:space="preserve"> for the first time next week.  </w:t>
      </w:r>
    </w:p>
    <w:p w14:paraId="46596B9B" w14:textId="30627925" w:rsidR="005E7DDD" w:rsidRDefault="005E7DDD" w:rsidP="005E7DDD">
      <w:pPr>
        <w:rPr>
          <w:b/>
        </w:rPr>
      </w:pPr>
    </w:p>
    <w:p w14:paraId="4CCE5E40" w14:textId="1EA9B4AF" w:rsidR="005E7DDD" w:rsidRDefault="005E7DDD" w:rsidP="005E7DDD">
      <w:r>
        <w:rPr>
          <w:b/>
        </w:rPr>
        <w:t xml:space="preserve">RESOLUTION NO. </w:t>
      </w:r>
      <w:proofErr w:type="gramStart"/>
      <w:r>
        <w:rPr>
          <w:b/>
        </w:rPr>
        <w:t>81-20</w:t>
      </w:r>
      <w:proofErr w:type="gramEnd"/>
      <w:r w:rsidR="00DD5933">
        <w:rPr>
          <w:b/>
        </w:rPr>
        <w:t xml:space="preserve">:  </w:t>
      </w:r>
      <w:r w:rsidR="00DD5933">
        <w:t>Mr. Shepherd said this resolution authorizing the Service Department to prepare and submit an application in the O</w:t>
      </w:r>
      <w:r w:rsidR="008B0378">
        <w:t>hio Public W</w:t>
      </w:r>
      <w:r w:rsidR="00DD5933">
        <w:t>orks Commission State Capital Improvement and Local Transportation Improvement Program for repair of sewers on Spencer Road.  The city has applie</w:t>
      </w:r>
      <w:r w:rsidR="007E5473">
        <w:t>d for this in the past, but has</w:t>
      </w:r>
      <w:r w:rsidR="00DD5933">
        <w:t xml:space="preserve"> not been successful.  Work </w:t>
      </w:r>
      <w:proofErr w:type="gramStart"/>
      <w:r w:rsidR="00DD5933">
        <w:t>has been done</w:t>
      </w:r>
      <w:proofErr w:type="gramEnd"/>
      <w:r w:rsidR="00DD5933">
        <w:t xml:space="preserve"> on the catch basins and </w:t>
      </w:r>
      <w:r w:rsidR="008B0378">
        <w:t xml:space="preserve">the administration </w:t>
      </w:r>
      <w:r w:rsidR="00DD5933">
        <w:t xml:space="preserve">is hopeful for success this time </w:t>
      </w:r>
      <w:r w:rsidR="00ED1A08">
        <w:t xml:space="preserve">around.  This project will </w:t>
      </w:r>
      <w:r w:rsidR="00DD5933">
        <w:t xml:space="preserve">take care of the sanitary sewers.  This will have three full reads.  The deadline for this application is November </w:t>
      </w:r>
      <w:proofErr w:type="gramStart"/>
      <w:r w:rsidR="00DD5933">
        <w:t>5</w:t>
      </w:r>
      <w:r w:rsidR="00DD5933" w:rsidRPr="00DD5933">
        <w:rPr>
          <w:vertAlign w:val="superscript"/>
        </w:rPr>
        <w:t>th</w:t>
      </w:r>
      <w:proofErr w:type="gramEnd"/>
      <w:r w:rsidR="00DD5933">
        <w:t xml:space="preserve">.  </w:t>
      </w:r>
      <w:r w:rsidR="007E5473">
        <w:t xml:space="preserve">Mr. Snyder will have more information concerning the overall cost by next week.  </w:t>
      </w:r>
    </w:p>
    <w:p w14:paraId="24434AD1" w14:textId="77777777" w:rsidR="00DD5933" w:rsidRDefault="00DD5933" w:rsidP="005E7DDD"/>
    <w:p w14:paraId="66B3F022" w14:textId="1C3E7B09" w:rsidR="007E5473" w:rsidRDefault="00DD5933" w:rsidP="007E5473">
      <w:pPr>
        <w:pStyle w:val="ListParagraph"/>
        <w:numPr>
          <w:ilvl w:val="0"/>
          <w:numId w:val="41"/>
        </w:numPr>
      </w:pPr>
      <w:r>
        <w:lastRenderedPageBreak/>
        <w:t xml:space="preserve">Mr. Klym asked if the name of the road should be in the title of this resolution.  </w:t>
      </w:r>
      <w:r w:rsidR="007E5473">
        <w:t xml:space="preserve">Spencer Road </w:t>
      </w:r>
      <w:proofErr w:type="gramStart"/>
      <w:r w:rsidR="007E5473">
        <w:t>will be added</w:t>
      </w:r>
      <w:proofErr w:type="gramEnd"/>
      <w:r w:rsidR="007E5473">
        <w:t xml:space="preserve"> to the title. </w:t>
      </w:r>
    </w:p>
    <w:p w14:paraId="673D2E5E" w14:textId="77777777" w:rsidR="007E5473" w:rsidRDefault="007E5473" w:rsidP="007E5473">
      <w:pPr>
        <w:pStyle w:val="ListParagraph"/>
      </w:pPr>
    </w:p>
    <w:p w14:paraId="751E08A4" w14:textId="46EF96C8" w:rsidR="007E5473" w:rsidRPr="00DD5933" w:rsidRDefault="007E5473" w:rsidP="007E5473">
      <w:pPr>
        <w:pStyle w:val="ListParagraph"/>
        <w:numPr>
          <w:ilvl w:val="0"/>
          <w:numId w:val="41"/>
        </w:numPr>
      </w:pPr>
      <w:r>
        <w:t xml:space="preserve">Mr. Moran asked if Spencer </w:t>
      </w:r>
      <w:proofErr w:type="gramStart"/>
      <w:r>
        <w:t>will</w:t>
      </w:r>
      <w:proofErr w:type="gramEnd"/>
      <w:r>
        <w:t xml:space="preserve"> be smoothed out when repaved.  Mr. Snyder said that if this grant is not obtained, he is looking to systematically replace</w:t>
      </w:r>
      <w:r w:rsidR="008B0378">
        <w:t xml:space="preserve"> sections of </w:t>
      </w:r>
      <w:proofErr w:type="gramStart"/>
      <w:r w:rsidR="008B0378">
        <w:t>Spencer and</w:t>
      </w:r>
      <w:r>
        <w:t xml:space="preserve"> </w:t>
      </w:r>
      <w:r w:rsidR="008B0378">
        <w:t xml:space="preserve">roll </w:t>
      </w:r>
      <w:r>
        <w:t xml:space="preserve">curbs with tight </w:t>
      </w:r>
      <w:r w:rsidR="00ED1A08">
        <w:t>six</w:t>
      </w:r>
      <w:r>
        <w:t xml:space="preserve"> curbs</w:t>
      </w:r>
      <w:proofErr w:type="gramEnd"/>
      <w:r w:rsidR="008B0378">
        <w:t xml:space="preserve"> and adjust aprons along the way</w:t>
      </w:r>
      <w:r>
        <w:t xml:space="preserve">.  </w:t>
      </w:r>
    </w:p>
    <w:p w14:paraId="6F3C77DB" w14:textId="71F152B2" w:rsidR="004C15E3" w:rsidRPr="00D67FDE" w:rsidRDefault="004C15E3" w:rsidP="007E5473"/>
    <w:p w14:paraId="1CDAC430" w14:textId="3D8DC31A" w:rsidR="00C2411B" w:rsidRDefault="00B27C5C" w:rsidP="005B4ED7">
      <w:pPr>
        <w:ind w:right="90"/>
        <w:rPr>
          <w:b/>
          <w:bCs/>
        </w:rPr>
      </w:pPr>
      <w:r w:rsidRPr="00245631">
        <w:rPr>
          <w:b/>
          <w:bCs/>
        </w:rPr>
        <w:t xml:space="preserve">MISCELLANEOUS BUSINESS: </w:t>
      </w:r>
      <w:r w:rsidR="007E5473" w:rsidRPr="007E5473">
        <w:rPr>
          <w:b/>
          <w:bCs/>
        </w:rPr>
        <w:t>NONE</w:t>
      </w:r>
    </w:p>
    <w:p w14:paraId="48347F35" w14:textId="77777777" w:rsidR="007E5473" w:rsidRDefault="007E5473" w:rsidP="005B4ED7">
      <w:pPr>
        <w:ind w:right="90"/>
        <w:rPr>
          <w:b/>
          <w:bCs/>
        </w:rPr>
      </w:pPr>
    </w:p>
    <w:p w14:paraId="79476564" w14:textId="77777777" w:rsidR="007E5473" w:rsidRDefault="007E5473" w:rsidP="005B4ED7">
      <w:pPr>
        <w:ind w:right="90"/>
        <w:rPr>
          <w:bCs/>
        </w:rPr>
      </w:pPr>
      <w:r>
        <w:rPr>
          <w:bCs/>
        </w:rPr>
        <w:t xml:space="preserve">President Moran thanked everyone for attending.  </w:t>
      </w:r>
    </w:p>
    <w:p w14:paraId="65308DB4" w14:textId="77777777" w:rsidR="007E5473" w:rsidRDefault="007E5473" w:rsidP="005B4ED7">
      <w:pPr>
        <w:ind w:right="90"/>
        <w:rPr>
          <w:bCs/>
        </w:rPr>
      </w:pPr>
    </w:p>
    <w:p w14:paraId="78749A0F" w14:textId="5686B3E5" w:rsidR="007E5473" w:rsidRPr="00CF39EA" w:rsidRDefault="007E5473" w:rsidP="007E5473">
      <w:pPr>
        <w:ind w:right="90"/>
        <w:rPr>
          <w:color w:val="000000"/>
        </w:rPr>
      </w:pPr>
      <w:r>
        <w:rPr>
          <w:bCs/>
        </w:rPr>
        <w:t xml:space="preserve">City Council moved into </w:t>
      </w:r>
      <w:r w:rsidRPr="00CF39EA">
        <w:rPr>
          <w:color w:val="000000"/>
        </w:rPr>
        <w:t xml:space="preserve">Executive Session under Article X, Section VI, </w:t>
      </w:r>
      <w:proofErr w:type="gramStart"/>
      <w:r w:rsidRPr="00CF39EA">
        <w:rPr>
          <w:color w:val="000000"/>
        </w:rPr>
        <w:t>Subsection</w:t>
      </w:r>
      <w:proofErr w:type="gramEnd"/>
      <w:r w:rsidRPr="00CF39EA">
        <w:rPr>
          <w:color w:val="000000"/>
        </w:rPr>
        <w:t xml:space="preserve"> III to discuss a pending legal matter </w:t>
      </w:r>
      <w:r w:rsidR="00174ED6">
        <w:rPr>
          <w:color w:val="000000"/>
        </w:rPr>
        <w:t>at 7:36 p.m</w:t>
      </w:r>
      <w:r w:rsidRPr="00CF39EA">
        <w:rPr>
          <w:color w:val="000000"/>
        </w:rPr>
        <w:t xml:space="preserve">.  </w:t>
      </w:r>
    </w:p>
    <w:p w14:paraId="712C311B" w14:textId="77777777" w:rsidR="0064748C" w:rsidRDefault="0064748C" w:rsidP="0064748C">
      <w:pPr>
        <w:ind w:right="90"/>
        <w:rPr>
          <w:b/>
          <w:bCs/>
          <w:color w:val="000000"/>
          <w:sz w:val="22"/>
          <w:szCs w:val="22"/>
        </w:rPr>
      </w:pPr>
    </w:p>
    <w:p w14:paraId="4764D69D" w14:textId="6D30EF68" w:rsidR="0064748C" w:rsidRPr="00174ED6" w:rsidRDefault="0064748C" w:rsidP="0064748C">
      <w:pPr>
        <w:tabs>
          <w:tab w:val="left" w:pos="-1080"/>
          <w:tab w:val="left" w:pos="-720"/>
          <w:tab w:val="left" w:pos="-180"/>
        </w:tabs>
      </w:pPr>
      <w:r w:rsidRPr="00174ED6">
        <w:rPr>
          <w:bCs/>
        </w:rPr>
        <w:t xml:space="preserve">As there was no further business by members of Council, the meeting </w:t>
      </w:r>
      <w:proofErr w:type="gramStart"/>
      <w:r w:rsidR="00174ED6">
        <w:rPr>
          <w:bCs/>
        </w:rPr>
        <w:t>was adjourned</w:t>
      </w:r>
      <w:proofErr w:type="gramEnd"/>
      <w:r w:rsidR="00174ED6">
        <w:rPr>
          <w:bCs/>
        </w:rPr>
        <w:t xml:space="preserve"> at 8:17</w:t>
      </w:r>
      <w:r w:rsidRPr="00174ED6">
        <w:rPr>
          <w:bCs/>
        </w:rPr>
        <w:t xml:space="preserve"> p.m.</w:t>
      </w:r>
    </w:p>
    <w:p w14:paraId="76637CA3" w14:textId="77777777" w:rsidR="0064748C" w:rsidRPr="00D67FDE" w:rsidRDefault="0064748C" w:rsidP="005B4ED7">
      <w:pPr>
        <w:ind w:right="90"/>
        <w:rPr>
          <w:bCs/>
        </w:rPr>
      </w:pPr>
    </w:p>
    <w:p w14:paraId="32D74687" w14:textId="4517E870" w:rsidR="00E12718" w:rsidRDefault="00E12718" w:rsidP="00E1323E">
      <w:pPr>
        <w:ind w:right="90"/>
        <w:rPr>
          <w:bCs/>
        </w:rPr>
      </w:pPr>
    </w:p>
    <w:p w14:paraId="038A8701" w14:textId="7C527456" w:rsidR="008B50F0" w:rsidRDefault="008B50F0" w:rsidP="00E1323E">
      <w:pPr>
        <w:ind w:right="90"/>
        <w:rPr>
          <w:bCs/>
        </w:rPr>
      </w:pPr>
    </w:p>
    <w:p w14:paraId="02460533" w14:textId="77777777" w:rsidR="00ED1A08" w:rsidRPr="00245631" w:rsidRDefault="00ED1A08" w:rsidP="00E1323E">
      <w:pPr>
        <w:ind w:right="90"/>
        <w:rPr>
          <w:bCs/>
        </w:rPr>
      </w:pPr>
    </w:p>
    <w:p w14:paraId="3B2F61F0" w14:textId="77777777" w:rsidR="00433D8C" w:rsidRPr="00245631" w:rsidRDefault="00611AE4" w:rsidP="00E120C2">
      <w:pPr>
        <w:ind w:right="90"/>
      </w:pP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00B727D8" w:rsidRPr="00245631">
        <w:rPr>
          <w:u w:val="single"/>
        </w:rPr>
        <w:tab/>
      </w:r>
      <w:r w:rsidR="00B727D8" w:rsidRPr="00245631">
        <w:rPr>
          <w:u w:val="single"/>
        </w:rPr>
        <w:tab/>
      </w:r>
      <w:r w:rsidR="00B727D8" w:rsidRPr="00245631">
        <w:rPr>
          <w:u w:val="single"/>
        </w:rPr>
        <w:tab/>
      </w:r>
      <w:r w:rsidR="00B727D8" w:rsidRPr="00245631">
        <w:rPr>
          <w:u w:val="single"/>
        </w:rPr>
        <w:tab/>
      </w:r>
      <w:r w:rsidR="00433D8C" w:rsidRPr="00245631">
        <w:tab/>
      </w:r>
      <w:r w:rsidR="00433D8C" w:rsidRPr="00245631">
        <w:tab/>
      </w:r>
      <w:r w:rsidR="00433D8C" w:rsidRPr="00245631">
        <w:tab/>
      </w:r>
      <w:r w:rsidR="00433D8C" w:rsidRPr="00245631">
        <w:rPr>
          <w:u w:val="single"/>
        </w:rPr>
        <w:tab/>
      </w:r>
      <w:r w:rsidR="00433D8C" w:rsidRPr="00245631">
        <w:rPr>
          <w:u w:val="single"/>
        </w:rPr>
        <w:tab/>
      </w:r>
      <w:r w:rsidR="00433D8C" w:rsidRPr="00245631">
        <w:rPr>
          <w:u w:val="single"/>
        </w:rPr>
        <w:tab/>
      </w:r>
      <w:r w:rsidR="00433D8C" w:rsidRPr="00245631">
        <w:rPr>
          <w:u w:val="single"/>
        </w:rPr>
        <w:tab/>
      </w:r>
      <w:r w:rsidR="00433D8C" w:rsidRPr="00245631">
        <w:rPr>
          <w:u w:val="single"/>
        </w:rPr>
        <w:tab/>
      </w:r>
    </w:p>
    <w:p w14:paraId="31080D1D" w14:textId="1E53E19F" w:rsidR="00E1323E" w:rsidRPr="00245631" w:rsidRDefault="004C1820" w:rsidP="00E120C2">
      <w:pPr>
        <w:ind w:right="90"/>
        <w:rPr>
          <w:u w:val="single"/>
        </w:rPr>
      </w:pPr>
      <w:r w:rsidRPr="00245631">
        <w:t>James W. Moran</w:t>
      </w:r>
      <w:r w:rsidR="00E1323E" w:rsidRPr="00245631">
        <w:tab/>
      </w:r>
      <w:r w:rsidR="00844D11" w:rsidRPr="00245631">
        <w:tab/>
      </w:r>
      <w:r w:rsidR="00E1323E" w:rsidRPr="00245631">
        <w:tab/>
      </w:r>
      <w:r w:rsidR="00E1323E" w:rsidRPr="00245631">
        <w:tab/>
      </w:r>
      <w:r w:rsidR="00B372F9" w:rsidRPr="00245631">
        <w:tab/>
      </w:r>
      <w:r w:rsidR="001645F4" w:rsidRPr="00245631">
        <w:t>Susan G. Pease</w:t>
      </w:r>
    </w:p>
    <w:p w14:paraId="1CEBDD71" w14:textId="116A9DF4" w:rsidR="00D60F8D" w:rsidRPr="00245631" w:rsidRDefault="00D4426E" w:rsidP="00B543C0">
      <w:pPr>
        <w:tabs>
          <w:tab w:val="left" w:pos="-1440"/>
        </w:tabs>
        <w:ind w:left="4320" w:right="180" w:hanging="4320"/>
      </w:pPr>
      <w:r w:rsidRPr="00245631">
        <w:t>President</w:t>
      </w:r>
      <w:r w:rsidR="004C1820" w:rsidRPr="00245631">
        <w:t xml:space="preserve"> </w:t>
      </w:r>
      <w:r w:rsidR="00E1323E" w:rsidRPr="00245631">
        <w:t>of Council</w:t>
      </w:r>
      <w:r w:rsidR="00E1323E" w:rsidRPr="00245631">
        <w:tab/>
      </w:r>
      <w:r w:rsidR="004967AB" w:rsidRPr="00245631">
        <w:tab/>
      </w:r>
      <w:r w:rsidR="00E1323E" w:rsidRPr="00245631">
        <w:t>Clerk of Co</w:t>
      </w:r>
      <w:r w:rsidR="00783E71" w:rsidRPr="00245631">
        <w:t>u</w:t>
      </w:r>
      <w:r w:rsidR="004064AD" w:rsidRPr="00245631">
        <w:t>nci</w:t>
      </w:r>
      <w:r w:rsidR="006675A1" w:rsidRPr="00245631">
        <w:t>l</w:t>
      </w:r>
    </w:p>
    <w:sectPr w:rsidR="00D60F8D" w:rsidRPr="00245631" w:rsidSect="00590C60">
      <w:headerReference w:type="even" r:id="rId8"/>
      <w:headerReference w:type="default" r:id="rId9"/>
      <w:footerReference w:type="even" r:id="rId10"/>
      <w:footerReference w:type="default" r:id="rId11"/>
      <w:headerReference w:type="first" r:id="rId12"/>
      <w:footerReference w:type="first" r:id="rId13"/>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29FD4" w14:textId="77777777" w:rsidR="005D2ACC" w:rsidRDefault="005D2ACC" w:rsidP="00714DFC">
      <w:r>
        <w:separator/>
      </w:r>
    </w:p>
  </w:endnote>
  <w:endnote w:type="continuationSeparator" w:id="0">
    <w:p w14:paraId="1DAA707A" w14:textId="77777777" w:rsidR="005D2ACC" w:rsidRDefault="005D2ACC"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9EF9F" w14:textId="77777777" w:rsidR="00174ED6" w:rsidRDefault="00174E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6336" w14:textId="77777777" w:rsidR="007E5473" w:rsidRDefault="007E5473"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45CB4E45" w:rsidR="007E5473" w:rsidRDefault="007E5473" w:rsidP="00714DFC">
    <w:pPr>
      <w:ind w:left="7200" w:right="-900"/>
      <w:jc w:val="center"/>
      <w:rPr>
        <w:sz w:val="12"/>
        <w:szCs w:val="12"/>
      </w:rPr>
    </w:pPr>
    <w:r>
      <w:rPr>
        <w:sz w:val="12"/>
        <w:szCs w:val="12"/>
      </w:rPr>
      <w:t xml:space="preserve">       Committee-of-the-Whole Meeting</w:t>
    </w:r>
  </w:p>
  <w:p w14:paraId="27763254" w14:textId="37F4EF45" w:rsidR="007E5473" w:rsidRDefault="007E5473" w:rsidP="00F71841">
    <w:pPr>
      <w:ind w:left="7200" w:right="-900"/>
      <w:rPr>
        <w:sz w:val="12"/>
        <w:szCs w:val="12"/>
      </w:rPr>
    </w:pPr>
    <w:r>
      <w:rPr>
        <w:sz w:val="12"/>
        <w:szCs w:val="12"/>
      </w:rPr>
      <w:t xml:space="preserve">                                                                  October 19, 2020</w:t>
    </w:r>
  </w:p>
  <w:p w14:paraId="7C757D47" w14:textId="0587E2EB" w:rsidR="007E5473" w:rsidRDefault="007E5473"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2B2294">
      <w:rPr>
        <w:noProof/>
        <w:sz w:val="12"/>
        <w:szCs w:val="12"/>
      </w:rPr>
      <w:t>2</w:t>
    </w:r>
    <w:r>
      <w:rPr>
        <w:sz w:val="12"/>
        <w:szCs w:val="12"/>
      </w:rPr>
      <w:fldChar w:fldCharType="end"/>
    </w:r>
    <w:r>
      <w:rPr>
        <w:sz w:val="12"/>
        <w:szCs w:val="12"/>
      </w:rPr>
      <w:t xml:space="preserve"> of 5</w:t>
    </w:r>
  </w:p>
  <w:p w14:paraId="425418E9" w14:textId="77777777" w:rsidR="007E5473" w:rsidRDefault="007E5473" w:rsidP="00714DF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18BC6" w14:textId="77777777" w:rsidR="00174ED6" w:rsidRDefault="00174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7F729" w14:textId="77777777" w:rsidR="005D2ACC" w:rsidRDefault="005D2ACC" w:rsidP="00714DFC">
      <w:r>
        <w:separator/>
      </w:r>
    </w:p>
  </w:footnote>
  <w:footnote w:type="continuationSeparator" w:id="0">
    <w:p w14:paraId="6E2383B9" w14:textId="77777777" w:rsidR="005D2ACC" w:rsidRDefault="005D2ACC" w:rsidP="007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70A77" w14:textId="61D0BA9B" w:rsidR="00174ED6" w:rsidRDefault="00174E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99803" w14:textId="5CC4B392" w:rsidR="00174ED6" w:rsidRDefault="00174E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1E12C" w14:textId="1A4EF319" w:rsidR="00174ED6" w:rsidRDefault="00174E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DD5"/>
    <w:multiLevelType w:val="hybridMultilevel"/>
    <w:tmpl w:val="6C74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71A9E"/>
    <w:multiLevelType w:val="hybridMultilevel"/>
    <w:tmpl w:val="BF4C7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F415F"/>
    <w:multiLevelType w:val="hybridMultilevel"/>
    <w:tmpl w:val="4086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820DB"/>
    <w:multiLevelType w:val="hybridMultilevel"/>
    <w:tmpl w:val="5D329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40EC8"/>
    <w:multiLevelType w:val="hybridMultilevel"/>
    <w:tmpl w:val="EED28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86B6A"/>
    <w:multiLevelType w:val="hybridMultilevel"/>
    <w:tmpl w:val="2436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A5EEF"/>
    <w:multiLevelType w:val="hybridMultilevel"/>
    <w:tmpl w:val="6B900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237052"/>
    <w:multiLevelType w:val="hybridMultilevel"/>
    <w:tmpl w:val="9CD8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3235B"/>
    <w:multiLevelType w:val="hybridMultilevel"/>
    <w:tmpl w:val="49D0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82095"/>
    <w:multiLevelType w:val="hybridMultilevel"/>
    <w:tmpl w:val="A5728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E6EBA"/>
    <w:multiLevelType w:val="hybridMultilevel"/>
    <w:tmpl w:val="4F6A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7499B"/>
    <w:multiLevelType w:val="hybridMultilevel"/>
    <w:tmpl w:val="EA926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D2625"/>
    <w:multiLevelType w:val="hybridMultilevel"/>
    <w:tmpl w:val="48AEC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209646F"/>
    <w:multiLevelType w:val="hybridMultilevel"/>
    <w:tmpl w:val="6B5E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3F4EE1"/>
    <w:multiLevelType w:val="hybridMultilevel"/>
    <w:tmpl w:val="DD9C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8112BD"/>
    <w:multiLevelType w:val="hybridMultilevel"/>
    <w:tmpl w:val="55EE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974F19"/>
    <w:multiLevelType w:val="hybridMultilevel"/>
    <w:tmpl w:val="958E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B233B"/>
    <w:multiLevelType w:val="hybridMultilevel"/>
    <w:tmpl w:val="6FD01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C41881"/>
    <w:multiLevelType w:val="hybridMultilevel"/>
    <w:tmpl w:val="7BC82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62323"/>
    <w:multiLevelType w:val="hybridMultilevel"/>
    <w:tmpl w:val="9EB8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7F528F"/>
    <w:multiLevelType w:val="hybridMultilevel"/>
    <w:tmpl w:val="F6CA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713F7F"/>
    <w:multiLevelType w:val="hybridMultilevel"/>
    <w:tmpl w:val="B100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651443"/>
    <w:multiLevelType w:val="hybridMultilevel"/>
    <w:tmpl w:val="E7AC4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BB4217"/>
    <w:multiLevelType w:val="hybridMultilevel"/>
    <w:tmpl w:val="3B24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7340E8"/>
    <w:multiLevelType w:val="hybridMultilevel"/>
    <w:tmpl w:val="903A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4A48B4"/>
    <w:multiLevelType w:val="hybridMultilevel"/>
    <w:tmpl w:val="D592E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285393"/>
    <w:multiLevelType w:val="hybridMultilevel"/>
    <w:tmpl w:val="09FA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2B402B"/>
    <w:multiLevelType w:val="hybridMultilevel"/>
    <w:tmpl w:val="D806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B92680"/>
    <w:multiLevelType w:val="hybridMultilevel"/>
    <w:tmpl w:val="0D3872D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9" w15:restartNumberingAfterBreak="0">
    <w:nsid w:val="51FF69B6"/>
    <w:multiLevelType w:val="hybridMultilevel"/>
    <w:tmpl w:val="769E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426369"/>
    <w:multiLevelType w:val="hybridMultilevel"/>
    <w:tmpl w:val="17B6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BA7B88"/>
    <w:multiLevelType w:val="hybridMultilevel"/>
    <w:tmpl w:val="E3C0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6A5F41"/>
    <w:multiLevelType w:val="hybridMultilevel"/>
    <w:tmpl w:val="A930F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0D5234"/>
    <w:multiLevelType w:val="hybridMultilevel"/>
    <w:tmpl w:val="D8E6A94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4" w15:restartNumberingAfterBreak="0">
    <w:nsid w:val="5BC3092D"/>
    <w:multiLevelType w:val="hybridMultilevel"/>
    <w:tmpl w:val="58F65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E60875"/>
    <w:multiLevelType w:val="hybridMultilevel"/>
    <w:tmpl w:val="6588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406262"/>
    <w:multiLevelType w:val="hybridMultilevel"/>
    <w:tmpl w:val="4802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017376"/>
    <w:multiLevelType w:val="hybridMultilevel"/>
    <w:tmpl w:val="301E6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6325EE"/>
    <w:multiLevelType w:val="hybridMultilevel"/>
    <w:tmpl w:val="CF184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7D3447"/>
    <w:multiLevelType w:val="hybridMultilevel"/>
    <w:tmpl w:val="E102A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A679B9"/>
    <w:multiLevelType w:val="hybridMultilevel"/>
    <w:tmpl w:val="FFB45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9"/>
  </w:num>
  <w:num w:numId="4">
    <w:abstractNumId w:val="21"/>
  </w:num>
  <w:num w:numId="5">
    <w:abstractNumId w:val="31"/>
  </w:num>
  <w:num w:numId="6">
    <w:abstractNumId w:val="29"/>
  </w:num>
  <w:num w:numId="7">
    <w:abstractNumId w:val="4"/>
  </w:num>
  <w:num w:numId="8">
    <w:abstractNumId w:val="7"/>
  </w:num>
  <w:num w:numId="9">
    <w:abstractNumId w:val="2"/>
  </w:num>
  <w:num w:numId="10">
    <w:abstractNumId w:val="24"/>
  </w:num>
  <w:num w:numId="11">
    <w:abstractNumId w:val="5"/>
  </w:num>
  <w:num w:numId="12">
    <w:abstractNumId w:val="27"/>
  </w:num>
  <w:num w:numId="13">
    <w:abstractNumId w:val="35"/>
  </w:num>
  <w:num w:numId="14">
    <w:abstractNumId w:val="3"/>
  </w:num>
  <w:num w:numId="15">
    <w:abstractNumId w:val="23"/>
  </w:num>
  <w:num w:numId="16">
    <w:abstractNumId w:val="9"/>
  </w:num>
  <w:num w:numId="17">
    <w:abstractNumId w:val="33"/>
  </w:num>
  <w:num w:numId="18">
    <w:abstractNumId w:val="14"/>
  </w:num>
  <w:num w:numId="19">
    <w:abstractNumId w:val="40"/>
  </w:num>
  <w:num w:numId="20">
    <w:abstractNumId w:val="25"/>
  </w:num>
  <w:num w:numId="21">
    <w:abstractNumId w:val="32"/>
  </w:num>
  <w:num w:numId="22">
    <w:abstractNumId w:val="13"/>
  </w:num>
  <w:num w:numId="23">
    <w:abstractNumId w:val="36"/>
  </w:num>
  <w:num w:numId="24">
    <w:abstractNumId w:val="15"/>
  </w:num>
  <w:num w:numId="25">
    <w:abstractNumId w:val="26"/>
  </w:num>
  <w:num w:numId="26">
    <w:abstractNumId w:val="22"/>
  </w:num>
  <w:num w:numId="27">
    <w:abstractNumId w:val="37"/>
  </w:num>
  <w:num w:numId="28">
    <w:abstractNumId w:val="16"/>
  </w:num>
  <w:num w:numId="29">
    <w:abstractNumId w:val="1"/>
  </w:num>
  <w:num w:numId="30">
    <w:abstractNumId w:val="20"/>
  </w:num>
  <w:num w:numId="31">
    <w:abstractNumId w:val="12"/>
  </w:num>
  <w:num w:numId="32">
    <w:abstractNumId w:val="17"/>
  </w:num>
  <w:num w:numId="33">
    <w:abstractNumId w:val="38"/>
  </w:num>
  <w:num w:numId="34">
    <w:abstractNumId w:val="11"/>
  </w:num>
  <w:num w:numId="35">
    <w:abstractNumId w:val="30"/>
  </w:num>
  <w:num w:numId="36">
    <w:abstractNumId w:val="6"/>
  </w:num>
  <w:num w:numId="37">
    <w:abstractNumId w:val="28"/>
  </w:num>
  <w:num w:numId="38">
    <w:abstractNumId w:val="18"/>
  </w:num>
  <w:num w:numId="39">
    <w:abstractNumId w:val="39"/>
  </w:num>
  <w:num w:numId="40">
    <w:abstractNumId w:val="10"/>
  </w:num>
  <w:num w:numId="41">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26"/>
    <w:rsid w:val="000006B2"/>
    <w:rsid w:val="000011B7"/>
    <w:rsid w:val="00001810"/>
    <w:rsid w:val="000027D0"/>
    <w:rsid w:val="00002841"/>
    <w:rsid w:val="00003086"/>
    <w:rsid w:val="00003F39"/>
    <w:rsid w:val="0000443D"/>
    <w:rsid w:val="00004533"/>
    <w:rsid w:val="000059CD"/>
    <w:rsid w:val="0000660F"/>
    <w:rsid w:val="00006730"/>
    <w:rsid w:val="000067DF"/>
    <w:rsid w:val="000077F7"/>
    <w:rsid w:val="000118A6"/>
    <w:rsid w:val="00013D6E"/>
    <w:rsid w:val="000140E5"/>
    <w:rsid w:val="0001443C"/>
    <w:rsid w:val="00015E5F"/>
    <w:rsid w:val="000164CE"/>
    <w:rsid w:val="0001670A"/>
    <w:rsid w:val="00016D34"/>
    <w:rsid w:val="00017142"/>
    <w:rsid w:val="0001768E"/>
    <w:rsid w:val="0002165C"/>
    <w:rsid w:val="0002289A"/>
    <w:rsid w:val="000233CE"/>
    <w:rsid w:val="000254EA"/>
    <w:rsid w:val="0002575B"/>
    <w:rsid w:val="00025B56"/>
    <w:rsid w:val="00027674"/>
    <w:rsid w:val="000314C0"/>
    <w:rsid w:val="00032247"/>
    <w:rsid w:val="00032E46"/>
    <w:rsid w:val="00033B0E"/>
    <w:rsid w:val="000340E1"/>
    <w:rsid w:val="000341AE"/>
    <w:rsid w:val="00035348"/>
    <w:rsid w:val="000359F0"/>
    <w:rsid w:val="0003685A"/>
    <w:rsid w:val="00037BA3"/>
    <w:rsid w:val="00040092"/>
    <w:rsid w:val="000400AC"/>
    <w:rsid w:val="00040A1C"/>
    <w:rsid w:val="00040A92"/>
    <w:rsid w:val="000412B9"/>
    <w:rsid w:val="00041372"/>
    <w:rsid w:val="000419DA"/>
    <w:rsid w:val="0004284E"/>
    <w:rsid w:val="0004287E"/>
    <w:rsid w:val="00042E3D"/>
    <w:rsid w:val="00043790"/>
    <w:rsid w:val="00043C52"/>
    <w:rsid w:val="000453E9"/>
    <w:rsid w:val="0004547B"/>
    <w:rsid w:val="00045A35"/>
    <w:rsid w:val="000464DE"/>
    <w:rsid w:val="00047825"/>
    <w:rsid w:val="00050381"/>
    <w:rsid w:val="0005041D"/>
    <w:rsid w:val="00051008"/>
    <w:rsid w:val="000520AB"/>
    <w:rsid w:val="00052266"/>
    <w:rsid w:val="00052DF7"/>
    <w:rsid w:val="00052F29"/>
    <w:rsid w:val="00053149"/>
    <w:rsid w:val="00053225"/>
    <w:rsid w:val="0005411C"/>
    <w:rsid w:val="000544A4"/>
    <w:rsid w:val="00054B7C"/>
    <w:rsid w:val="00054F76"/>
    <w:rsid w:val="00056B10"/>
    <w:rsid w:val="00056C9F"/>
    <w:rsid w:val="000570F1"/>
    <w:rsid w:val="000574B8"/>
    <w:rsid w:val="000574F6"/>
    <w:rsid w:val="0005784B"/>
    <w:rsid w:val="00057965"/>
    <w:rsid w:val="000608D1"/>
    <w:rsid w:val="00061C3F"/>
    <w:rsid w:val="0006228E"/>
    <w:rsid w:val="00064C77"/>
    <w:rsid w:val="0006587F"/>
    <w:rsid w:val="00066067"/>
    <w:rsid w:val="00066317"/>
    <w:rsid w:val="000671B4"/>
    <w:rsid w:val="00067D78"/>
    <w:rsid w:val="0007128E"/>
    <w:rsid w:val="00071773"/>
    <w:rsid w:val="000722A0"/>
    <w:rsid w:val="00072995"/>
    <w:rsid w:val="00073270"/>
    <w:rsid w:val="0007406F"/>
    <w:rsid w:val="00075D3B"/>
    <w:rsid w:val="00076639"/>
    <w:rsid w:val="00080E54"/>
    <w:rsid w:val="00081095"/>
    <w:rsid w:val="000817CF"/>
    <w:rsid w:val="000822AA"/>
    <w:rsid w:val="000840DD"/>
    <w:rsid w:val="00084852"/>
    <w:rsid w:val="0008494B"/>
    <w:rsid w:val="00085587"/>
    <w:rsid w:val="00085EB2"/>
    <w:rsid w:val="0008623C"/>
    <w:rsid w:val="0008666B"/>
    <w:rsid w:val="00086AB2"/>
    <w:rsid w:val="000875CC"/>
    <w:rsid w:val="000876DF"/>
    <w:rsid w:val="00087A68"/>
    <w:rsid w:val="00090504"/>
    <w:rsid w:val="00090ABD"/>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975"/>
    <w:rsid w:val="00096D19"/>
    <w:rsid w:val="00096D9F"/>
    <w:rsid w:val="00096ED3"/>
    <w:rsid w:val="000972E8"/>
    <w:rsid w:val="000974C8"/>
    <w:rsid w:val="000978D1"/>
    <w:rsid w:val="000A233B"/>
    <w:rsid w:val="000A2776"/>
    <w:rsid w:val="000A279C"/>
    <w:rsid w:val="000A32D0"/>
    <w:rsid w:val="000A3587"/>
    <w:rsid w:val="000A39A8"/>
    <w:rsid w:val="000A44DD"/>
    <w:rsid w:val="000A48E3"/>
    <w:rsid w:val="000A5469"/>
    <w:rsid w:val="000A58FD"/>
    <w:rsid w:val="000A68BA"/>
    <w:rsid w:val="000A6B8D"/>
    <w:rsid w:val="000A6E5D"/>
    <w:rsid w:val="000A79A5"/>
    <w:rsid w:val="000B02F4"/>
    <w:rsid w:val="000B0CF0"/>
    <w:rsid w:val="000B19C1"/>
    <w:rsid w:val="000B1F04"/>
    <w:rsid w:val="000B20D9"/>
    <w:rsid w:val="000B260A"/>
    <w:rsid w:val="000B2781"/>
    <w:rsid w:val="000B6301"/>
    <w:rsid w:val="000B6A20"/>
    <w:rsid w:val="000C0199"/>
    <w:rsid w:val="000C0DDF"/>
    <w:rsid w:val="000C1EA7"/>
    <w:rsid w:val="000C2AF2"/>
    <w:rsid w:val="000C4826"/>
    <w:rsid w:val="000C4B4C"/>
    <w:rsid w:val="000C4B9E"/>
    <w:rsid w:val="000C4BF7"/>
    <w:rsid w:val="000C4FBB"/>
    <w:rsid w:val="000C5630"/>
    <w:rsid w:val="000C607B"/>
    <w:rsid w:val="000C7440"/>
    <w:rsid w:val="000C7818"/>
    <w:rsid w:val="000C7D94"/>
    <w:rsid w:val="000C7F39"/>
    <w:rsid w:val="000D05E5"/>
    <w:rsid w:val="000D1EA6"/>
    <w:rsid w:val="000D3833"/>
    <w:rsid w:val="000D3AD5"/>
    <w:rsid w:val="000D3D38"/>
    <w:rsid w:val="000D59FE"/>
    <w:rsid w:val="000D5CBB"/>
    <w:rsid w:val="000D5D35"/>
    <w:rsid w:val="000D6ACF"/>
    <w:rsid w:val="000D6CDC"/>
    <w:rsid w:val="000D7120"/>
    <w:rsid w:val="000D7609"/>
    <w:rsid w:val="000D7A20"/>
    <w:rsid w:val="000D7D06"/>
    <w:rsid w:val="000E0783"/>
    <w:rsid w:val="000E2DBB"/>
    <w:rsid w:val="000E3656"/>
    <w:rsid w:val="000E443E"/>
    <w:rsid w:val="000E4724"/>
    <w:rsid w:val="000E4B03"/>
    <w:rsid w:val="000E5148"/>
    <w:rsid w:val="000E57A3"/>
    <w:rsid w:val="000E6A81"/>
    <w:rsid w:val="000E6DEF"/>
    <w:rsid w:val="000E753A"/>
    <w:rsid w:val="000E7697"/>
    <w:rsid w:val="000F0905"/>
    <w:rsid w:val="000F1436"/>
    <w:rsid w:val="000F1DFD"/>
    <w:rsid w:val="000F22FE"/>
    <w:rsid w:val="000F23D3"/>
    <w:rsid w:val="000F266C"/>
    <w:rsid w:val="000F27B9"/>
    <w:rsid w:val="000F28F6"/>
    <w:rsid w:val="000F298B"/>
    <w:rsid w:val="000F4486"/>
    <w:rsid w:val="000F4D5B"/>
    <w:rsid w:val="000F6911"/>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465"/>
    <w:rsid w:val="0011188B"/>
    <w:rsid w:val="00111D3F"/>
    <w:rsid w:val="00111D84"/>
    <w:rsid w:val="001123DE"/>
    <w:rsid w:val="001124A2"/>
    <w:rsid w:val="0011360B"/>
    <w:rsid w:val="0011378B"/>
    <w:rsid w:val="00113937"/>
    <w:rsid w:val="001141C5"/>
    <w:rsid w:val="00114319"/>
    <w:rsid w:val="00114A6B"/>
    <w:rsid w:val="00115BB0"/>
    <w:rsid w:val="00116941"/>
    <w:rsid w:val="00117C21"/>
    <w:rsid w:val="00117CBC"/>
    <w:rsid w:val="00117EFF"/>
    <w:rsid w:val="00120045"/>
    <w:rsid w:val="00120B1B"/>
    <w:rsid w:val="00120BC8"/>
    <w:rsid w:val="001212AF"/>
    <w:rsid w:val="001212BD"/>
    <w:rsid w:val="001220F1"/>
    <w:rsid w:val="00122842"/>
    <w:rsid w:val="00122F1F"/>
    <w:rsid w:val="001239D7"/>
    <w:rsid w:val="001256A2"/>
    <w:rsid w:val="001258B9"/>
    <w:rsid w:val="00126751"/>
    <w:rsid w:val="00126871"/>
    <w:rsid w:val="0012793E"/>
    <w:rsid w:val="00127BE3"/>
    <w:rsid w:val="00127CC0"/>
    <w:rsid w:val="00127D2D"/>
    <w:rsid w:val="00127FB8"/>
    <w:rsid w:val="00130872"/>
    <w:rsid w:val="00131058"/>
    <w:rsid w:val="0013143D"/>
    <w:rsid w:val="001318E6"/>
    <w:rsid w:val="00131AB1"/>
    <w:rsid w:val="00132147"/>
    <w:rsid w:val="00132D3B"/>
    <w:rsid w:val="00133380"/>
    <w:rsid w:val="00133B6C"/>
    <w:rsid w:val="00133BC3"/>
    <w:rsid w:val="00134401"/>
    <w:rsid w:val="00135454"/>
    <w:rsid w:val="00137CF9"/>
    <w:rsid w:val="00141546"/>
    <w:rsid w:val="00142457"/>
    <w:rsid w:val="001425FE"/>
    <w:rsid w:val="0014318D"/>
    <w:rsid w:val="001432B9"/>
    <w:rsid w:val="00143CD2"/>
    <w:rsid w:val="00143F12"/>
    <w:rsid w:val="00144AE9"/>
    <w:rsid w:val="00146196"/>
    <w:rsid w:val="0014730A"/>
    <w:rsid w:val="001504E4"/>
    <w:rsid w:val="00150EA0"/>
    <w:rsid w:val="001513B6"/>
    <w:rsid w:val="00151760"/>
    <w:rsid w:val="00152D80"/>
    <w:rsid w:val="00153020"/>
    <w:rsid w:val="001532F0"/>
    <w:rsid w:val="001537DD"/>
    <w:rsid w:val="001538FE"/>
    <w:rsid w:val="0015414C"/>
    <w:rsid w:val="00154774"/>
    <w:rsid w:val="00154917"/>
    <w:rsid w:val="00154A28"/>
    <w:rsid w:val="00154D04"/>
    <w:rsid w:val="00154F86"/>
    <w:rsid w:val="001552C1"/>
    <w:rsid w:val="001564E0"/>
    <w:rsid w:val="00157640"/>
    <w:rsid w:val="001576A8"/>
    <w:rsid w:val="00160A6E"/>
    <w:rsid w:val="00160CBB"/>
    <w:rsid w:val="00161420"/>
    <w:rsid w:val="00162B75"/>
    <w:rsid w:val="001636A6"/>
    <w:rsid w:val="0016370A"/>
    <w:rsid w:val="001645F4"/>
    <w:rsid w:val="00165F01"/>
    <w:rsid w:val="00166338"/>
    <w:rsid w:val="00166366"/>
    <w:rsid w:val="0016715F"/>
    <w:rsid w:val="001709C7"/>
    <w:rsid w:val="00170EBE"/>
    <w:rsid w:val="001710BC"/>
    <w:rsid w:val="00171540"/>
    <w:rsid w:val="0017183C"/>
    <w:rsid w:val="00171D07"/>
    <w:rsid w:val="001725C2"/>
    <w:rsid w:val="001725D3"/>
    <w:rsid w:val="00172CCE"/>
    <w:rsid w:val="00173489"/>
    <w:rsid w:val="001741E9"/>
    <w:rsid w:val="001744C0"/>
    <w:rsid w:val="001745CA"/>
    <w:rsid w:val="0017485D"/>
    <w:rsid w:val="00174ED6"/>
    <w:rsid w:val="00174F81"/>
    <w:rsid w:val="00176A05"/>
    <w:rsid w:val="00177085"/>
    <w:rsid w:val="00181137"/>
    <w:rsid w:val="00182002"/>
    <w:rsid w:val="00182B29"/>
    <w:rsid w:val="00182D59"/>
    <w:rsid w:val="001832CC"/>
    <w:rsid w:val="001840B4"/>
    <w:rsid w:val="001841DA"/>
    <w:rsid w:val="00184683"/>
    <w:rsid w:val="0018555C"/>
    <w:rsid w:val="00186113"/>
    <w:rsid w:val="001870C1"/>
    <w:rsid w:val="00187226"/>
    <w:rsid w:val="00190CBD"/>
    <w:rsid w:val="001913E4"/>
    <w:rsid w:val="001919E5"/>
    <w:rsid w:val="00191A8C"/>
    <w:rsid w:val="00191C3A"/>
    <w:rsid w:val="00191FE9"/>
    <w:rsid w:val="001928D3"/>
    <w:rsid w:val="00192EA7"/>
    <w:rsid w:val="00192F7E"/>
    <w:rsid w:val="00194601"/>
    <w:rsid w:val="001954B6"/>
    <w:rsid w:val="00195565"/>
    <w:rsid w:val="00195A51"/>
    <w:rsid w:val="001961F8"/>
    <w:rsid w:val="001975DC"/>
    <w:rsid w:val="0019769D"/>
    <w:rsid w:val="00197A7F"/>
    <w:rsid w:val="001A04E3"/>
    <w:rsid w:val="001A067A"/>
    <w:rsid w:val="001A0C8D"/>
    <w:rsid w:val="001A0FEA"/>
    <w:rsid w:val="001A15F5"/>
    <w:rsid w:val="001A1653"/>
    <w:rsid w:val="001A1C88"/>
    <w:rsid w:val="001A232E"/>
    <w:rsid w:val="001A2FFA"/>
    <w:rsid w:val="001A39C1"/>
    <w:rsid w:val="001A4BDE"/>
    <w:rsid w:val="001A5D1D"/>
    <w:rsid w:val="001A6243"/>
    <w:rsid w:val="001A6884"/>
    <w:rsid w:val="001A71C1"/>
    <w:rsid w:val="001A7730"/>
    <w:rsid w:val="001A7C24"/>
    <w:rsid w:val="001A7C8A"/>
    <w:rsid w:val="001B0E06"/>
    <w:rsid w:val="001B12D1"/>
    <w:rsid w:val="001B2654"/>
    <w:rsid w:val="001B2900"/>
    <w:rsid w:val="001B2E19"/>
    <w:rsid w:val="001B33C0"/>
    <w:rsid w:val="001B445A"/>
    <w:rsid w:val="001B4F43"/>
    <w:rsid w:val="001B51D1"/>
    <w:rsid w:val="001B6079"/>
    <w:rsid w:val="001B6D62"/>
    <w:rsid w:val="001B6D64"/>
    <w:rsid w:val="001B75EE"/>
    <w:rsid w:val="001B7A87"/>
    <w:rsid w:val="001B7B77"/>
    <w:rsid w:val="001C3E29"/>
    <w:rsid w:val="001C4056"/>
    <w:rsid w:val="001C462F"/>
    <w:rsid w:val="001C4F57"/>
    <w:rsid w:val="001C5D5E"/>
    <w:rsid w:val="001C67A9"/>
    <w:rsid w:val="001C6B93"/>
    <w:rsid w:val="001C7B72"/>
    <w:rsid w:val="001D0139"/>
    <w:rsid w:val="001D06D7"/>
    <w:rsid w:val="001D1CC6"/>
    <w:rsid w:val="001D204B"/>
    <w:rsid w:val="001D215D"/>
    <w:rsid w:val="001D2A8E"/>
    <w:rsid w:val="001D30FC"/>
    <w:rsid w:val="001D454A"/>
    <w:rsid w:val="001D4687"/>
    <w:rsid w:val="001D489E"/>
    <w:rsid w:val="001D48AF"/>
    <w:rsid w:val="001D4D01"/>
    <w:rsid w:val="001D5BD1"/>
    <w:rsid w:val="001D67DC"/>
    <w:rsid w:val="001D745B"/>
    <w:rsid w:val="001E0505"/>
    <w:rsid w:val="001E070A"/>
    <w:rsid w:val="001E07BA"/>
    <w:rsid w:val="001E087F"/>
    <w:rsid w:val="001E0F95"/>
    <w:rsid w:val="001E161A"/>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F49"/>
    <w:rsid w:val="001F3110"/>
    <w:rsid w:val="001F36FD"/>
    <w:rsid w:val="001F3A7B"/>
    <w:rsid w:val="001F3B58"/>
    <w:rsid w:val="001F3F1E"/>
    <w:rsid w:val="001F42AA"/>
    <w:rsid w:val="001F47D7"/>
    <w:rsid w:val="001F593F"/>
    <w:rsid w:val="001F6610"/>
    <w:rsid w:val="001F6AB5"/>
    <w:rsid w:val="001F7201"/>
    <w:rsid w:val="00200030"/>
    <w:rsid w:val="0020044A"/>
    <w:rsid w:val="002006D0"/>
    <w:rsid w:val="002012F4"/>
    <w:rsid w:val="0020152E"/>
    <w:rsid w:val="00202A08"/>
    <w:rsid w:val="00202FED"/>
    <w:rsid w:val="002037AA"/>
    <w:rsid w:val="00203C81"/>
    <w:rsid w:val="0020413B"/>
    <w:rsid w:val="00204AA5"/>
    <w:rsid w:val="0020566D"/>
    <w:rsid w:val="00205CEC"/>
    <w:rsid w:val="00206DA4"/>
    <w:rsid w:val="0020708E"/>
    <w:rsid w:val="00207558"/>
    <w:rsid w:val="0021023C"/>
    <w:rsid w:val="0021028A"/>
    <w:rsid w:val="00210888"/>
    <w:rsid w:val="00210E84"/>
    <w:rsid w:val="00212D9C"/>
    <w:rsid w:val="00214204"/>
    <w:rsid w:val="00214403"/>
    <w:rsid w:val="00214CE7"/>
    <w:rsid w:val="00214DD1"/>
    <w:rsid w:val="002161A5"/>
    <w:rsid w:val="0021622F"/>
    <w:rsid w:val="002162CD"/>
    <w:rsid w:val="0021650B"/>
    <w:rsid w:val="00216A97"/>
    <w:rsid w:val="00216C88"/>
    <w:rsid w:val="002173A1"/>
    <w:rsid w:val="00217C7C"/>
    <w:rsid w:val="002208DE"/>
    <w:rsid w:val="00220D4C"/>
    <w:rsid w:val="00221487"/>
    <w:rsid w:val="00221A09"/>
    <w:rsid w:val="00221CCA"/>
    <w:rsid w:val="00222B8E"/>
    <w:rsid w:val="002234E9"/>
    <w:rsid w:val="002238B5"/>
    <w:rsid w:val="002241DA"/>
    <w:rsid w:val="002245F3"/>
    <w:rsid w:val="00225085"/>
    <w:rsid w:val="00225689"/>
    <w:rsid w:val="002260A0"/>
    <w:rsid w:val="002278F7"/>
    <w:rsid w:val="00230120"/>
    <w:rsid w:val="002326C9"/>
    <w:rsid w:val="00233E33"/>
    <w:rsid w:val="00234BF4"/>
    <w:rsid w:val="002358C0"/>
    <w:rsid w:val="00235DB8"/>
    <w:rsid w:val="002361A3"/>
    <w:rsid w:val="0023631F"/>
    <w:rsid w:val="00237240"/>
    <w:rsid w:val="00237B33"/>
    <w:rsid w:val="00237CE6"/>
    <w:rsid w:val="00237E24"/>
    <w:rsid w:val="002407FC"/>
    <w:rsid w:val="002411E0"/>
    <w:rsid w:val="002416D1"/>
    <w:rsid w:val="00241F96"/>
    <w:rsid w:val="0024212B"/>
    <w:rsid w:val="00242EAA"/>
    <w:rsid w:val="00243E26"/>
    <w:rsid w:val="00243FE3"/>
    <w:rsid w:val="0024415D"/>
    <w:rsid w:val="00244441"/>
    <w:rsid w:val="002449AC"/>
    <w:rsid w:val="00245631"/>
    <w:rsid w:val="002458D0"/>
    <w:rsid w:val="002476DC"/>
    <w:rsid w:val="00247FC9"/>
    <w:rsid w:val="002506E3"/>
    <w:rsid w:val="00250FBB"/>
    <w:rsid w:val="002511EB"/>
    <w:rsid w:val="00251271"/>
    <w:rsid w:val="00251E37"/>
    <w:rsid w:val="0025256D"/>
    <w:rsid w:val="0025300B"/>
    <w:rsid w:val="002531A0"/>
    <w:rsid w:val="00254255"/>
    <w:rsid w:val="002543CF"/>
    <w:rsid w:val="002549E6"/>
    <w:rsid w:val="0025524C"/>
    <w:rsid w:val="0025548D"/>
    <w:rsid w:val="00255C1C"/>
    <w:rsid w:val="0025747E"/>
    <w:rsid w:val="00260500"/>
    <w:rsid w:val="002605B8"/>
    <w:rsid w:val="00260EF5"/>
    <w:rsid w:val="0026126A"/>
    <w:rsid w:val="00261A16"/>
    <w:rsid w:val="00262F11"/>
    <w:rsid w:val="00264EB0"/>
    <w:rsid w:val="00265134"/>
    <w:rsid w:val="00266668"/>
    <w:rsid w:val="00266A99"/>
    <w:rsid w:val="00267E85"/>
    <w:rsid w:val="00267F83"/>
    <w:rsid w:val="00270990"/>
    <w:rsid w:val="00271313"/>
    <w:rsid w:val="0027167C"/>
    <w:rsid w:val="00271728"/>
    <w:rsid w:val="00271B38"/>
    <w:rsid w:val="00272857"/>
    <w:rsid w:val="002729BD"/>
    <w:rsid w:val="00273046"/>
    <w:rsid w:val="0027313F"/>
    <w:rsid w:val="0027322D"/>
    <w:rsid w:val="00273881"/>
    <w:rsid w:val="002738C8"/>
    <w:rsid w:val="00274254"/>
    <w:rsid w:val="00274604"/>
    <w:rsid w:val="002748E0"/>
    <w:rsid w:val="00274A59"/>
    <w:rsid w:val="00277711"/>
    <w:rsid w:val="002778CE"/>
    <w:rsid w:val="0027791D"/>
    <w:rsid w:val="00277BD5"/>
    <w:rsid w:val="00277E6D"/>
    <w:rsid w:val="002805A0"/>
    <w:rsid w:val="00280A22"/>
    <w:rsid w:val="00280D51"/>
    <w:rsid w:val="00280F04"/>
    <w:rsid w:val="00280FD6"/>
    <w:rsid w:val="00281DE2"/>
    <w:rsid w:val="00281FD9"/>
    <w:rsid w:val="00282511"/>
    <w:rsid w:val="00283661"/>
    <w:rsid w:val="002843F1"/>
    <w:rsid w:val="002844F7"/>
    <w:rsid w:val="00284DF6"/>
    <w:rsid w:val="002858E3"/>
    <w:rsid w:val="0028627C"/>
    <w:rsid w:val="0029044B"/>
    <w:rsid w:val="00290A58"/>
    <w:rsid w:val="00291225"/>
    <w:rsid w:val="00291388"/>
    <w:rsid w:val="00292167"/>
    <w:rsid w:val="00292549"/>
    <w:rsid w:val="00292DB3"/>
    <w:rsid w:val="00292E12"/>
    <w:rsid w:val="00293518"/>
    <w:rsid w:val="00293B05"/>
    <w:rsid w:val="00293CDD"/>
    <w:rsid w:val="00293E46"/>
    <w:rsid w:val="002955E3"/>
    <w:rsid w:val="00295D3C"/>
    <w:rsid w:val="00295F8C"/>
    <w:rsid w:val="002964D1"/>
    <w:rsid w:val="00296BA4"/>
    <w:rsid w:val="00297DC5"/>
    <w:rsid w:val="002A1139"/>
    <w:rsid w:val="002A13F9"/>
    <w:rsid w:val="002A1545"/>
    <w:rsid w:val="002A1E53"/>
    <w:rsid w:val="002A414A"/>
    <w:rsid w:val="002A52D4"/>
    <w:rsid w:val="002A55B9"/>
    <w:rsid w:val="002A5C7D"/>
    <w:rsid w:val="002A7B12"/>
    <w:rsid w:val="002B0908"/>
    <w:rsid w:val="002B0EE3"/>
    <w:rsid w:val="002B12E4"/>
    <w:rsid w:val="002B2294"/>
    <w:rsid w:val="002B38EC"/>
    <w:rsid w:val="002B40C6"/>
    <w:rsid w:val="002B5769"/>
    <w:rsid w:val="002B78BD"/>
    <w:rsid w:val="002B79ED"/>
    <w:rsid w:val="002B7B33"/>
    <w:rsid w:val="002C1314"/>
    <w:rsid w:val="002C14EF"/>
    <w:rsid w:val="002C1726"/>
    <w:rsid w:val="002C40A0"/>
    <w:rsid w:val="002C5F23"/>
    <w:rsid w:val="002C6AAF"/>
    <w:rsid w:val="002C78D5"/>
    <w:rsid w:val="002C7DEA"/>
    <w:rsid w:val="002D0AA2"/>
    <w:rsid w:val="002D0BC2"/>
    <w:rsid w:val="002D10F2"/>
    <w:rsid w:val="002D1212"/>
    <w:rsid w:val="002D1C00"/>
    <w:rsid w:val="002D2146"/>
    <w:rsid w:val="002D2D11"/>
    <w:rsid w:val="002D361E"/>
    <w:rsid w:val="002D370D"/>
    <w:rsid w:val="002D40F1"/>
    <w:rsid w:val="002D6831"/>
    <w:rsid w:val="002D6D6E"/>
    <w:rsid w:val="002D7022"/>
    <w:rsid w:val="002D763B"/>
    <w:rsid w:val="002D7EBD"/>
    <w:rsid w:val="002E0573"/>
    <w:rsid w:val="002E07D5"/>
    <w:rsid w:val="002E11E3"/>
    <w:rsid w:val="002E1820"/>
    <w:rsid w:val="002E1F4F"/>
    <w:rsid w:val="002E38C2"/>
    <w:rsid w:val="002E4456"/>
    <w:rsid w:val="002E4AFC"/>
    <w:rsid w:val="002E4C1A"/>
    <w:rsid w:val="002E4F4C"/>
    <w:rsid w:val="002E5088"/>
    <w:rsid w:val="002E5339"/>
    <w:rsid w:val="002E5943"/>
    <w:rsid w:val="002E688F"/>
    <w:rsid w:val="002E6E09"/>
    <w:rsid w:val="002E758C"/>
    <w:rsid w:val="002F0616"/>
    <w:rsid w:val="002F068D"/>
    <w:rsid w:val="002F16DD"/>
    <w:rsid w:val="002F1A4D"/>
    <w:rsid w:val="002F2952"/>
    <w:rsid w:val="002F2B98"/>
    <w:rsid w:val="002F2CB5"/>
    <w:rsid w:val="002F2EC3"/>
    <w:rsid w:val="002F32A8"/>
    <w:rsid w:val="002F344C"/>
    <w:rsid w:val="002F3CE3"/>
    <w:rsid w:val="002F4ABD"/>
    <w:rsid w:val="002F4D1C"/>
    <w:rsid w:val="002F4FC7"/>
    <w:rsid w:val="002F59CE"/>
    <w:rsid w:val="00300268"/>
    <w:rsid w:val="0030163F"/>
    <w:rsid w:val="00301986"/>
    <w:rsid w:val="00301E02"/>
    <w:rsid w:val="00302410"/>
    <w:rsid w:val="00302F23"/>
    <w:rsid w:val="003030B4"/>
    <w:rsid w:val="00303B17"/>
    <w:rsid w:val="00303D29"/>
    <w:rsid w:val="0030641A"/>
    <w:rsid w:val="00306594"/>
    <w:rsid w:val="00306AB5"/>
    <w:rsid w:val="00307266"/>
    <w:rsid w:val="003076EE"/>
    <w:rsid w:val="00307B52"/>
    <w:rsid w:val="00312C32"/>
    <w:rsid w:val="00313576"/>
    <w:rsid w:val="00313BB8"/>
    <w:rsid w:val="00313F99"/>
    <w:rsid w:val="0031454F"/>
    <w:rsid w:val="00314B2C"/>
    <w:rsid w:val="00315FA6"/>
    <w:rsid w:val="00316317"/>
    <w:rsid w:val="0031639E"/>
    <w:rsid w:val="00316630"/>
    <w:rsid w:val="00316B57"/>
    <w:rsid w:val="00316D72"/>
    <w:rsid w:val="0031732E"/>
    <w:rsid w:val="00317EBC"/>
    <w:rsid w:val="00322106"/>
    <w:rsid w:val="00322DA0"/>
    <w:rsid w:val="0032374F"/>
    <w:rsid w:val="00325424"/>
    <w:rsid w:val="00325F37"/>
    <w:rsid w:val="0032608A"/>
    <w:rsid w:val="0032667D"/>
    <w:rsid w:val="00330ED5"/>
    <w:rsid w:val="0033122C"/>
    <w:rsid w:val="0033133E"/>
    <w:rsid w:val="00331DE1"/>
    <w:rsid w:val="00332171"/>
    <w:rsid w:val="0033340A"/>
    <w:rsid w:val="00333B18"/>
    <w:rsid w:val="00335670"/>
    <w:rsid w:val="00335D8D"/>
    <w:rsid w:val="00336283"/>
    <w:rsid w:val="003375E8"/>
    <w:rsid w:val="00337EB7"/>
    <w:rsid w:val="003401B0"/>
    <w:rsid w:val="0034020A"/>
    <w:rsid w:val="003409F0"/>
    <w:rsid w:val="00340E2C"/>
    <w:rsid w:val="0034141E"/>
    <w:rsid w:val="003419F0"/>
    <w:rsid w:val="00341F08"/>
    <w:rsid w:val="00342038"/>
    <w:rsid w:val="0034268A"/>
    <w:rsid w:val="003432E6"/>
    <w:rsid w:val="003434F6"/>
    <w:rsid w:val="003443AD"/>
    <w:rsid w:val="0034450C"/>
    <w:rsid w:val="00344853"/>
    <w:rsid w:val="00344939"/>
    <w:rsid w:val="00344B59"/>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172A"/>
    <w:rsid w:val="00361B68"/>
    <w:rsid w:val="0036208A"/>
    <w:rsid w:val="003625D9"/>
    <w:rsid w:val="00362622"/>
    <w:rsid w:val="003633F9"/>
    <w:rsid w:val="00363761"/>
    <w:rsid w:val="0036395A"/>
    <w:rsid w:val="00364222"/>
    <w:rsid w:val="0036429C"/>
    <w:rsid w:val="00364534"/>
    <w:rsid w:val="00364873"/>
    <w:rsid w:val="00364A79"/>
    <w:rsid w:val="003658F4"/>
    <w:rsid w:val="00365947"/>
    <w:rsid w:val="00365B12"/>
    <w:rsid w:val="003701E9"/>
    <w:rsid w:val="003703C1"/>
    <w:rsid w:val="00371AC4"/>
    <w:rsid w:val="0037210C"/>
    <w:rsid w:val="0037342F"/>
    <w:rsid w:val="003734E1"/>
    <w:rsid w:val="00374A76"/>
    <w:rsid w:val="003756C0"/>
    <w:rsid w:val="00375900"/>
    <w:rsid w:val="00376884"/>
    <w:rsid w:val="00376CB9"/>
    <w:rsid w:val="00376E03"/>
    <w:rsid w:val="0037717C"/>
    <w:rsid w:val="003802BF"/>
    <w:rsid w:val="00381803"/>
    <w:rsid w:val="003820FB"/>
    <w:rsid w:val="0038238D"/>
    <w:rsid w:val="00383647"/>
    <w:rsid w:val="00383842"/>
    <w:rsid w:val="00383E1B"/>
    <w:rsid w:val="003846C2"/>
    <w:rsid w:val="00384B10"/>
    <w:rsid w:val="0038554C"/>
    <w:rsid w:val="0038558E"/>
    <w:rsid w:val="0038587C"/>
    <w:rsid w:val="00385CE9"/>
    <w:rsid w:val="00385F0E"/>
    <w:rsid w:val="00386E01"/>
    <w:rsid w:val="003874A5"/>
    <w:rsid w:val="003876B3"/>
    <w:rsid w:val="00387BB9"/>
    <w:rsid w:val="00387C43"/>
    <w:rsid w:val="00391C50"/>
    <w:rsid w:val="0039237C"/>
    <w:rsid w:val="00392C70"/>
    <w:rsid w:val="003934BD"/>
    <w:rsid w:val="00393F30"/>
    <w:rsid w:val="00394BE6"/>
    <w:rsid w:val="00395229"/>
    <w:rsid w:val="003954B7"/>
    <w:rsid w:val="00396464"/>
    <w:rsid w:val="00396ADE"/>
    <w:rsid w:val="00397A97"/>
    <w:rsid w:val="00397BD4"/>
    <w:rsid w:val="003A096C"/>
    <w:rsid w:val="003A1A0D"/>
    <w:rsid w:val="003A210A"/>
    <w:rsid w:val="003A23E0"/>
    <w:rsid w:val="003A2850"/>
    <w:rsid w:val="003A330A"/>
    <w:rsid w:val="003A3544"/>
    <w:rsid w:val="003A3C20"/>
    <w:rsid w:val="003A4D09"/>
    <w:rsid w:val="003A4DDF"/>
    <w:rsid w:val="003A59CC"/>
    <w:rsid w:val="003A607C"/>
    <w:rsid w:val="003A60DB"/>
    <w:rsid w:val="003A6390"/>
    <w:rsid w:val="003A7667"/>
    <w:rsid w:val="003A7948"/>
    <w:rsid w:val="003B044B"/>
    <w:rsid w:val="003B0835"/>
    <w:rsid w:val="003B0F6B"/>
    <w:rsid w:val="003B1E18"/>
    <w:rsid w:val="003B2ADD"/>
    <w:rsid w:val="003B2CB8"/>
    <w:rsid w:val="003B32AD"/>
    <w:rsid w:val="003B3349"/>
    <w:rsid w:val="003B359A"/>
    <w:rsid w:val="003B35B6"/>
    <w:rsid w:val="003B44F6"/>
    <w:rsid w:val="003B4ED3"/>
    <w:rsid w:val="003B5969"/>
    <w:rsid w:val="003B5D8A"/>
    <w:rsid w:val="003B68FD"/>
    <w:rsid w:val="003B6982"/>
    <w:rsid w:val="003B7589"/>
    <w:rsid w:val="003C039F"/>
    <w:rsid w:val="003C05DD"/>
    <w:rsid w:val="003C0DE0"/>
    <w:rsid w:val="003C1B20"/>
    <w:rsid w:val="003C1BEC"/>
    <w:rsid w:val="003C1C9E"/>
    <w:rsid w:val="003C2113"/>
    <w:rsid w:val="003C37E9"/>
    <w:rsid w:val="003C38A1"/>
    <w:rsid w:val="003C3960"/>
    <w:rsid w:val="003C450B"/>
    <w:rsid w:val="003C5291"/>
    <w:rsid w:val="003C5E30"/>
    <w:rsid w:val="003C6B95"/>
    <w:rsid w:val="003C6EC7"/>
    <w:rsid w:val="003D0BFF"/>
    <w:rsid w:val="003D1424"/>
    <w:rsid w:val="003D1D2D"/>
    <w:rsid w:val="003D2385"/>
    <w:rsid w:val="003D2B9B"/>
    <w:rsid w:val="003D2FB5"/>
    <w:rsid w:val="003D3B86"/>
    <w:rsid w:val="003D420D"/>
    <w:rsid w:val="003D426C"/>
    <w:rsid w:val="003D457D"/>
    <w:rsid w:val="003D52AD"/>
    <w:rsid w:val="003D55B5"/>
    <w:rsid w:val="003D55D4"/>
    <w:rsid w:val="003D69DB"/>
    <w:rsid w:val="003D69EC"/>
    <w:rsid w:val="003D777B"/>
    <w:rsid w:val="003D7FFC"/>
    <w:rsid w:val="003E0657"/>
    <w:rsid w:val="003E0BB0"/>
    <w:rsid w:val="003E0C16"/>
    <w:rsid w:val="003E14D4"/>
    <w:rsid w:val="003E18C2"/>
    <w:rsid w:val="003E2401"/>
    <w:rsid w:val="003E256F"/>
    <w:rsid w:val="003E2A72"/>
    <w:rsid w:val="003E3461"/>
    <w:rsid w:val="003E3E29"/>
    <w:rsid w:val="003E487B"/>
    <w:rsid w:val="003E4896"/>
    <w:rsid w:val="003E4C3B"/>
    <w:rsid w:val="003E4EEB"/>
    <w:rsid w:val="003E5162"/>
    <w:rsid w:val="003E585A"/>
    <w:rsid w:val="003E6A30"/>
    <w:rsid w:val="003E6DD4"/>
    <w:rsid w:val="003E7587"/>
    <w:rsid w:val="003E7C05"/>
    <w:rsid w:val="003F0ED9"/>
    <w:rsid w:val="003F1A11"/>
    <w:rsid w:val="003F1C34"/>
    <w:rsid w:val="003F381D"/>
    <w:rsid w:val="003F38FD"/>
    <w:rsid w:val="003F4066"/>
    <w:rsid w:val="003F4902"/>
    <w:rsid w:val="003F517E"/>
    <w:rsid w:val="003F6290"/>
    <w:rsid w:val="003F6969"/>
    <w:rsid w:val="003F7228"/>
    <w:rsid w:val="003F7317"/>
    <w:rsid w:val="003F7622"/>
    <w:rsid w:val="003F7A60"/>
    <w:rsid w:val="003F7C12"/>
    <w:rsid w:val="00400443"/>
    <w:rsid w:val="0040045A"/>
    <w:rsid w:val="00400787"/>
    <w:rsid w:val="00400B38"/>
    <w:rsid w:val="00400BE9"/>
    <w:rsid w:val="004010EB"/>
    <w:rsid w:val="004015E4"/>
    <w:rsid w:val="00402678"/>
    <w:rsid w:val="0040279C"/>
    <w:rsid w:val="00402E90"/>
    <w:rsid w:val="004035FB"/>
    <w:rsid w:val="00404227"/>
    <w:rsid w:val="004053B3"/>
    <w:rsid w:val="0040590D"/>
    <w:rsid w:val="00405DCB"/>
    <w:rsid w:val="00405FD8"/>
    <w:rsid w:val="004064AD"/>
    <w:rsid w:val="004068D2"/>
    <w:rsid w:val="00406966"/>
    <w:rsid w:val="004069B8"/>
    <w:rsid w:val="00411293"/>
    <w:rsid w:val="0041179D"/>
    <w:rsid w:val="00411E99"/>
    <w:rsid w:val="00412181"/>
    <w:rsid w:val="0041296D"/>
    <w:rsid w:val="00412CCB"/>
    <w:rsid w:val="00412E02"/>
    <w:rsid w:val="00412F29"/>
    <w:rsid w:val="00413156"/>
    <w:rsid w:val="004134FA"/>
    <w:rsid w:val="00414299"/>
    <w:rsid w:val="004145DD"/>
    <w:rsid w:val="004146AC"/>
    <w:rsid w:val="00415A69"/>
    <w:rsid w:val="0041608A"/>
    <w:rsid w:val="004161F2"/>
    <w:rsid w:val="00416802"/>
    <w:rsid w:val="00416C88"/>
    <w:rsid w:val="0041718A"/>
    <w:rsid w:val="004172EE"/>
    <w:rsid w:val="00422D85"/>
    <w:rsid w:val="0042382B"/>
    <w:rsid w:val="004245CC"/>
    <w:rsid w:val="00425830"/>
    <w:rsid w:val="00425C4B"/>
    <w:rsid w:val="00426007"/>
    <w:rsid w:val="004264F8"/>
    <w:rsid w:val="004300A8"/>
    <w:rsid w:val="004305F3"/>
    <w:rsid w:val="00430F95"/>
    <w:rsid w:val="004313DA"/>
    <w:rsid w:val="00432222"/>
    <w:rsid w:val="00432EC0"/>
    <w:rsid w:val="00433D8C"/>
    <w:rsid w:val="00433E66"/>
    <w:rsid w:val="0043452D"/>
    <w:rsid w:val="00434BFC"/>
    <w:rsid w:val="00434D21"/>
    <w:rsid w:val="00434E23"/>
    <w:rsid w:val="00434E68"/>
    <w:rsid w:val="00434EEC"/>
    <w:rsid w:val="004359A3"/>
    <w:rsid w:val="0043605D"/>
    <w:rsid w:val="004362C7"/>
    <w:rsid w:val="00437264"/>
    <w:rsid w:val="00440A5B"/>
    <w:rsid w:val="00441631"/>
    <w:rsid w:val="00441E45"/>
    <w:rsid w:val="004423C6"/>
    <w:rsid w:val="00442ABB"/>
    <w:rsid w:val="0044494E"/>
    <w:rsid w:val="0044622D"/>
    <w:rsid w:val="0044667A"/>
    <w:rsid w:val="00447E65"/>
    <w:rsid w:val="004500EE"/>
    <w:rsid w:val="00450419"/>
    <w:rsid w:val="00450486"/>
    <w:rsid w:val="00450542"/>
    <w:rsid w:val="00450EE5"/>
    <w:rsid w:val="004511F7"/>
    <w:rsid w:val="00452700"/>
    <w:rsid w:val="00452A38"/>
    <w:rsid w:val="00453430"/>
    <w:rsid w:val="00453FEC"/>
    <w:rsid w:val="00454623"/>
    <w:rsid w:val="004547EC"/>
    <w:rsid w:val="0045586B"/>
    <w:rsid w:val="00455ADD"/>
    <w:rsid w:val="00455F92"/>
    <w:rsid w:val="00456C88"/>
    <w:rsid w:val="00456F21"/>
    <w:rsid w:val="0046049B"/>
    <w:rsid w:val="004605D3"/>
    <w:rsid w:val="00461320"/>
    <w:rsid w:val="0046273F"/>
    <w:rsid w:val="00462A3F"/>
    <w:rsid w:val="00462A90"/>
    <w:rsid w:val="00462BB1"/>
    <w:rsid w:val="00462CDE"/>
    <w:rsid w:val="00462E9B"/>
    <w:rsid w:val="004630FC"/>
    <w:rsid w:val="00463783"/>
    <w:rsid w:val="0046452A"/>
    <w:rsid w:val="0046471E"/>
    <w:rsid w:val="00464A95"/>
    <w:rsid w:val="0046548A"/>
    <w:rsid w:val="00465E89"/>
    <w:rsid w:val="00465F39"/>
    <w:rsid w:val="004663B6"/>
    <w:rsid w:val="004667F7"/>
    <w:rsid w:val="00467663"/>
    <w:rsid w:val="00467F74"/>
    <w:rsid w:val="00471107"/>
    <w:rsid w:val="00471222"/>
    <w:rsid w:val="00471496"/>
    <w:rsid w:val="004724CA"/>
    <w:rsid w:val="004726CE"/>
    <w:rsid w:val="0047340A"/>
    <w:rsid w:val="00473914"/>
    <w:rsid w:val="004742B6"/>
    <w:rsid w:val="00475424"/>
    <w:rsid w:val="0047549D"/>
    <w:rsid w:val="004756FF"/>
    <w:rsid w:val="00477209"/>
    <w:rsid w:val="00477440"/>
    <w:rsid w:val="0047787D"/>
    <w:rsid w:val="004807C5"/>
    <w:rsid w:val="00481401"/>
    <w:rsid w:val="0048179D"/>
    <w:rsid w:val="00482335"/>
    <w:rsid w:val="0048357C"/>
    <w:rsid w:val="004836C6"/>
    <w:rsid w:val="00483B4A"/>
    <w:rsid w:val="00484A1F"/>
    <w:rsid w:val="0048596D"/>
    <w:rsid w:val="00485C02"/>
    <w:rsid w:val="004864BD"/>
    <w:rsid w:val="004904CB"/>
    <w:rsid w:val="004905A1"/>
    <w:rsid w:val="00492146"/>
    <w:rsid w:val="004926ED"/>
    <w:rsid w:val="00492C68"/>
    <w:rsid w:val="004932A3"/>
    <w:rsid w:val="00493592"/>
    <w:rsid w:val="0049399C"/>
    <w:rsid w:val="00494549"/>
    <w:rsid w:val="00494747"/>
    <w:rsid w:val="004956F7"/>
    <w:rsid w:val="00495AA2"/>
    <w:rsid w:val="00495DBB"/>
    <w:rsid w:val="00495EFB"/>
    <w:rsid w:val="00495F36"/>
    <w:rsid w:val="00495FD5"/>
    <w:rsid w:val="004960ED"/>
    <w:rsid w:val="004967AB"/>
    <w:rsid w:val="0049708C"/>
    <w:rsid w:val="004977CE"/>
    <w:rsid w:val="00497B44"/>
    <w:rsid w:val="00497B79"/>
    <w:rsid w:val="004A0352"/>
    <w:rsid w:val="004A2245"/>
    <w:rsid w:val="004A237A"/>
    <w:rsid w:val="004A623D"/>
    <w:rsid w:val="004A6C7F"/>
    <w:rsid w:val="004A6E84"/>
    <w:rsid w:val="004B218D"/>
    <w:rsid w:val="004B25A8"/>
    <w:rsid w:val="004B426F"/>
    <w:rsid w:val="004B42F5"/>
    <w:rsid w:val="004B45CE"/>
    <w:rsid w:val="004B4819"/>
    <w:rsid w:val="004B5287"/>
    <w:rsid w:val="004B5402"/>
    <w:rsid w:val="004B5466"/>
    <w:rsid w:val="004B5603"/>
    <w:rsid w:val="004B5E20"/>
    <w:rsid w:val="004B5EE0"/>
    <w:rsid w:val="004B6431"/>
    <w:rsid w:val="004B6776"/>
    <w:rsid w:val="004B687B"/>
    <w:rsid w:val="004B7886"/>
    <w:rsid w:val="004B79D1"/>
    <w:rsid w:val="004B7DE1"/>
    <w:rsid w:val="004C0004"/>
    <w:rsid w:val="004C0C5A"/>
    <w:rsid w:val="004C15E3"/>
    <w:rsid w:val="004C1820"/>
    <w:rsid w:val="004C1826"/>
    <w:rsid w:val="004C2A39"/>
    <w:rsid w:val="004C3773"/>
    <w:rsid w:val="004C4027"/>
    <w:rsid w:val="004C42F7"/>
    <w:rsid w:val="004C4753"/>
    <w:rsid w:val="004C5C4F"/>
    <w:rsid w:val="004C6603"/>
    <w:rsid w:val="004C67DD"/>
    <w:rsid w:val="004C6C3D"/>
    <w:rsid w:val="004C6E91"/>
    <w:rsid w:val="004C775A"/>
    <w:rsid w:val="004C7A3E"/>
    <w:rsid w:val="004C7D8C"/>
    <w:rsid w:val="004D0AA5"/>
    <w:rsid w:val="004D0C8A"/>
    <w:rsid w:val="004D12EF"/>
    <w:rsid w:val="004D139B"/>
    <w:rsid w:val="004D1629"/>
    <w:rsid w:val="004D1BFA"/>
    <w:rsid w:val="004D336E"/>
    <w:rsid w:val="004D3442"/>
    <w:rsid w:val="004D41B1"/>
    <w:rsid w:val="004D470E"/>
    <w:rsid w:val="004D5C58"/>
    <w:rsid w:val="004D60E7"/>
    <w:rsid w:val="004D6679"/>
    <w:rsid w:val="004D6961"/>
    <w:rsid w:val="004D79CE"/>
    <w:rsid w:val="004D7CEC"/>
    <w:rsid w:val="004E1185"/>
    <w:rsid w:val="004E2241"/>
    <w:rsid w:val="004E371D"/>
    <w:rsid w:val="004E3ABB"/>
    <w:rsid w:val="004E4B7F"/>
    <w:rsid w:val="004E629B"/>
    <w:rsid w:val="004E648A"/>
    <w:rsid w:val="004E6837"/>
    <w:rsid w:val="004E6B3D"/>
    <w:rsid w:val="004E6C2E"/>
    <w:rsid w:val="004E6EB1"/>
    <w:rsid w:val="004F00FA"/>
    <w:rsid w:val="004F080C"/>
    <w:rsid w:val="004F1933"/>
    <w:rsid w:val="004F1AF0"/>
    <w:rsid w:val="004F1B09"/>
    <w:rsid w:val="004F277C"/>
    <w:rsid w:val="004F286E"/>
    <w:rsid w:val="004F3A1E"/>
    <w:rsid w:val="004F46DC"/>
    <w:rsid w:val="004F55AA"/>
    <w:rsid w:val="004F5614"/>
    <w:rsid w:val="004F64E9"/>
    <w:rsid w:val="004F6E3A"/>
    <w:rsid w:val="004F6E78"/>
    <w:rsid w:val="004F7713"/>
    <w:rsid w:val="004F7F2B"/>
    <w:rsid w:val="00500B4B"/>
    <w:rsid w:val="00501237"/>
    <w:rsid w:val="00501849"/>
    <w:rsid w:val="00501EDE"/>
    <w:rsid w:val="00502E7E"/>
    <w:rsid w:val="0050391E"/>
    <w:rsid w:val="0050487D"/>
    <w:rsid w:val="005053C9"/>
    <w:rsid w:val="00505F90"/>
    <w:rsid w:val="0050685F"/>
    <w:rsid w:val="00506D16"/>
    <w:rsid w:val="00507F0D"/>
    <w:rsid w:val="005100FC"/>
    <w:rsid w:val="005107F8"/>
    <w:rsid w:val="00510DFB"/>
    <w:rsid w:val="0051126C"/>
    <w:rsid w:val="0051150A"/>
    <w:rsid w:val="00511A13"/>
    <w:rsid w:val="00512263"/>
    <w:rsid w:val="00512E60"/>
    <w:rsid w:val="005136B5"/>
    <w:rsid w:val="0051461E"/>
    <w:rsid w:val="005151A5"/>
    <w:rsid w:val="005159F7"/>
    <w:rsid w:val="00515A9C"/>
    <w:rsid w:val="0051641C"/>
    <w:rsid w:val="00516AA1"/>
    <w:rsid w:val="00516AD7"/>
    <w:rsid w:val="00517515"/>
    <w:rsid w:val="00520A2C"/>
    <w:rsid w:val="00520B12"/>
    <w:rsid w:val="00521D31"/>
    <w:rsid w:val="00521FE6"/>
    <w:rsid w:val="005228E5"/>
    <w:rsid w:val="0052302D"/>
    <w:rsid w:val="005232C5"/>
    <w:rsid w:val="00523684"/>
    <w:rsid w:val="00524424"/>
    <w:rsid w:val="00524B79"/>
    <w:rsid w:val="00524C97"/>
    <w:rsid w:val="00524D78"/>
    <w:rsid w:val="00525103"/>
    <w:rsid w:val="00525616"/>
    <w:rsid w:val="00526394"/>
    <w:rsid w:val="00526874"/>
    <w:rsid w:val="005269BC"/>
    <w:rsid w:val="005272A5"/>
    <w:rsid w:val="0052790B"/>
    <w:rsid w:val="00527B1A"/>
    <w:rsid w:val="00530593"/>
    <w:rsid w:val="00530E78"/>
    <w:rsid w:val="005313E1"/>
    <w:rsid w:val="00531BD8"/>
    <w:rsid w:val="005326E6"/>
    <w:rsid w:val="005327A7"/>
    <w:rsid w:val="00532C69"/>
    <w:rsid w:val="005334ED"/>
    <w:rsid w:val="005337D6"/>
    <w:rsid w:val="005338B3"/>
    <w:rsid w:val="005344FA"/>
    <w:rsid w:val="0053465E"/>
    <w:rsid w:val="00535D2C"/>
    <w:rsid w:val="00535E1B"/>
    <w:rsid w:val="0053687C"/>
    <w:rsid w:val="00537297"/>
    <w:rsid w:val="005373EC"/>
    <w:rsid w:val="005373EE"/>
    <w:rsid w:val="00537719"/>
    <w:rsid w:val="00537B14"/>
    <w:rsid w:val="00537D03"/>
    <w:rsid w:val="005400AD"/>
    <w:rsid w:val="005400E5"/>
    <w:rsid w:val="00540241"/>
    <w:rsid w:val="005405A9"/>
    <w:rsid w:val="00541BA5"/>
    <w:rsid w:val="00541CE1"/>
    <w:rsid w:val="005420FF"/>
    <w:rsid w:val="00542AE5"/>
    <w:rsid w:val="00542E14"/>
    <w:rsid w:val="00543F84"/>
    <w:rsid w:val="00544DCC"/>
    <w:rsid w:val="00551792"/>
    <w:rsid w:val="0055187D"/>
    <w:rsid w:val="00553D16"/>
    <w:rsid w:val="00555222"/>
    <w:rsid w:val="00555926"/>
    <w:rsid w:val="005575D1"/>
    <w:rsid w:val="00557850"/>
    <w:rsid w:val="00557BFD"/>
    <w:rsid w:val="005603C6"/>
    <w:rsid w:val="005609FC"/>
    <w:rsid w:val="00560EEA"/>
    <w:rsid w:val="00561697"/>
    <w:rsid w:val="005619B5"/>
    <w:rsid w:val="00561AF3"/>
    <w:rsid w:val="005627B4"/>
    <w:rsid w:val="00562DA9"/>
    <w:rsid w:val="00563909"/>
    <w:rsid w:val="00563F92"/>
    <w:rsid w:val="0056487E"/>
    <w:rsid w:val="00565017"/>
    <w:rsid w:val="005650A3"/>
    <w:rsid w:val="00565A89"/>
    <w:rsid w:val="00565D18"/>
    <w:rsid w:val="00566506"/>
    <w:rsid w:val="00567053"/>
    <w:rsid w:val="00567A31"/>
    <w:rsid w:val="00567ADE"/>
    <w:rsid w:val="00570605"/>
    <w:rsid w:val="005709EA"/>
    <w:rsid w:val="00570C1D"/>
    <w:rsid w:val="00570DE1"/>
    <w:rsid w:val="00571150"/>
    <w:rsid w:val="005719A7"/>
    <w:rsid w:val="00572742"/>
    <w:rsid w:val="00572B69"/>
    <w:rsid w:val="00572FC1"/>
    <w:rsid w:val="0057336A"/>
    <w:rsid w:val="00574402"/>
    <w:rsid w:val="005749C5"/>
    <w:rsid w:val="005751CE"/>
    <w:rsid w:val="00576E1E"/>
    <w:rsid w:val="00577504"/>
    <w:rsid w:val="00577E0D"/>
    <w:rsid w:val="0058025A"/>
    <w:rsid w:val="00580489"/>
    <w:rsid w:val="00580A4E"/>
    <w:rsid w:val="00581041"/>
    <w:rsid w:val="00582043"/>
    <w:rsid w:val="005820CE"/>
    <w:rsid w:val="0058218E"/>
    <w:rsid w:val="00582765"/>
    <w:rsid w:val="0058289C"/>
    <w:rsid w:val="005830AA"/>
    <w:rsid w:val="00584456"/>
    <w:rsid w:val="00584942"/>
    <w:rsid w:val="005854D9"/>
    <w:rsid w:val="00585837"/>
    <w:rsid w:val="005858A0"/>
    <w:rsid w:val="00585DEE"/>
    <w:rsid w:val="00585F31"/>
    <w:rsid w:val="00585F70"/>
    <w:rsid w:val="00586273"/>
    <w:rsid w:val="00586604"/>
    <w:rsid w:val="00586706"/>
    <w:rsid w:val="00586844"/>
    <w:rsid w:val="005869BF"/>
    <w:rsid w:val="00586F26"/>
    <w:rsid w:val="00590C60"/>
    <w:rsid w:val="00591AFE"/>
    <w:rsid w:val="00592AA6"/>
    <w:rsid w:val="005930F5"/>
    <w:rsid w:val="00593181"/>
    <w:rsid w:val="00593D72"/>
    <w:rsid w:val="00593FAD"/>
    <w:rsid w:val="005942F6"/>
    <w:rsid w:val="005948CF"/>
    <w:rsid w:val="00594B49"/>
    <w:rsid w:val="00594C5B"/>
    <w:rsid w:val="00595FD5"/>
    <w:rsid w:val="005965B1"/>
    <w:rsid w:val="00596ADB"/>
    <w:rsid w:val="005970A9"/>
    <w:rsid w:val="00597E25"/>
    <w:rsid w:val="005A01CA"/>
    <w:rsid w:val="005A0AA7"/>
    <w:rsid w:val="005A0D24"/>
    <w:rsid w:val="005A10F3"/>
    <w:rsid w:val="005A1CEA"/>
    <w:rsid w:val="005A1F8D"/>
    <w:rsid w:val="005A22F6"/>
    <w:rsid w:val="005A29A9"/>
    <w:rsid w:val="005A339A"/>
    <w:rsid w:val="005A3E85"/>
    <w:rsid w:val="005A428E"/>
    <w:rsid w:val="005A591E"/>
    <w:rsid w:val="005A66F9"/>
    <w:rsid w:val="005A7464"/>
    <w:rsid w:val="005A7711"/>
    <w:rsid w:val="005B1D74"/>
    <w:rsid w:val="005B1E23"/>
    <w:rsid w:val="005B22A2"/>
    <w:rsid w:val="005B26C5"/>
    <w:rsid w:val="005B2EDF"/>
    <w:rsid w:val="005B2FFA"/>
    <w:rsid w:val="005B309C"/>
    <w:rsid w:val="005B3665"/>
    <w:rsid w:val="005B462E"/>
    <w:rsid w:val="005B48B4"/>
    <w:rsid w:val="005B4ED7"/>
    <w:rsid w:val="005B5245"/>
    <w:rsid w:val="005B5357"/>
    <w:rsid w:val="005B563F"/>
    <w:rsid w:val="005B578B"/>
    <w:rsid w:val="005B5D0C"/>
    <w:rsid w:val="005B635B"/>
    <w:rsid w:val="005B70BC"/>
    <w:rsid w:val="005B7483"/>
    <w:rsid w:val="005B7E75"/>
    <w:rsid w:val="005C043C"/>
    <w:rsid w:val="005C0611"/>
    <w:rsid w:val="005C0912"/>
    <w:rsid w:val="005C12F7"/>
    <w:rsid w:val="005C16CD"/>
    <w:rsid w:val="005C3A91"/>
    <w:rsid w:val="005C44C2"/>
    <w:rsid w:val="005C6D4A"/>
    <w:rsid w:val="005C7D40"/>
    <w:rsid w:val="005D0304"/>
    <w:rsid w:val="005D04E0"/>
    <w:rsid w:val="005D12F5"/>
    <w:rsid w:val="005D1AC3"/>
    <w:rsid w:val="005D1F40"/>
    <w:rsid w:val="005D2A3A"/>
    <w:rsid w:val="005D2ACC"/>
    <w:rsid w:val="005D3FF0"/>
    <w:rsid w:val="005D4272"/>
    <w:rsid w:val="005D447B"/>
    <w:rsid w:val="005D463E"/>
    <w:rsid w:val="005D5994"/>
    <w:rsid w:val="005D6689"/>
    <w:rsid w:val="005D6E1F"/>
    <w:rsid w:val="005D7497"/>
    <w:rsid w:val="005D74DA"/>
    <w:rsid w:val="005E2FE6"/>
    <w:rsid w:val="005E3061"/>
    <w:rsid w:val="005E326B"/>
    <w:rsid w:val="005E38D0"/>
    <w:rsid w:val="005E3C78"/>
    <w:rsid w:val="005E3EC5"/>
    <w:rsid w:val="005E3F79"/>
    <w:rsid w:val="005E4C8A"/>
    <w:rsid w:val="005E5CF9"/>
    <w:rsid w:val="005E5DD5"/>
    <w:rsid w:val="005E70A8"/>
    <w:rsid w:val="005E7DDD"/>
    <w:rsid w:val="005F1422"/>
    <w:rsid w:val="005F1426"/>
    <w:rsid w:val="005F17AD"/>
    <w:rsid w:val="005F1941"/>
    <w:rsid w:val="005F197B"/>
    <w:rsid w:val="005F1E0D"/>
    <w:rsid w:val="005F29CF"/>
    <w:rsid w:val="005F3A53"/>
    <w:rsid w:val="005F3BF3"/>
    <w:rsid w:val="005F3EF5"/>
    <w:rsid w:val="005F44C7"/>
    <w:rsid w:val="005F49E5"/>
    <w:rsid w:val="005F5F40"/>
    <w:rsid w:val="005F6AC8"/>
    <w:rsid w:val="005F7055"/>
    <w:rsid w:val="005F7926"/>
    <w:rsid w:val="00600D0D"/>
    <w:rsid w:val="00600DAD"/>
    <w:rsid w:val="006014A4"/>
    <w:rsid w:val="00601789"/>
    <w:rsid w:val="00601A6A"/>
    <w:rsid w:val="00601B54"/>
    <w:rsid w:val="00601C47"/>
    <w:rsid w:val="00601E4F"/>
    <w:rsid w:val="006022A5"/>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176D"/>
    <w:rsid w:val="00611AE4"/>
    <w:rsid w:val="00612859"/>
    <w:rsid w:val="00613275"/>
    <w:rsid w:val="0061475A"/>
    <w:rsid w:val="00614941"/>
    <w:rsid w:val="00614F6F"/>
    <w:rsid w:val="00616C43"/>
    <w:rsid w:val="00616E19"/>
    <w:rsid w:val="00617059"/>
    <w:rsid w:val="006173A9"/>
    <w:rsid w:val="00617562"/>
    <w:rsid w:val="00617D3A"/>
    <w:rsid w:val="006201E6"/>
    <w:rsid w:val="00620415"/>
    <w:rsid w:val="006209AA"/>
    <w:rsid w:val="00620AD3"/>
    <w:rsid w:val="00620FC7"/>
    <w:rsid w:val="006211AE"/>
    <w:rsid w:val="00621527"/>
    <w:rsid w:val="006216A8"/>
    <w:rsid w:val="00621950"/>
    <w:rsid w:val="00621A18"/>
    <w:rsid w:val="00621B62"/>
    <w:rsid w:val="00621BA7"/>
    <w:rsid w:val="00622347"/>
    <w:rsid w:val="0062236E"/>
    <w:rsid w:val="006224A3"/>
    <w:rsid w:val="00622611"/>
    <w:rsid w:val="0062270D"/>
    <w:rsid w:val="00622C8E"/>
    <w:rsid w:val="00622E83"/>
    <w:rsid w:val="006230A2"/>
    <w:rsid w:val="0062364D"/>
    <w:rsid w:val="00623E2E"/>
    <w:rsid w:val="0062432A"/>
    <w:rsid w:val="00624432"/>
    <w:rsid w:val="00624E11"/>
    <w:rsid w:val="00625A9C"/>
    <w:rsid w:val="00625B56"/>
    <w:rsid w:val="00625D9E"/>
    <w:rsid w:val="00626DCE"/>
    <w:rsid w:val="0062716D"/>
    <w:rsid w:val="006278D1"/>
    <w:rsid w:val="00627CC0"/>
    <w:rsid w:val="00630347"/>
    <w:rsid w:val="00630440"/>
    <w:rsid w:val="006311E4"/>
    <w:rsid w:val="006336A2"/>
    <w:rsid w:val="00634415"/>
    <w:rsid w:val="00634649"/>
    <w:rsid w:val="00635568"/>
    <w:rsid w:val="00635E66"/>
    <w:rsid w:val="00637B3F"/>
    <w:rsid w:val="006403AF"/>
    <w:rsid w:val="00640A59"/>
    <w:rsid w:val="00640D60"/>
    <w:rsid w:val="00641568"/>
    <w:rsid w:val="00641EFC"/>
    <w:rsid w:val="006422FA"/>
    <w:rsid w:val="00642A89"/>
    <w:rsid w:val="00642DAD"/>
    <w:rsid w:val="006445CE"/>
    <w:rsid w:val="00644E49"/>
    <w:rsid w:val="006458DF"/>
    <w:rsid w:val="00645FB5"/>
    <w:rsid w:val="0064748C"/>
    <w:rsid w:val="00650484"/>
    <w:rsid w:val="00650E43"/>
    <w:rsid w:val="006515B8"/>
    <w:rsid w:val="006519A7"/>
    <w:rsid w:val="00651CF9"/>
    <w:rsid w:val="0065299B"/>
    <w:rsid w:val="006530AC"/>
    <w:rsid w:val="00653437"/>
    <w:rsid w:val="00653BDB"/>
    <w:rsid w:val="00655E55"/>
    <w:rsid w:val="006562E9"/>
    <w:rsid w:val="0065685D"/>
    <w:rsid w:val="006568A4"/>
    <w:rsid w:val="00656A68"/>
    <w:rsid w:val="00656AB3"/>
    <w:rsid w:val="0065765A"/>
    <w:rsid w:val="00661822"/>
    <w:rsid w:val="00661E0A"/>
    <w:rsid w:val="0066277E"/>
    <w:rsid w:val="00663560"/>
    <w:rsid w:val="0066497B"/>
    <w:rsid w:val="00664ADC"/>
    <w:rsid w:val="0066514D"/>
    <w:rsid w:val="00666846"/>
    <w:rsid w:val="006674BC"/>
    <w:rsid w:val="006675A1"/>
    <w:rsid w:val="006676AE"/>
    <w:rsid w:val="00667A7B"/>
    <w:rsid w:val="006707D1"/>
    <w:rsid w:val="00671569"/>
    <w:rsid w:val="00671669"/>
    <w:rsid w:val="0067225B"/>
    <w:rsid w:val="00675C79"/>
    <w:rsid w:val="00676E09"/>
    <w:rsid w:val="00677485"/>
    <w:rsid w:val="006777BD"/>
    <w:rsid w:val="00680682"/>
    <w:rsid w:val="006806E1"/>
    <w:rsid w:val="00680B6F"/>
    <w:rsid w:val="00680F44"/>
    <w:rsid w:val="006823DA"/>
    <w:rsid w:val="0068351D"/>
    <w:rsid w:val="006845AF"/>
    <w:rsid w:val="00685918"/>
    <w:rsid w:val="00685D38"/>
    <w:rsid w:val="006871FD"/>
    <w:rsid w:val="0068725D"/>
    <w:rsid w:val="00687EDE"/>
    <w:rsid w:val="00690909"/>
    <w:rsid w:val="00690BDF"/>
    <w:rsid w:val="00690E64"/>
    <w:rsid w:val="00691092"/>
    <w:rsid w:val="00691220"/>
    <w:rsid w:val="006921A4"/>
    <w:rsid w:val="006923AC"/>
    <w:rsid w:val="006928C2"/>
    <w:rsid w:val="00692D7E"/>
    <w:rsid w:val="006953B0"/>
    <w:rsid w:val="006968AF"/>
    <w:rsid w:val="00696AB5"/>
    <w:rsid w:val="0069719F"/>
    <w:rsid w:val="006973F3"/>
    <w:rsid w:val="006976B1"/>
    <w:rsid w:val="006A0823"/>
    <w:rsid w:val="006A08D9"/>
    <w:rsid w:val="006A0E32"/>
    <w:rsid w:val="006A2837"/>
    <w:rsid w:val="006A2A94"/>
    <w:rsid w:val="006A2C6D"/>
    <w:rsid w:val="006A2F94"/>
    <w:rsid w:val="006A37DA"/>
    <w:rsid w:val="006A6732"/>
    <w:rsid w:val="006A6BFB"/>
    <w:rsid w:val="006A71E5"/>
    <w:rsid w:val="006A725D"/>
    <w:rsid w:val="006A7673"/>
    <w:rsid w:val="006A7A55"/>
    <w:rsid w:val="006B0310"/>
    <w:rsid w:val="006B0958"/>
    <w:rsid w:val="006B09BC"/>
    <w:rsid w:val="006B0DBB"/>
    <w:rsid w:val="006B0EB2"/>
    <w:rsid w:val="006B2321"/>
    <w:rsid w:val="006B23C3"/>
    <w:rsid w:val="006B2CC5"/>
    <w:rsid w:val="006B3105"/>
    <w:rsid w:val="006B335B"/>
    <w:rsid w:val="006B3B3E"/>
    <w:rsid w:val="006B3C87"/>
    <w:rsid w:val="006B4699"/>
    <w:rsid w:val="006B505A"/>
    <w:rsid w:val="006C030D"/>
    <w:rsid w:val="006C0951"/>
    <w:rsid w:val="006C0D02"/>
    <w:rsid w:val="006C0E37"/>
    <w:rsid w:val="006C0F15"/>
    <w:rsid w:val="006C10E9"/>
    <w:rsid w:val="006C1339"/>
    <w:rsid w:val="006C1650"/>
    <w:rsid w:val="006C2C44"/>
    <w:rsid w:val="006C30FB"/>
    <w:rsid w:val="006C382D"/>
    <w:rsid w:val="006C3BD0"/>
    <w:rsid w:val="006C4085"/>
    <w:rsid w:val="006C47DB"/>
    <w:rsid w:val="006C4A52"/>
    <w:rsid w:val="006C4D06"/>
    <w:rsid w:val="006C55B5"/>
    <w:rsid w:val="006C5E75"/>
    <w:rsid w:val="006C7283"/>
    <w:rsid w:val="006C753D"/>
    <w:rsid w:val="006D001A"/>
    <w:rsid w:val="006D00A8"/>
    <w:rsid w:val="006D027F"/>
    <w:rsid w:val="006D051F"/>
    <w:rsid w:val="006D1A65"/>
    <w:rsid w:val="006D1ADA"/>
    <w:rsid w:val="006D2468"/>
    <w:rsid w:val="006D2F77"/>
    <w:rsid w:val="006D303B"/>
    <w:rsid w:val="006D3822"/>
    <w:rsid w:val="006D44C4"/>
    <w:rsid w:val="006D4510"/>
    <w:rsid w:val="006D4857"/>
    <w:rsid w:val="006D4B17"/>
    <w:rsid w:val="006D558A"/>
    <w:rsid w:val="006D6582"/>
    <w:rsid w:val="006E0FC9"/>
    <w:rsid w:val="006E1329"/>
    <w:rsid w:val="006E2E3A"/>
    <w:rsid w:val="006E5CA7"/>
    <w:rsid w:val="006E7213"/>
    <w:rsid w:val="006E7458"/>
    <w:rsid w:val="006E774E"/>
    <w:rsid w:val="006E7C89"/>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3C2"/>
    <w:rsid w:val="006F7E58"/>
    <w:rsid w:val="0070136E"/>
    <w:rsid w:val="007013E4"/>
    <w:rsid w:val="00701422"/>
    <w:rsid w:val="00701EE7"/>
    <w:rsid w:val="00702620"/>
    <w:rsid w:val="007026F3"/>
    <w:rsid w:val="0070370A"/>
    <w:rsid w:val="007039B7"/>
    <w:rsid w:val="007057F9"/>
    <w:rsid w:val="00705F4E"/>
    <w:rsid w:val="00706F12"/>
    <w:rsid w:val="007101F8"/>
    <w:rsid w:val="00710AF3"/>
    <w:rsid w:val="00710CCB"/>
    <w:rsid w:val="007114BC"/>
    <w:rsid w:val="00711935"/>
    <w:rsid w:val="0071264A"/>
    <w:rsid w:val="00712CA6"/>
    <w:rsid w:val="007146A7"/>
    <w:rsid w:val="00714C94"/>
    <w:rsid w:val="00714DFC"/>
    <w:rsid w:val="00714E53"/>
    <w:rsid w:val="007163E9"/>
    <w:rsid w:val="00717366"/>
    <w:rsid w:val="007174D6"/>
    <w:rsid w:val="00717EC7"/>
    <w:rsid w:val="00720522"/>
    <w:rsid w:val="00720E80"/>
    <w:rsid w:val="00723254"/>
    <w:rsid w:val="0072392C"/>
    <w:rsid w:val="00724655"/>
    <w:rsid w:val="007255BB"/>
    <w:rsid w:val="00726985"/>
    <w:rsid w:val="0072700D"/>
    <w:rsid w:val="0072746A"/>
    <w:rsid w:val="00727E2C"/>
    <w:rsid w:val="007312D8"/>
    <w:rsid w:val="00731B86"/>
    <w:rsid w:val="00733818"/>
    <w:rsid w:val="00734158"/>
    <w:rsid w:val="00734217"/>
    <w:rsid w:val="0073475C"/>
    <w:rsid w:val="00735665"/>
    <w:rsid w:val="00735AB7"/>
    <w:rsid w:val="00736469"/>
    <w:rsid w:val="007368DD"/>
    <w:rsid w:val="0073711A"/>
    <w:rsid w:val="00737315"/>
    <w:rsid w:val="0074079E"/>
    <w:rsid w:val="00740BFC"/>
    <w:rsid w:val="0074106E"/>
    <w:rsid w:val="00742949"/>
    <w:rsid w:val="00743B8E"/>
    <w:rsid w:val="007449A1"/>
    <w:rsid w:val="00744B2C"/>
    <w:rsid w:val="007450F8"/>
    <w:rsid w:val="007454EE"/>
    <w:rsid w:val="007457A5"/>
    <w:rsid w:val="00745D63"/>
    <w:rsid w:val="007460A0"/>
    <w:rsid w:val="00750780"/>
    <w:rsid w:val="00751268"/>
    <w:rsid w:val="00753BD6"/>
    <w:rsid w:val="00756ACA"/>
    <w:rsid w:val="00757A30"/>
    <w:rsid w:val="00760689"/>
    <w:rsid w:val="00762947"/>
    <w:rsid w:val="00762AB8"/>
    <w:rsid w:val="007633EB"/>
    <w:rsid w:val="00763546"/>
    <w:rsid w:val="0076381E"/>
    <w:rsid w:val="00763C6C"/>
    <w:rsid w:val="007640C9"/>
    <w:rsid w:val="007642B9"/>
    <w:rsid w:val="007645BB"/>
    <w:rsid w:val="00764A4D"/>
    <w:rsid w:val="0076516F"/>
    <w:rsid w:val="007661DC"/>
    <w:rsid w:val="00766337"/>
    <w:rsid w:val="00767B75"/>
    <w:rsid w:val="00770F79"/>
    <w:rsid w:val="00772661"/>
    <w:rsid w:val="0077287F"/>
    <w:rsid w:val="00773585"/>
    <w:rsid w:val="00773C35"/>
    <w:rsid w:val="0077465C"/>
    <w:rsid w:val="0077485C"/>
    <w:rsid w:val="00775B71"/>
    <w:rsid w:val="00775B78"/>
    <w:rsid w:val="00775C1F"/>
    <w:rsid w:val="00775C63"/>
    <w:rsid w:val="00776279"/>
    <w:rsid w:val="007768D6"/>
    <w:rsid w:val="0077740A"/>
    <w:rsid w:val="0077785C"/>
    <w:rsid w:val="00777952"/>
    <w:rsid w:val="00780FFC"/>
    <w:rsid w:val="0078123B"/>
    <w:rsid w:val="00781A97"/>
    <w:rsid w:val="00782B2B"/>
    <w:rsid w:val="00782BB0"/>
    <w:rsid w:val="00783B6F"/>
    <w:rsid w:val="00783DD1"/>
    <w:rsid w:val="00783E71"/>
    <w:rsid w:val="00785725"/>
    <w:rsid w:val="007863A0"/>
    <w:rsid w:val="0078649B"/>
    <w:rsid w:val="007865B3"/>
    <w:rsid w:val="0078690C"/>
    <w:rsid w:val="00786934"/>
    <w:rsid w:val="007869F4"/>
    <w:rsid w:val="007879B6"/>
    <w:rsid w:val="00787B95"/>
    <w:rsid w:val="0079049B"/>
    <w:rsid w:val="007906B2"/>
    <w:rsid w:val="00790921"/>
    <w:rsid w:val="00791532"/>
    <w:rsid w:val="0079165B"/>
    <w:rsid w:val="00791CC6"/>
    <w:rsid w:val="00792208"/>
    <w:rsid w:val="00792DDD"/>
    <w:rsid w:val="00792E00"/>
    <w:rsid w:val="007933EC"/>
    <w:rsid w:val="00793FD3"/>
    <w:rsid w:val="00795113"/>
    <w:rsid w:val="00795270"/>
    <w:rsid w:val="007962CE"/>
    <w:rsid w:val="007963C2"/>
    <w:rsid w:val="00796D37"/>
    <w:rsid w:val="00796EAF"/>
    <w:rsid w:val="0079777B"/>
    <w:rsid w:val="00797CAC"/>
    <w:rsid w:val="007A02B8"/>
    <w:rsid w:val="007A1BC9"/>
    <w:rsid w:val="007A21D8"/>
    <w:rsid w:val="007A29EB"/>
    <w:rsid w:val="007A34A7"/>
    <w:rsid w:val="007A3B18"/>
    <w:rsid w:val="007A4E16"/>
    <w:rsid w:val="007A6090"/>
    <w:rsid w:val="007A6453"/>
    <w:rsid w:val="007A73B3"/>
    <w:rsid w:val="007A7515"/>
    <w:rsid w:val="007A78C1"/>
    <w:rsid w:val="007A7E3A"/>
    <w:rsid w:val="007B0E3F"/>
    <w:rsid w:val="007B137A"/>
    <w:rsid w:val="007B155B"/>
    <w:rsid w:val="007B197C"/>
    <w:rsid w:val="007B199C"/>
    <w:rsid w:val="007B2EEF"/>
    <w:rsid w:val="007B5021"/>
    <w:rsid w:val="007B59FC"/>
    <w:rsid w:val="007B5B00"/>
    <w:rsid w:val="007B62A2"/>
    <w:rsid w:val="007B653B"/>
    <w:rsid w:val="007B68AF"/>
    <w:rsid w:val="007B79B4"/>
    <w:rsid w:val="007C00D3"/>
    <w:rsid w:val="007C1309"/>
    <w:rsid w:val="007C22A8"/>
    <w:rsid w:val="007C2A54"/>
    <w:rsid w:val="007C317B"/>
    <w:rsid w:val="007C4596"/>
    <w:rsid w:val="007C592A"/>
    <w:rsid w:val="007C6214"/>
    <w:rsid w:val="007C6564"/>
    <w:rsid w:val="007D0360"/>
    <w:rsid w:val="007D1DB9"/>
    <w:rsid w:val="007D1EF6"/>
    <w:rsid w:val="007D353F"/>
    <w:rsid w:val="007D47B5"/>
    <w:rsid w:val="007D4E87"/>
    <w:rsid w:val="007D50D8"/>
    <w:rsid w:val="007D5B1B"/>
    <w:rsid w:val="007D60E8"/>
    <w:rsid w:val="007D630A"/>
    <w:rsid w:val="007D639E"/>
    <w:rsid w:val="007D6F49"/>
    <w:rsid w:val="007D701B"/>
    <w:rsid w:val="007E0018"/>
    <w:rsid w:val="007E1164"/>
    <w:rsid w:val="007E1267"/>
    <w:rsid w:val="007E2998"/>
    <w:rsid w:val="007E2EA8"/>
    <w:rsid w:val="007E3AEE"/>
    <w:rsid w:val="007E3E60"/>
    <w:rsid w:val="007E3F42"/>
    <w:rsid w:val="007E5102"/>
    <w:rsid w:val="007E51B3"/>
    <w:rsid w:val="007E5262"/>
    <w:rsid w:val="007E5473"/>
    <w:rsid w:val="007E62D2"/>
    <w:rsid w:val="007E652D"/>
    <w:rsid w:val="007E6CF7"/>
    <w:rsid w:val="007E7D47"/>
    <w:rsid w:val="007F00C6"/>
    <w:rsid w:val="007F1247"/>
    <w:rsid w:val="007F20C8"/>
    <w:rsid w:val="007F3AC5"/>
    <w:rsid w:val="007F3E52"/>
    <w:rsid w:val="007F50F0"/>
    <w:rsid w:val="007F542B"/>
    <w:rsid w:val="007F622B"/>
    <w:rsid w:val="007F6650"/>
    <w:rsid w:val="007F6A2D"/>
    <w:rsid w:val="007F77D0"/>
    <w:rsid w:val="00800062"/>
    <w:rsid w:val="00800290"/>
    <w:rsid w:val="00800F0F"/>
    <w:rsid w:val="00801223"/>
    <w:rsid w:val="00802C59"/>
    <w:rsid w:val="00803762"/>
    <w:rsid w:val="00803AD3"/>
    <w:rsid w:val="00804E8B"/>
    <w:rsid w:val="00804FE3"/>
    <w:rsid w:val="008062F9"/>
    <w:rsid w:val="00806408"/>
    <w:rsid w:val="00806659"/>
    <w:rsid w:val="00806B9B"/>
    <w:rsid w:val="008072B0"/>
    <w:rsid w:val="0080763A"/>
    <w:rsid w:val="00807690"/>
    <w:rsid w:val="00807903"/>
    <w:rsid w:val="00807CE3"/>
    <w:rsid w:val="00807F62"/>
    <w:rsid w:val="00811037"/>
    <w:rsid w:val="00811D26"/>
    <w:rsid w:val="00811EEE"/>
    <w:rsid w:val="008122DF"/>
    <w:rsid w:val="00812402"/>
    <w:rsid w:val="00812CCA"/>
    <w:rsid w:val="008133AF"/>
    <w:rsid w:val="008134F2"/>
    <w:rsid w:val="00813EB6"/>
    <w:rsid w:val="008145E7"/>
    <w:rsid w:val="008150CC"/>
    <w:rsid w:val="00817E33"/>
    <w:rsid w:val="008207FE"/>
    <w:rsid w:val="00821040"/>
    <w:rsid w:val="0082108F"/>
    <w:rsid w:val="00822214"/>
    <w:rsid w:val="008223F5"/>
    <w:rsid w:val="008224D2"/>
    <w:rsid w:val="008228FF"/>
    <w:rsid w:val="00822B7A"/>
    <w:rsid w:val="00824186"/>
    <w:rsid w:val="00824711"/>
    <w:rsid w:val="00824868"/>
    <w:rsid w:val="00825091"/>
    <w:rsid w:val="00825100"/>
    <w:rsid w:val="0082512D"/>
    <w:rsid w:val="00825D51"/>
    <w:rsid w:val="00826431"/>
    <w:rsid w:val="00826592"/>
    <w:rsid w:val="00826AD5"/>
    <w:rsid w:val="0082751B"/>
    <w:rsid w:val="00830260"/>
    <w:rsid w:val="00830344"/>
    <w:rsid w:val="0083197B"/>
    <w:rsid w:val="00832A55"/>
    <w:rsid w:val="00833246"/>
    <w:rsid w:val="0083456D"/>
    <w:rsid w:val="008354BA"/>
    <w:rsid w:val="00835824"/>
    <w:rsid w:val="00835C69"/>
    <w:rsid w:val="00835FD9"/>
    <w:rsid w:val="00837516"/>
    <w:rsid w:val="008401E9"/>
    <w:rsid w:val="0084063F"/>
    <w:rsid w:val="0084069E"/>
    <w:rsid w:val="00840935"/>
    <w:rsid w:val="00840C7F"/>
    <w:rsid w:val="00840EBB"/>
    <w:rsid w:val="00841765"/>
    <w:rsid w:val="00841933"/>
    <w:rsid w:val="0084228F"/>
    <w:rsid w:val="008422C9"/>
    <w:rsid w:val="00842B70"/>
    <w:rsid w:val="00843195"/>
    <w:rsid w:val="00843616"/>
    <w:rsid w:val="0084396C"/>
    <w:rsid w:val="00844D11"/>
    <w:rsid w:val="00844D7E"/>
    <w:rsid w:val="00845A77"/>
    <w:rsid w:val="0084638A"/>
    <w:rsid w:val="008469DB"/>
    <w:rsid w:val="00847A41"/>
    <w:rsid w:val="00847B9A"/>
    <w:rsid w:val="0085045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AD6"/>
    <w:rsid w:val="00857B56"/>
    <w:rsid w:val="00857BE3"/>
    <w:rsid w:val="00857EF5"/>
    <w:rsid w:val="00861308"/>
    <w:rsid w:val="00862B9F"/>
    <w:rsid w:val="00862D5E"/>
    <w:rsid w:val="00862E5F"/>
    <w:rsid w:val="008636FF"/>
    <w:rsid w:val="0086411A"/>
    <w:rsid w:val="00864A55"/>
    <w:rsid w:val="008653C3"/>
    <w:rsid w:val="00866544"/>
    <w:rsid w:val="008667C5"/>
    <w:rsid w:val="00866B5A"/>
    <w:rsid w:val="00867A2E"/>
    <w:rsid w:val="00870DEE"/>
    <w:rsid w:val="008718E3"/>
    <w:rsid w:val="00871C63"/>
    <w:rsid w:val="00871CBB"/>
    <w:rsid w:val="00872197"/>
    <w:rsid w:val="008722A3"/>
    <w:rsid w:val="008725AB"/>
    <w:rsid w:val="008730EB"/>
    <w:rsid w:val="008732DA"/>
    <w:rsid w:val="00874385"/>
    <w:rsid w:val="00874CEB"/>
    <w:rsid w:val="00874E21"/>
    <w:rsid w:val="0087548D"/>
    <w:rsid w:val="008758FD"/>
    <w:rsid w:val="008763CF"/>
    <w:rsid w:val="00876EBA"/>
    <w:rsid w:val="008771D7"/>
    <w:rsid w:val="008778FB"/>
    <w:rsid w:val="00880979"/>
    <w:rsid w:val="008810B7"/>
    <w:rsid w:val="008812B9"/>
    <w:rsid w:val="0088245D"/>
    <w:rsid w:val="00882A42"/>
    <w:rsid w:val="00883867"/>
    <w:rsid w:val="00883E26"/>
    <w:rsid w:val="00884B14"/>
    <w:rsid w:val="00885048"/>
    <w:rsid w:val="00885333"/>
    <w:rsid w:val="008853B4"/>
    <w:rsid w:val="00885AA9"/>
    <w:rsid w:val="00885AEE"/>
    <w:rsid w:val="00886815"/>
    <w:rsid w:val="0089011B"/>
    <w:rsid w:val="008905D6"/>
    <w:rsid w:val="00890604"/>
    <w:rsid w:val="008907D0"/>
    <w:rsid w:val="00891091"/>
    <w:rsid w:val="00891961"/>
    <w:rsid w:val="00891AB3"/>
    <w:rsid w:val="00892F6F"/>
    <w:rsid w:val="00892FE1"/>
    <w:rsid w:val="00893613"/>
    <w:rsid w:val="0089370B"/>
    <w:rsid w:val="00894077"/>
    <w:rsid w:val="008945D7"/>
    <w:rsid w:val="0089497D"/>
    <w:rsid w:val="0089503E"/>
    <w:rsid w:val="0089724A"/>
    <w:rsid w:val="00897FC1"/>
    <w:rsid w:val="008A01ED"/>
    <w:rsid w:val="008A0D3E"/>
    <w:rsid w:val="008A1245"/>
    <w:rsid w:val="008A29E2"/>
    <w:rsid w:val="008A2C79"/>
    <w:rsid w:val="008A36BF"/>
    <w:rsid w:val="008A3C37"/>
    <w:rsid w:val="008A3C53"/>
    <w:rsid w:val="008A415C"/>
    <w:rsid w:val="008A476A"/>
    <w:rsid w:val="008A6B62"/>
    <w:rsid w:val="008A6CF6"/>
    <w:rsid w:val="008B032B"/>
    <w:rsid w:val="008B0378"/>
    <w:rsid w:val="008B0702"/>
    <w:rsid w:val="008B0C92"/>
    <w:rsid w:val="008B17A9"/>
    <w:rsid w:val="008B1BFF"/>
    <w:rsid w:val="008B2BF0"/>
    <w:rsid w:val="008B302E"/>
    <w:rsid w:val="008B305A"/>
    <w:rsid w:val="008B3511"/>
    <w:rsid w:val="008B4648"/>
    <w:rsid w:val="008B46B4"/>
    <w:rsid w:val="008B50F0"/>
    <w:rsid w:val="008B64FB"/>
    <w:rsid w:val="008B66C5"/>
    <w:rsid w:val="008B6A88"/>
    <w:rsid w:val="008B7CDC"/>
    <w:rsid w:val="008B7EB0"/>
    <w:rsid w:val="008C00CC"/>
    <w:rsid w:val="008C1E12"/>
    <w:rsid w:val="008C1EC3"/>
    <w:rsid w:val="008C2274"/>
    <w:rsid w:val="008C279D"/>
    <w:rsid w:val="008C34AC"/>
    <w:rsid w:val="008C3D39"/>
    <w:rsid w:val="008C4954"/>
    <w:rsid w:val="008C49BA"/>
    <w:rsid w:val="008C5432"/>
    <w:rsid w:val="008C5AD7"/>
    <w:rsid w:val="008C6003"/>
    <w:rsid w:val="008C6C47"/>
    <w:rsid w:val="008C70FB"/>
    <w:rsid w:val="008C71A5"/>
    <w:rsid w:val="008D059B"/>
    <w:rsid w:val="008D0676"/>
    <w:rsid w:val="008D0960"/>
    <w:rsid w:val="008D199D"/>
    <w:rsid w:val="008D1B4A"/>
    <w:rsid w:val="008D24F3"/>
    <w:rsid w:val="008D3C6B"/>
    <w:rsid w:val="008D487F"/>
    <w:rsid w:val="008D4C8A"/>
    <w:rsid w:val="008D4EC8"/>
    <w:rsid w:val="008D5166"/>
    <w:rsid w:val="008D6717"/>
    <w:rsid w:val="008D7A42"/>
    <w:rsid w:val="008D7AD9"/>
    <w:rsid w:val="008E13D3"/>
    <w:rsid w:val="008E20B0"/>
    <w:rsid w:val="008E30B1"/>
    <w:rsid w:val="008E30F4"/>
    <w:rsid w:val="008E3A98"/>
    <w:rsid w:val="008E4ABA"/>
    <w:rsid w:val="008E5003"/>
    <w:rsid w:val="008E53F4"/>
    <w:rsid w:val="008E67F1"/>
    <w:rsid w:val="008E6839"/>
    <w:rsid w:val="008E6876"/>
    <w:rsid w:val="008E7F5A"/>
    <w:rsid w:val="008F0CF3"/>
    <w:rsid w:val="008F0EE8"/>
    <w:rsid w:val="008F160A"/>
    <w:rsid w:val="008F170F"/>
    <w:rsid w:val="008F2126"/>
    <w:rsid w:val="008F33E1"/>
    <w:rsid w:val="008F3763"/>
    <w:rsid w:val="008F395C"/>
    <w:rsid w:val="008F3E3C"/>
    <w:rsid w:val="008F41D5"/>
    <w:rsid w:val="008F4E88"/>
    <w:rsid w:val="008F6343"/>
    <w:rsid w:val="008F65D1"/>
    <w:rsid w:val="008F6673"/>
    <w:rsid w:val="008F7D74"/>
    <w:rsid w:val="008F7EC7"/>
    <w:rsid w:val="009005A8"/>
    <w:rsid w:val="009010B7"/>
    <w:rsid w:val="00901C43"/>
    <w:rsid w:val="009029B7"/>
    <w:rsid w:val="00902DA7"/>
    <w:rsid w:val="00903FBA"/>
    <w:rsid w:val="0090413B"/>
    <w:rsid w:val="00904171"/>
    <w:rsid w:val="00906589"/>
    <w:rsid w:val="00906D1B"/>
    <w:rsid w:val="00907003"/>
    <w:rsid w:val="009079C1"/>
    <w:rsid w:val="009103E4"/>
    <w:rsid w:val="00910466"/>
    <w:rsid w:val="00910DCC"/>
    <w:rsid w:val="00911697"/>
    <w:rsid w:val="00914156"/>
    <w:rsid w:val="00914397"/>
    <w:rsid w:val="00915156"/>
    <w:rsid w:val="009153F3"/>
    <w:rsid w:val="009157D9"/>
    <w:rsid w:val="00915F92"/>
    <w:rsid w:val="00916295"/>
    <w:rsid w:val="0091654B"/>
    <w:rsid w:val="0091790A"/>
    <w:rsid w:val="00917BA3"/>
    <w:rsid w:val="00917BF9"/>
    <w:rsid w:val="00917C8A"/>
    <w:rsid w:val="009202A7"/>
    <w:rsid w:val="009218F2"/>
    <w:rsid w:val="00922501"/>
    <w:rsid w:val="0092387B"/>
    <w:rsid w:val="00923DCA"/>
    <w:rsid w:val="00924368"/>
    <w:rsid w:val="00924672"/>
    <w:rsid w:val="009246C9"/>
    <w:rsid w:val="00925982"/>
    <w:rsid w:val="0092639C"/>
    <w:rsid w:val="009267F0"/>
    <w:rsid w:val="009267F3"/>
    <w:rsid w:val="00926EF9"/>
    <w:rsid w:val="00927466"/>
    <w:rsid w:val="009275F1"/>
    <w:rsid w:val="0092779B"/>
    <w:rsid w:val="00927A52"/>
    <w:rsid w:val="00931DF7"/>
    <w:rsid w:val="00932186"/>
    <w:rsid w:val="009324AA"/>
    <w:rsid w:val="00932820"/>
    <w:rsid w:val="00932C96"/>
    <w:rsid w:val="00932FDF"/>
    <w:rsid w:val="009338A3"/>
    <w:rsid w:val="00933CF3"/>
    <w:rsid w:val="00934553"/>
    <w:rsid w:val="00934D95"/>
    <w:rsid w:val="009359BD"/>
    <w:rsid w:val="00936E73"/>
    <w:rsid w:val="00937386"/>
    <w:rsid w:val="0093752E"/>
    <w:rsid w:val="009408A4"/>
    <w:rsid w:val="009412C6"/>
    <w:rsid w:val="0094179B"/>
    <w:rsid w:val="00943B1E"/>
    <w:rsid w:val="00943EF1"/>
    <w:rsid w:val="00943F3E"/>
    <w:rsid w:val="0094502F"/>
    <w:rsid w:val="009451A4"/>
    <w:rsid w:val="00945507"/>
    <w:rsid w:val="00945B1C"/>
    <w:rsid w:val="009461E3"/>
    <w:rsid w:val="00946BA1"/>
    <w:rsid w:val="00947068"/>
    <w:rsid w:val="0094708E"/>
    <w:rsid w:val="00947E37"/>
    <w:rsid w:val="00950423"/>
    <w:rsid w:val="00950653"/>
    <w:rsid w:val="00950995"/>
    <w:rsid w:val="00950ACD"/>
    <w:rsid w:val="00950AF7"/>
    <w:rsid w:val="00951019"/>
    <w:rsid w:val="009510DA"/>
    <w:rsid w:val="0095236E"/>
    <w:rsid w:val="00952E28"/>
    <w:rsid w:val="009537AD"/>
    <w:rsid w:val="0095417C"/>
    <w:rsid w:val="00954B22"/>
    <w:rsid w:val="009554AC"/>
    <w:rsid w:val="009558D2"/>
    <w:rsid w:val="009559BB"/>
    <w:rsid w:val="00955E74"/>
    <w:rsid w:val="00955FAB"/>
    <w:rsid w:val="00956673"/>
    <w:rsid w:val="009567FA"/>
    <w:rsid w:val="00956B9C"/>
    <w:rsid w:val="00956E73"/>
    <w:rsid w:val="009573F6"/>
    <w:rsid w:val="0095745E"/>
    <w:rsid w:val="009575B6"/>
    <w:rsid w:val="00957B65"/>
    <w:rsid w:val="00957BD6"/>
    <w:rsid w:val="00957F3F"/>
    <w:rsid w:val="00960519"/>
    <w:rsid w:val="00961352"/>
    <w:rsid w:val="00962A5C"/>
    <w:rsid w:val="00963BF9"/>
    <w:rsid w:val="0096465F"/>
    <w:rsid w:val="0096470B"/>
    <w:rsid w:val="009649BF"/>
    <w:rsid w:val="00964C5E"/>
    <w:rsid w:val="00967047"/>
    <w:rsid w:val="009678F4"/>
    <w:rsid w:val="00967EB0"/>
    <w:rsid w:val="009704EA"/>
    <w:rsid w:val="00970DAC"/>
    <w:rsid w:val="00970EC4"/>
    <w:rsid w:val="00970F13"/>
    <w:rsid w:val="00971D90"/>
    <w:rsid w:val="0097234D"/>
    <w:rsid w:val="00972416"/>
    <w:rsid w:val="00974378"/>
    <w:rsid w:val="00974D6F"/>
    <w:rsid w:val="00975A06"/>
    <w:rsid w:val="0097662F"/>
    <w:rsid w:val="00977A9E"/>
    <w:rsid w:val="00980FFC"/>
    <w:rsid w:val="00981414"/>
    <w:rsid w:val="0098213F"/>
    <w:rsid w:val="009828E1"/>
    <w:rsid w:val="00982CF2"/>
    <w:rsid w:val="00983B1B"/>
    <w:rsid w:val="00983FD8"/>
    <w:rsid w:val="00984837"/>
    <w:rsid w:val="009848AD"/>
    <w:rsid w:val="009849C3"/>
    <w:rsid w:val="009851BF"/>
    <w:rsid w:val="00985BA2"/>
    <w:rsid w:val="00985F63"/>
    <w:rsid w:val="00986C6D"/>
    <w:rsid w:val="009875CE"/>
    <w:rsid w:val="0098773E"/>
    <w:rsid w:val="00987ECF"/>
    <w:rsid w:val="00987F2E"/>
    <w:rsid w:val="00990B44"/>
    <w:rsid w:val="00991C28"/>
    <w:rsid w:val="009935CF"/>
    <w:rsid w:val="0099374F"/>
    <w:rsid w:val="00994831"/>
    <w:rsid w:val="00994FF4"/>
    <w:rsid w:val="0099534E"/>
    <w:rsid w:val="00995402"/>
    <w:rsid w:val="00995F49"/>
    <w:rsid w:val="009963FE"/>
    <w:rsid w:val="00996C5C"/>
    <w:rsid w:val="00996F0C"/>
    <w:rsid w:val="0099700A"/>
    <w:rsid w:val="0099786C"/>
    <w:rsid w:val="00997A11"/>
    <w:rsid w:val="009A0A4F"/>
    <w:rsid w:val="009A0FFB"/>
    <w:rsid w:val="009A1127"/>
    <w:rsid w:val="009A1A4E"/>
    <w:rsid w:val="009A1C9B"/>
    <w:rsid w:val="009A2379"/>
    <w:rsid w:val="009A32A0"/>
    <w:rsid w:val="009A3926"/>
    <w:rsid w:val="009A3937"/>
    <w:rsid w:val="009A3E96"/>
    <w:rsid w:val="009A4607"/>
    <w:rsid w:val="009A55FB"/>
    <w:rsid w:val="009A62E7"/>
    <w:rsid w:val="009A6D87"/>
    <w:rsid w:val="009A71C6"/>
    <w:rsid w:val="009A72A6"/>
    <w:rsid w:val="009A7355"/>
    <w:rsid w:val="009A7724"/>
    <w:rsid w:val="009A7AB8"/>
    <w:rsid w:val="009A7F98"/>
    <w:rsid w:val="009B0846"/>
    <w:rsid w:val="009B0B09"/>
    <w:rsid w:val="009B0DAE"/>
    <w:rsid w:val="009B1032"/>
    <w:rsid w:val="009B119B"/>
    <w:rsid w:val="009B11A5"/>
    <w:rsid w:val="009B1780"/>
    <w:rsid w:val="009B1FB9"/>
    <w:rsid w:val="009B23AC"/>
    <w:rsid w:val="009B2A0C"/>
    <w:rsid w:val="009B39D6"/>
    <w:rsid w:val="009B3ABC"/>
    <w:rsid w:val="009B4AF4"/>
    <w:rsid w:val="009B52F2"/>
    <w:rsid w:val="009B5A2C"/>
    <w:rsid w:val="009B6040"/>
    <w:rsid w:val="009B68D2"/>
    <w:rsid w:val="009B6F45"/>
    <w:rsid w:val="009B717C"/>
    <w:rsid w:val="009B793B"/>
    <w:rsid w:val="009C0171"/>
    <w:rsid w:val="009C025A"/>
    <w:rsid w:val="009C0BD7"/>
    <w:rsid w:val="009C11DC"/>
    <w:rsid w:val="009C1894"/>
    <w:rsid w:val="009C2A10"/>
    <w:rsid w:val="009C2FE6"/>
    <w:rsid w:val="009C3157"/>
    <w:rsid w:val="009C36AB"/>
    <w:rsid w:val="009C422B"/>
    <w:rsid w:val="009C49C5"/>
    <w:rsid w:val="009C5C59"/>
    <w:rsid w:val="009C662B"/>
    <w:rsid w:val="009C7D61"/>
    <w:rsid w:val="009D132C"/>
    <w:rsid w:val="009D1B5C"/>
    <w:rsid w:val="009D2BD3"/>
    <w:rsid w:val="009D2D48"/>
    <w:rsid w:val="009D38CF"/>
    <w:rsid w:val="009D49D5"/>
    <w:rsid w:val="009D5C34"/>
    <w:rsid w:val="009D5DDD"/>
    <w:rsid w:val="009D5FE0"/>
    <w:rsid w:val="009D6E6F"/>
    <w:rsid w:val="009D7312"/>
    <w:rsid w:val="009D776B"/>
    <w:rsid w:val="009E01C1"/>
    <w:rsid w:val="009E1BD8"/>
    <w:rsid w:val="009E1C50"/>
    <w:rsid w:val="009E1F6D"/>
    <w:rsid w:val="009E2F64"/>
    <w:rsid w:val="009E4991"/>
    <w:rsid w:val="009E4A2E"/>
    <w:rsid w:val="009E5B51"/>
    <w:rsid w:val="009E5BFF"/>
    <w:rsid w:val="009E6006"/>
    <w:rsid w:val="009E6769"/>
    <w:rsid w:val="009E6D5B"/>
    <w:rsid w:val="009F023A"/>
    <w:rsid w:val="009F22C6"/>
    <w:rsid w:val="009F2D81"/>
    <w:rsid w:val="009F3279"/>
    <w:rsid w:val="009F375F"/>
    <w:rsid w:val="009F395C"/>
    <w:rsid w:val="009F409A"/>
    <w:rsid w:val="009F48C5"/>
    <w:rsid w:val="009F52AA"/>
    <w:rsid w:val="009F56AE"/>
    <w:rsid w:val="00A0013A"/>
    <w:rsid w:val="00A001CE"/>
    <w:rsid w:val="00A00277"/>
    <w:rsid w:val="00A00661"/>
    <w:rsid w:val="00A010D2"/>
    <w:rsid w:val="00A01856"/>
    <w:rsid w:val="00A01DC6"/>
    <w:rsid w:val="00A02720"/>
    <w:rsid w:val="00A02BF8"/>
    <w:rsid w:val="00A03033"/>
    <w:rsid w:val="00A0379D"/>
    <w:rsid w:val="00A03861"/>
    <w:rsid w:val="00A03DAE"/>
    <w:rsid w:val="00A03F2E"/>
    <w:rsid w:val="00A04B40"/>
    <w:rsid w:val="00A050AE"/>
    <w:rsid w:val="00A0571C"/>
    <w:rsid w:val="00A0670A"/>
    <w:rsid w:val="00A06C2F"/>
    <w:rsid w:val="00A0744F"/>
    <w:rsid w:val="00A078EE"/>
    <w:rsid w:val="00A07DCE"/>
    <w:rsid w:val="00A103EF"/>
    <w:rsid w:val="00A11FF6"/>
    <w:rsid w:val="00A12103"/>
    <w:rsid w:val="00A12A5D"/>
    <w:rsid w:val="00A130AF"/>
    <w:rsid w:val="00A135F9"/>
    <w:rsid w:val="00A139C9"/>
    <w:rsid w:val="00A14602"/>
    <w:rsid w:val="00A14A93"/>
    <w:rsid w:val="00A14EAE"/>
    <w:rsid w:val="00A15ABD"/>
    <w:rsid w:val="00A16C43"/>
    <w:rsid w:val="00A17A98"/>
    <w:rsid w:val="00A209DD"/>
    <w:rsid w:val="00A21080"/>
    <w:rsid w:val="00A215B8"/>
    <w:rsid w:val="00A21D02"/>
    <w:rsid w:val="00A225EC"/>
    <w:rsid w:val="00A22FCC"/>
    <w:rsid w:val="00A23F4A"/>
    <w:rsid w:val="00A240B5"/>
    <w:rsid w:val="00A24102"/>
    <w:rsid w:val="00A24660"/>
    <w:rsid w:val="00A24BBD"/>
    <w:rsid w:val="00A25437"/>
    <w:rsid w:val="00A257B4"/>
    <w:rsid w:val="00A270FB"/>
    <w:rsid w:val="00A275D3"/>
    <w:rsid w:val="00A27F74"/>
    <w:rsid w:val="00A27F76"/>
    <w:rsid w:val="00A3094D"/>
    <w:rsid w:val="00A31769"/>
    <w:rsid w:val="00A321D3"/>
    <w:rsid w:val="00A32210"/>
    <w:rsid w:val="00A3461F"/>
    <w:rsid w:val="00A347C2"/>
    <w:rsid w:val="00A360B0"/>
    <w:rsid w:val="00A367AC"/>
    <w:rsid w:val="00A3682A"/>
    <w:rsid w:val="00A37865"/>
    <w:rsid w:val="00A403FE"/>
    <w:rsid w:val="00A40932"/>
    <w:rsid w:val="00A40A19"/>
    <w:rsid w:val="00A41142"/>
    <w:rsid w:val="00A41C4C"/>
    <w:rsid w:val="00A42E42"/>
    <w:rsid w:val="00A434BB"/>
    <w:rsid w:val="00A4359D"/>
    <w:rsid w:val="00A44AED"/>
    <w:rsid w:val="00A44CFA"/>
    <w:rsid w:val="00A45A72"/>
    <w:rsid w:val="00A45F56"/>
    <w:rsid w:val="00A46FA1"/>
    <w:rsid w:val="00A4719C"/>
    <w:rsid w:val="00A47E54"/>
    <w:rsid w:val="00A5065A"/>
    <w:rsid w:val="00A50945"/>
    <w:rsid w:val="00A51758"/>
    <w:rsid w:val="00A5204A"/>
    <w:rsid w:val="00A5300A"/>
    <w:rsid w:val="00A53264"/>
    <w:rsid w:val="00A53285"/>
    <w:rsid w:val="00A53313"/>
    <w:rsid w:val="00A53389"/>
    <w:rsid w:val="00A53A33"/>
    <w:rsid w:val="00A53A98"/>
    <w:rsid w:val="00A53D54"/>
    <w:rsid w:val="00A543A1"/>
    <w:rsid w:val="00A54FAE"/>
    <w:rsid w:val="00A567FC"/>
    <w:rsid w:val="00A5762D"/>
    <w:rsid w:val="00A57FA8"/>
    <w:rsid w:val="00A6047C"/>
    <w:rsid w:val="00A619B8"/>
    <w:rsid w:val="00A61AAF"/>
    <w:rsid w:val="00A62409"/>
    <w:rsid w:val="00A627D8"/>
    <w:rsid w:val="00A6288C"/>
    <w:rsid w:val="00A639AD"/>
    <w:rsid w:val="00A64041"/>
    <w:rsid w:val="00A644C5"/>
    <w:rsid w:val="00A658DB"/>
    <w:rsid w:val="00A66845"/>
    <w:rsid w:val="00A67A58"/>
    <w:rsid w:val="00A704E2"/>
    <w:rsid w:val="00A70FD1"/>
    <w:rsid w:val="00A712AA"/>
    <w:rsid w:val="00A721F4"/>
    <w:rsid w:val="00A72268"/>
    <w:rsid w:val="00A723E0"/>
    <w:rsid w:val="00A72CDE"/>
    <w:rsid w:val="00A730B9"/>
    <w:rsid w:val="00A7337E"/>
    <w:rsid w:val="00A73488"/>
    <w:rsid w:val="00A735D6"/>
    <w:rsid w:val="00A7450E"/>
    <w:rsid w:val="00A747F2"/>
    <w:rsid w:val="00A748A1"/>
    <w:rsid w:val="00A74BA3"/>
    <w:rsid w:val="00A760E4"/>
    <w:rsid w:val="00A769DD"/>
    <w:rsid w:val="00A76E8A"/>
    <w:rsid w:val="00A76FDA"/>
    <w:rsid w:val="00A803BA"/>
    <w:rsid w:val="00A80CED"/>
    <w:rsid w:val="00A80EB1"/>
    <w:rsid w:val="00A80FE0"/>
    <w:rsid w:val="00A81371"/>
    <w:rsid w:val="00A83B14"/>
    <w:rsid w:val="00A85212"/>
    <w:rsid w:val="00A85329"/>
    <w:rsid w:val="00A85AC1"/>
    <w:rsid w:val="00A85B2F"/>
    <w:rsid w:val="00A85FA3"/>
    <w:rsid w:val="00A86002"/>
    <w:rsid w:val="00A86600"/>
    <w:rsid w:val="00A87DFD"/>
    <w:rsid w:val="00A9063C"/>
    <w:rsid w:val="00A9146E"/>
    <w:rsid w:val="00A916B5"/>
    <w:rsid w:val="00A917DE"/>
    <w:rsid w:val="00A91B93"/>
    <w:rsid w:val="00A9247E"/>
    <w:rsid w:val="00A926B6"/>
    <w:rsid w:val="00A93237"/>
    <w:rsid w:val="00A9351B"/>
    <w:rsid w:val="00A93A8D"/>
    <w:rsid w:val="00A95C73"/>
    <w:rsid w:val="00A95CA5"/>
    <w:rsid w:val="00A95D5C"/>
    <w:rsid w:val="00A96182"/>
    <w:rsid w:val="00A976AD"/>
    <w:rsid w:val="00A979F2"/>
    <w:rsid w:val="00AA00C2"/>
    <w:rsid w:val="00AA04F9"/>
    <w:rsid w:val="00AA11DC"/>
    <w:rsid w:val="00AA1C33"/>
    <w:rsid w:val="00AA1CDE"/>
    <w:rsid w:val="00AA2A60"/>
    <w:rsid w:val="00AA3260"/>
    <w:rsid w:val="00AA382F"/>
    <w:rsid w:val="00AA4792"/>
    <w:rsid w:val="00AA48D3"/>
    <w:rsid w:val="00AA5648"/>
    <w:rsid w:val="00AA5B2F"/>
    <w:rsid w:val="00AA6229"/>
    <w:rsid w:val="00AA6493"/>
    <w:rsid w:val="00AA70D1"/>
    <w:rsid w:val="00AA79A7"/>
    <w:rsid w:val="00AB008B"/>
    <w:rsid w:val="00AB09DD"/>
    <w:rsid w:val="00AB1481"/>
    <w:rsid w:val="00AB1985"/>
    <w:rsid w:val="00AB1E4B"/>
    <w:rsid w:val="00AB2899"/>
    <w:rsid w:val="00AB3658"/>
    <w:rsid w:val="00AB37D9"/>
    <w:rsid w:val="00AB566F"/>
    <w:rsid w:val="00AB56CD"/>
    <w:rsid w:val="00AB60ED"/>
    <w:rsid w:val="00AB6297"/>
    <w:rsid w:val="00AB6A28"/>
    <w:rsid w:val="00AB6B50"/>
    <w:rsid w:val="00AB7751"/>
    <w:rsid w:val="00AB7F8C"/>
    <w:rsid w:val="00AC042D"/>
    <w:rsid w:val="00AC0918"/>
    <w:rsid w:val="00AC135F"/>
    <w:rsid w:val="00AC2270"/>
    <w:rsid w:val="00AC32C3"/>
    <w:rsid w:val="00AC3F70"/>
    <w:rsid w:val="00AC3F8D"/>
    <w:rsid w:val="00AC41F9"/>
    <w:rsid w:val="00AC4ADC"/>
    <w:rsid w:val="00AC4C0E"/>
    <w:rsid w:val="00AC53D9"/>
    <w:rsid w:val="00AC5625"/>
    <w:rsid w:val="00AC59C6"/>
    <w:rsid w:val="00AC5B11"/>
    <w:rsid w:val="00AC5FE7"/>
    <w:rsid w:val="00AC6C5A"/>
    <w:rsid w:val="00AC7EAA"/>
    <w:rsid w:val="00AC7F6E"/>
    <w:rsid w:val="00AD0248"/>
    <w:rsid w:val="00AD16B4"/>
    <w:rsid w:val="00AD189D"/>
    <w:rsid w:val="00AD1AE9"/>
    <w:rsid w:val="00AD23B6"/>
    <w:rsid w:val="00AD2C2B"/>
    <w:rsid w:val="00AD2F76"/>
    <w:rsid w:val="00AD3014"/>
    <w:rsid w:val="00AD3CAC"/>
    <w:rsid w:val="00AD3F8D"/>
    <w:rsid w:val="00AD4394"/>
    <w:rsid w:val="00AD448F"/>
    <w:rsid w:val="00AD608E"/>
    <w:rsid w:val="00AD6272"/>
    <w:rsid w:val="00AD6B18"/>
    <w:rsid w:val="00AD70A2"/>
    <w:rsid w:val="00AE142E"/>
    <w:rsid w:val="00AE162D"/>
    <w:rsid w:val="00AE22B7"/>
    <w:rsid w:val="00AE26C3"/>
    <w:rsid w:val="00AE3776"/>
    <w:rsid w:val="00AE3784"/>
    <w:rsid w:val="00AE3C49"/>
    <w:rsid w:val="00AE4198"/>
    <w:rsid w:val="00AE508A"/>
    <w:rsid w:val="00AE5AA8"/>
    <w:rsid w:val="00AE5BCC"/>
    <w:rsid w:val="00AE67D6"/>
    <w:rsid w:val="00AE6DE7"/>
    <w:rsid w:val="00AF00F3"/>
    <w:rsid w:val="00AF05AF"/>
    <w:rsid w:val="00AF0968"/>
    <w:rsid w:val="00AF0B7C"/>
    <w:rsid w:val="00AF12F4"/>
    <w:rsid w:val="00AF14AE"/>
    <w:rsid w:val="00AF19F2"/>
    <w:rsid w:val="00AF2494"/>
    <w:rsid w:val="00AF2B8C"/>
    <w:rsid w:val="00AF338A"/>
    <w:rsid w:val="00AF5560"/>
    <w:rsid w:val="00AF61D9"/>
    <w:rsid w:val="00AF65EA"/>
    <w:rsid w:val="00AF6AA7"/>
    <w:rsid w:val="00AF6FCD"/>
    <w:rsid w:val="00B0003D"/>
    <w:rsid w:val="00B009C5"/>
    <w:rsid w:val="00B009C9"/>
    <w:rsid w:val="00B00CC9"/>
    <w:rsid w:val="00B00FBF"/>
    <w:rsid w:val="00B017C2"/>
    <w:rsid w:val="00B040EC"/>
    <w:rsid w:val="00B05870"/>
    <w:rsid w:val="00B05FE4"/>
    <w:rsid w:val="00B0678E"/>
    <w:rsid w:val="00B07529"/>
    <w:rsid w:val="00B07724"/>
    <w:rsid w:val="00B07EC6"/>
    <w:rsid w:val="00B1034B"/>
    <w:rsid w:val="00B110ED"/>
    <w:rsid w:val="00B123DE"/>
    <w:rsid w:val="00B127B4"/>
    <w:rsid w:val="00B1360A"/>
    <w:rsid w:val="00B148DF"/>
    <w:rsid w:val="00B15C11"/>
    <w:rsid w:val="00B167C3"/>
    <w:rsid w:val="00B16980"/>
    <w:rsid w:val="00B16E01"/>
    <w:rsid w:val="00B20788"/>
    <w:rsid w:val="00B22A3A"/>
    <w:rsid w:val="00B22FBD"/>
    <w:rsid w:val="00B25522"/>
    <w:rsid w:val="00B25651"/>
    <w:rsid w:val="00B26181"/>
    <w:rsid w:val="00B2634B"/>
    <w:rsid w:val="00B26534"/>
    <w:rsid w:val="00B26F0F"/>
    <w:rsid w:val="00B2793B"/>
    <w:rsid w:val="00B27C5C"/>
    <w:rsid w:val="00B27D1D"/>
    <w:rsid w:val="00B30443"/>
    <w:rsid w:val="00B30CD1"/>
    <w:rsid w:val="00B31C8B"/>
    <w:rsid w:val="00B3321F"/>
    <w:rsid w:val="00B35B58"/>
    <w:rsid w:val="00B35DA5"/>
    <w:rsid w:val="00B36901"/>
    <w:rsid w:val="00B372F9"/>
    <w:rsid w:val="00B401AA"/>
    <w:rsid w:val="00B42213"/>
    <w:rsid w:val="00B4328A"/>
    <w:rsid w:val="00B43514"/>
    <w:rsid w:val="00B43A56"/>
    <w:rsid w:val="00B44085"/>
    <w:rsid w:val="00B45000"/>
    <w:rsid w:val="00B45038"/>
    <w:rsid w:val="00B463B9"/>
    <w:rsid w:val="00B46AB2"/>
    <w:rsid w:val="00B46B15"/>
    <w:rsid w:val="00B4707D"/>
    <w:rsid w:val="00B4746A"/>
    <w:rsid w:val="00B47CC8"/>
    <w:rsid w:val="00B47CF5"/>
    <w:rsid w:val="00B504C4"/>
    <w:rsid w:val="00B50D2A"/>
    <w:rsid w:val="00B5158F"/>
    <w:rsid w:val="00B51E3D"/>
    <w:rsid w:val="00B52483"/>
    <w:rsid w:val="00B527AC"/>
    <w:rsid w:val="00B52856"/>
    <w:rsid w:val="00B528FA"/>
    <w:rsid w:val="00B543C0"/>
    <w:rsid w:val="00B5463B"/>
    <w:rsid w:val="00B54902"/>
    <w:rsid w:val="00B54926"/>
    <w:rsid w:val="00B54A83"/>
    <w:rsid w:val="00B61255"/>
    <w:rsid w:val="00B6243A"/>
    <w:rsid w:val="00B63713"/>
    <w:rsid w:val="00B63F71"/>
    <w:rsid w:val="00B6433F"/>
    <w:rsid w:val="00B64AFA"/>
    <w:rsid w:val="00B64F56"/>
    <w:rsid w:val="00B65AE8"/>
    <w:rsid w:val="00B6674E"/>
    <w:rsid w:val="00B66D4C"/>
    <w:rsid w:val="00B6727A"/>
    <w:rsid w:val="00B672BC"/>
    <w:rsid w:val="00B67DEB"/>
    <w:rsid w:val="00B71109"/>
    <w:rsid w:val="00B71318"/>
    <w:rsid w:val="00B716DB"/>
    <w:rsid w:val="00B71D82"/>
    <w:rsid w:val="00B7242D"/>
    <w:rsid w:val="00B727D8"/>
    <w:rsid w:val="00B728D6"/>
    <w:rsid w:val="00B728FA"/>
    <w:rsid w:val="00B74CFA"/>
    <w:rsid w:val="00B75C46"/>
    <w:rsid w:val="00B76636"/>
    <w:rsid w:val="00B76941"/>
    <w:rsid w:val="00B7699B"/>
    <w:rsid w:val="00B779BD"/>
    <w:rsid w:val="00B80751"/>
    <w:rsid w:val="00B81299"/>
    <w:rsid w:val="00B81E67"/>
    <w:rsid w:val="00B837D2"/>
    <w:rsid w:val="00B83905"/>
    <w:rsid w:val="00B84B67"/>
    <w:rsid w:val="00B851CB"/>
    <w:rsid w:val="00B85686"/>
    <w:rsid w:val="00B863BE"/>
    <w:rsid w:val="00B8739A"/>
    <w:rsid w:val="00B876A9"/>
    <w:rsid w:val="00B87B52"/>
    <w:rsid w:val="00B90466"/>
    <w:rsid w:val="00B907F3"/>
    <w:rsid w:val="00B90B9E"/>
    <w:rsid w:val="00B90D86"/>
    <w:rsid w:val="00B916BF"/>
    <w:rsid w:val="00B925B1"/>
    <w:rsid w:val="00B92A0F"/>
    <w:rsid w:val="00B9343B"/>
    <w:rsid w:val="00B93C6D"/>
    <w:rsid w:val="00B93FA9"/>
    <w:rsid w:val="00B94290"/>
    <w:rsid w:val="00B9552C"/>
    <w:rsid w:val="00B95E1F"/>
    <w:rsid w:val="00B96762"/>
    <w:rsid w:val="00B97FD4"/>
    <w:rsid w:val="00BA0436"/>
    <w:rsid w:val="00BA0F82"/>
    <w:rsid w:val="00BA261D"/>
    <w:rsid w:val="00BA3424"/>
    <w:rsid w:val="00BA3564"/>
    <w:rsid w:val="00BA68E3"/>
    <w:rsid w:val="00BA68FD"/>
    <w:rsid w:val="00BB0210"/>
    <w:rsid w:val="00BB11C9"/>
    <w:rsid w:val="00BB17BC"/>
    <w:rsid w:val="00BB1B08"/>
    <w:rsid w:val="00BB270D"/>
    <w:rsid w:val="00BB28F9"/>
    <w:rsid w:val="00BB2EF9"/>
    <w:rsid w:val="00BB34BD"/>
    <w:rsid w:val="00BB3DF6"/>
    <w:rsid w:val="00BB4877"/>
    <w:rsid w:val="00BB54F7"/>
    <w:rsid w:val="00BB5D60"/>
    <w:rsid w:val="00BB6C72"/>
    <w:rsid w:val="00BB7BF6"/>
    <w:rsid w:val="00BB7CC8"/>
    <w:rsid w:val="00BB7CD0"/>
    <w:rsid w:val="00BC02AB"/>
    <w:rsid w:val="00BC0D4E"/>
    <w:rsid w:val="00BC1208"/>
    <w:rsid w:val="00BC170A"/>
    <w:rsid w:val="00BC183B"/>
    <w:rsid w:val="00BC18B0"/>
    <w:rsid w:val="00BC230D"/>
    <w:rsid w:val="00BC2B67"/>
    <w:rsid w:val="00BC343A"/>
    <w:rsid w:val="00BC34AC"/>
    <w:rsid w:val="00BC395E"/>
    <w:rsid w:val="00BC5D84"/>
    <w:rsid w:val="00BC7E7E"/>
    <w:rsid w:val="00BD076C"/>
    <w:rsid w:val="00BD0EEC"/>
    <w:rsid w:val="00BD11B5"/>
    <w:rsid w:val="00BD1236"/>
    <w:rsid w:val="00BD1A27"/>
    <w:rsid w:val="00BD3093"/>
    <w:rsid w:val="00BD34FF"/>
    <w:rsid w:val="00BD3BF9"/>
    <w:rsid w:val="00BD5BC3"/>
    <w:rsid w:val="00BD5D7C"/>
    <w:rsid w:val="00BD61AE"/>
    <w:rsid w:val="00BD61B1"/>
    <w:rsid w:val="00BD6265"/>
    <w:rsid w:val="00BD657E"/>
    <w:rsid w:val="00BE0003"/>
    <w:rsid w:val="00BE0085"/>
    <w:rsid w:val="00BE0FF6"/>
    <w:rsid w:val="00BE1089"/>
    <w:rsid w:val="00BE2085"/>
    <w:rsid w:val="00BE2A95"/>
    <w:rsid w:val="00BE2B02"/>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5152"/>
    <w:rsid w:val="00BF5C8A"/>
    <w:rsid w:val="00BF5FD1"/>
    <w:rsid w:val="00BF62F5"/>
    <w:rsid w:val="00BF6729"/>
    <w:rsid w:val="00BF6A49"/>
    <w:rsid w:val="00BF6C27"/>
    <w:rsid w:val="00BF6D21"/>
    <w:rsid w:val="00BF6DD8"/>
    <w:rsid w:val="00BF7AE4"/>
    <w:rsid w:val="00BF7C2D"/>
    <w:rsid w:val="00BF7E78"/>
    <w:rsid w:val="00C00A93"/>
    <w:rsid w:val="00C00B03"/>
    <w:rsid w:val="00C00D93"/>
    <w:rsid w:val="00C00F33"/>
    <w:rsid w:val="00C0121E"/>
    <w:rsid w:val="00C02765"/>
    <w:rsid w:val="00C033C1"/>
    <w:rsid w:val="00C0376B"/>
    <w:rsid w:val="00C041EA"/>
    <w:rsid w:val="00C04260"/>
    <w:rsid w:val="00C044F0"/>
    <w:rsid w:val="00C048E9"/>
    <w:rsid w:val="00C04AF5"/>
    <w:rsid w:val="00C05715"/>
    <w:rsid w:val="00C0571A"/>
    <w:rsid w:val="00C06021"/>
    <w:rsid w:val="00C0686E"/>
    <w:rsid w:val="00C10221"/>
    <w:rsid w:val="00C10535"/>
    <w:rsid w:val="00C109C9"/>
    <w:rsid w:val="00C13AFE"/>
    <w:rsid w:val="00C13F50"/>
    <w:rsid w:val="00C141CC"/>
    <w:rsid w:val="00C14E73"/>
    <w:rsid w:val="00C151B9"/>
    <w:rsid w:val="00C1598C"/>
    <w:rsid w:val="00C15BB5"/>
    <w:rsid w:val="00C15D1A"/>
    <w:rsid w:val="00C16816"/>
    <w:rsid w:val="00C16B1B"/>
    <w:rsid w:val="00C175BA"/>
    <w:rsid w:val="00C178DD"/>
    <w:rsid w:val="00C20FA7"/>
    <w:rsid w:val="00C21912"/>
    <w:rsid w:val="00C21B04"/>
    <w:rsid w:val="00C21FA8"/>
    <w:rsid w:val="00C226EC"/>
    <w:rsid w:val="00C22A09"/>
    <w:rsid w:val="00C2411B"/>
    <w:rsid w:val="00C25FB3"/>
    <w:rsid w:val="00C2659B"/>
    <w:rsid w:val="00C2730E"/>
    <w:rsid w:val="00C274D7"/>
    <w:rsid w:val="00C274F6"/>
    <w:rsid w:val="00C300E9"/>
    <w:rsid w:val="00C30177"/>
    <w:rsid w:val="00C30B48"/>
    <w:rsid w:val="00C313D1"/>
    <w:rsid w:val="00C33AC5"/>
    <w:rsid w:val="00C33D8B"/>
    <w:rsid w:val="00C344D0"/>
    <w:rsid w:val="00C3499A"/>
    <w:rsid w:val="00C35125"/>
    <w:rsid w:val="00C35B83"/>
    <w:rsid w:val="00C36368"/>
    <w:rsid w:val="00C3691A"/>
    <w:rsid w:val="00C36B25"/>
    <w:rsid w:val="00C36CDD"/>
    <w:rsid w:val="00C36E47"/>
    <w:rsid w:val="00C37BA8"/>
    <w:rsid w:val="00C40564"/>
    <w:rsid w:val="00C42ABB"/>
    <w:rsid w:val="00C434DC"/>
    <w:rsid w:val="00C458D9"/>
    <w:rsid w:val="00C45B42"/>
    <w:rsid w:val="00C4604E"/>
    <w:rsid w:val="00C46BE9"/>
    <w:rsid w:val="00C476E6"/>
    <w:rsid w:val="00C50247"/>
    <w:rsid w:val="00C50951"/>
    <w:rsid w:val="00C50C75"/>
    <w:rsid w:val="00C51411"/>
    <w:rsid w:val="00C519FD"/>
    <w:rsid w:val="00C52D56"/>
    <w:rsid w:val="00C53073"/>
    <w:rsid w:val="00C5307C"/>
    <w:rsid w:val="00C540B5"/>
    <w:rsid w:val="00C557E1"/>
    <w:rsid w:val="00C559EF"/>
    <w:rsid w:val="00C56444"/>
    <w:rsid w:val="00C56591"/>
    <w:rsid w:val="00C56791"/>
    <w:rsid w:val="00C572E3"/>
    <w:rsid w:val="00C601AF"/>
    <w:rsid w:val="00C626E0"/>
    <w:rsid w:val="00C62A9E"/>
    <w:rsid w:val="00C639F7"/>
    <w:rsid w:val="00C63C95"/>
    <w:rsid w:val="00C65A7F"/>
    <w:rsid w:val="00C65BDB"/>
    <w:rsid w:val="00C65D27"/>
    <w:rsid w:val="00C667BA"/>
    <w:rsid w:val="00C67AF7"/>
    <w:rsid w:val="00C712EA"/>
    <w:rsid w:val="00C7184F"/>
    <w:rsid w:val="00C71A8B"/>
    <w:rsid w:val="00C7281F"/>
    <w:rsid w:val="00C72883"/>
    <w:rsid w:val="00C73D29"/>
    <w:rsid w:val="00C73F3C"/>
    <w:rsid w:val="00C7424B"/>
    <w:rsid w:val="00C74887"/>
    <w:rsid w:val="00C80FAC"/>
    <w:rsid w:val="00C818FB"/>
    <w:rsid w:val="00C8213D"/>
    <w:rsid w:val="00C822DB"/>
    <w:rsid w:val="00C82650"/>
    <w:rsid w:val="00C83321"/>
    <w:rsid w:val="00C83392"/>
    <w:rsid w:val="00C85571"/>
    <w:rsid w:val="00C857CA"/>
    <w:rsid w:val="00C86B4B"/>
    <w:rsid w:val="00C86F42"/>
    <w:rsid w:val="00C87180"/>
    <w:rsid w:val="00C874CC"/>
    <w:rsid w:val="00C87699"/>
    <w:rsid w:val="00C916F3"/>
    <w:rsid w:val="00C91C9F"/>
    <w:rsid w:val="00C937CF"/>
    <w:rsid w:val="00C937EC"/>
    <w:rsid w:val="00C9518B"/>
    <w:rsid w:val="00C951AE"/>
    <w:rsid w:val="00C954E3"/>
    <w:rsid w:val="00C95876"/>
    <w:rsid w:val="00C95EB2"/>
    <w:rsid w:val="00C96013"/>
    <w:rsid w:val="00C96E30"/>
    <w:rsid w:val="00C97185"/>
    <w:rsid w:val="00C9718A"/>
    <w:rsid w:val="00C97939"/>
    <w:rsid w:val="00C97D2C"/>
    <w:rsid w:val="00CA0096"/>
    <w:rsid w:val="00CA00F3"/>
    <w:rsid w:val="00CA16C5"/>
    <w:rsid w:val="00CA2191"/>
    <w:rsid w:val="00CA2546"/>
    <w:rsid w:val="00CA35D3"/>
    <w:rsid w:val="00CA428F"/>
    <w:rsid w:val="00CA4469"/>
    <w:rsid w:val="00CA4CBB"/>
    <w:rsid w:val="00CA4FD6"/>
    <w:rsid w:val="00CA57CD"/>
    <w:rsid w:val="00CA5BA4"/>
    <w:rsid w:val="00CA5D71"/>
    <w:rsid w:val="00CA658F"/>
    <w:rsid w:val="00CA6CE2"/>
    <w:rsid w:val="00CA7086"/>
    <w:rsid w:val="00CA7BAE"/>
    <w:rsid w:val="00CA7E2B"/>
    <w:rsid w:val="00CB02D5"/>
    <w:rsid w:val="00CB085D"/>
    <w:rsid w:val="00CB198C"/>
    <w:rsid w:val="00CB1B79"/>
    <w:rsid w:val="00CB1C53"/>
    <w:rsid w:val="00CB28B6"/>
    <w:rsid w:val="00CB2EFA"/>
    <w:rsid w:val="00CB34B3"/>
    <w:rsid w:val="00CB3639"/>
    <w:rsid w:val="00CB3AA0"/>
    <w:rsid w:val="00CB3DE6"/>
    <w:rsid w:val="00CB51C4"/>
    <w:rsid w:val="00CB5395"/>
    <w:rsid w:val="00CB5679"/>
    <w:rsid w:val="00CB5E9F"/>
    <w:rsid w:val="00CB65CE"/>
    <w:rsid w:val="00CB6F50"/>
    <w:rsid w:val="00CB71A8"/>
    <w:rsid w:val="00CB783B"/>
    <w:rsid w:val="00CC077B"/>
    <w:rsid w:val="00CC1AE0"/>
    <w:rsid w:val="00CC1EF4"/>
    <w:rsid w:val="00CC20C2"/>
    <w:rsid w:val="00CC23C7"/>
    <w:rsid w:val="00CC281F"/>
    <w:rsid w:val="00CC33A4"/>
    <w:rsid w:val="00CC3790"/>
    <w:rsid w:val="00CC396A"/>
    <w:rsid w:val="00CC4745"/>
    <w:rsid w:val="00CC4961"/>
    <w:rsid w:val="00CC4BCC"/>
    <w:rsid w:val="00CC5B25"/>
    <w:rsid w:val="00CC68E5"/>
    <w:rsid w:val="00CC77DA"/>
    <w:rsid w:val="00CD0FD0"/>
    <w:rsid w:val="00CD0FE2"/>
    <w:rsid w:val="00CD1F39"/>
    <w:rsid w:val="00CD2CF8"/>
    <w:rsid w:val="00CD2DAE"/>
    <w:rsid w:val="00CD3CA7"/>
    <w:rsid w:val="00CD4068"/>
    <w:rsid w:val="00CD46CD"/>
    <w:rsid w:val="00CD4A6F"/>
    <w:rsid w:val="00CD52A0"/>
    <w:rsid w:val="00CD52DA"/>
    <w:rsid w:val="00CD6059"/>
    <w:rsid w:val="00CD62C8"/>
    <w:rsid w:val="00CD6815"/>
    <w:rsid w:val="00CD6A4A"/>
    <w:rsid w:val="00CD6B00"/>
    <w:rsid w:val="00CD6D95"/>
    <w:rsid w:val="00CD7E40"/>
    <w:rsid w:val="00CD7FD9"/>
    <w:rsid w:val="00CE04C3"/>
    <w:rsid w:val="00CE0C97"/>
    <w:rsid w:val="00CE0CB9"/>
    <w:rsid w:val="00CE0DA0"/>
    <w:rsid w:val="00CE0DC4"/>
    <w:rsid w:val="00CE0E30"/>
    <w:rsid w:val="00CE183D"/>
    <w:rsid w:val="00CE1E68"/>
    <w:rsid w:val="00CE2D18"/>
    <w:rsid w:val="00CE31C7"/>
    <w:rsid w:val="00CE3811"/>
    <w:rsid w:val="00CE43B5"/>
    <w:rsid w:val="00CE5238"/>
    <w:rsid w:val="00CE59F1"/>
    <w:rsid w:val="00CE5CDD"/>
    <w:rsid w:val="00CE5D0A"/>
    <w:rsid w:val="00CE671B"/>
    <w:rsid w:val="00CE708D"/>
    <w:rsid w:val="00CE74D6"/>
    <w:rsid w:val="00CE7CB4"/>
    <w:rsid w:val="00CF00FF"/>
    <w:rsid w:val="00CF0DBC"/>
    <w:rsid w:val="00CF0E7C"/>
    <w:rsid w:val="00CF11C3"/>
    <w:rsid w:val="00CF11EB"/>
    <w:rsid w:val="00CF1974"/>
    <w:rsid w:val="00CF1C15"/>
    <w:rsid w:val="00CF1D3D"/>
    <w:rsid w:val="00CF2809"/>
    <w:rsid w:val="00CF3631"/>
    <w:rsid w:val="00CF39BC"/>
    <w:rsid w:val="00CF39EA"/>
    <w:rsid w:val="00CF3A6D"/>
    <w:rsid w:val="00CF3BA2"/>
    <w:rsid w:val="00CF3CCE"/>
    <w:rsid w:val="00CF40AB"/>
    <w:rsid w:val="00CF40E5"/>
    <w:rsid w:val="00CF4558"/>
    <w:rsid w:val="00CF4B17"/>
    <w:rsid w:val="00CF6888"/>
    <w:rsid w:val="00CF72C3"/>
    <w:rsid w:val="00CF796B"/>
    <w:rsid w:val="00D000F2"/>
    <w:rsid w:val="00D01108"/>
    <w:rsid w:val="00D01160"/>
    <w:rsid w:val="00D01D55"/>
    <w:rsid w:val="00D0214F"/>
    <w:rsid w:val="00D0308C"/>
    <w:rsid w:val="00D03AEC"/>
    <w:rsid w:val="00D043DA"/>
    <w:rsid w:val="00D04CB4"/>
    <w:rsid w:val="00D057BB"/>
    <w:rsid w:val="00D05FC8"/>
    <w:rsid w:val="00D0654A"/>
    <w:rsid w:val="00D06996"/>
    <w:rsid w:val="00D06A74"/>
    <w:rsid w:val="00D06E4D"/>
    <w:rsid w:val="00D07807"/>
    <w:rsid w:val="00D0799A"/>
    <w:rsid w:val="00D102FE"/>
    <w:rsid w:val="00D1081B"/>
    <w:rsid w:val="00D10D5F"/>
    <w:rsid w:val="00D11980"/>
    <w:rsid w:val="00D11FAB"/>
    <w:rsid w:val="00D12486"/>
    <w:rsid w:val="00D12A25"/>
    <w:rsid w:val="00D12AB0"/>
    <w:rsid w:val="00D13D6E"/>
    <w:rsid w:val="00D14664"/>
    <w:rsid w:val="00D14B6F"/>
    <w:rsid w:val="00D15407"/>
    <w:rsid w:val="00D1603F"/>
    <w:rsid w:val="00D173D6"/>
    <w:rsid w:val="00D174D5"/>
    <w:rsid w:val="00D17A0A"/>
    <w:rsid w:val="00D20717"/>
    <w:rsid w:val="00D20B03"/>
    <w:rsid w:val="00D211D7"/>
    <w:rsid w:val="00D21E6B"/>
    <w:rsid w:val="00D23307"/>
    <w:rsid w:val="00D237AB"/>
    <w:rsid w:val="00D244D1"/>
    <w:rsid w:val="00D248F1"/>
    <w:rsid w:val="00D24ADA"/>
    <w:rsid w:val="00D24BCC"/>
    <w:rsid w:val="00D262AD"/>
    <w:rsid w:val="00D26F45"/>
    <w:rsid w:val="00D27296"/>
    <w:rsid w:val="00D2768E"/>
    <w:rsid w:val="00D278D3"/>
    <w:rsid w:val="00D30886"/>
    <w:rsid w:val="00D31675"/>
    <w:rsid w:val="00D335A2"/>
    <w:rsid w:val="00D33E98"/>
    <w:rsid w:val="00D33EE1"/>
    <w:rsid w:val="00D3488D"/>
    <w:rsid w:val="00D34965"/>
    <w:rsid w:val="00D34994"/>
    <w:rsid w:val="00D350FF"/>
    <w:rsid w:val="00D366B1"/>
    <w:rsid w:val="00D3720A"/>
    <w:rsid w:val="00D37BE9"/>
    <w:rsid w:val="00D401F7"/>
    <w:rsid w:val="00D4110F"/>
    <w:rsid w:val="00D41C38"/>
    <w:rsid w:val="00D4288B"/>
    <w:rsid w:val="00D43695"/>
    <w:rsid w:val="00D43C89"/>
    <w:rsid w:val="00D44136"/>
    <w:rsid w:val="00D4426E"/>
    <w:rsid w:val="00D4448F"/>
    <w:rsid w:val="00D44B08"/>
    <w:rsid w:val="00D44C00"/>
    <w:rsid w:val="00D45C79"/>
    <w:rsid w:val="00D477E1"/>
    <w:rsid w:val="00D5063E"/>
    <w:rsid w:val="00D53313"/>
    <w:rsid w:val="00D535E0"/>
    <w:rsid w:val="00D53609"/>
    <w:rsid w:val="00D53C84"/>
    <w:rsid w:val="00D53E43"/>
    <w:rsid w:val="00D53F16"/>
    <w:rsid w:val="00D555A3"/>
    <w:rsid w:val="00D559A1"/>
    <w:rsid w:val="00D55CC1"/>
    <w:rsid w:val="00D560B6"/>
    <w:rsid w:val="00D56813"/>
    <w:rsid w:val="00D6029D"/>
    <w:rsid w:val="00D60474"/>
    <w:rsid w:val="00D60F8D"/>
    <w:rsid w:val="00D613C5"/>
    <w:rsid w:val="00D6158B"/>
    <w:rsid w:val="00D61B54"/>
    <w:rsid w:val="00D61BDE"/>
    <w:rsid w:val="00D62178"/>
    <w:rsid w:val="00D62CAA"/>
    <w:rsid w:val="00D63487"/>
    <w:rsid w:val="00D635D2"/>
    <w:rsid w:val="00D63C48"/>
    <w:rsid w:val="00D64025"/>
    <w:rsid w:val="00D64DEB"/>
    <w:rsid w:val="00D652CB"/>
    <w:rsid w:val="00D65FE5"/>
    <w:rsid w:val="00D6601C"/>
    <w:rsid w:val="00D6610C"/>
    <w:rsid w:val="00D66762"/>
    <w:rsid w:val="00D66A9C"/>
    <w:rsid w:val="00D66CC9"/>
    <w:rsid w:val="00D676F8"/>
    <w:rsid w:val="00D67CAC"/>
    <w:rsid w:val="00D67FDE"/>
    <w:rsid w:val="00D7024A"/>
    <w:rsid w:val="00D70BEC"/>
    <w:rsid w:val="00D7182C"/>
    <w:rsid w:val="00D71A2E"/>
    <w:rsid w:val="00D71EC6"/>
    <w:rsid w:val="00D72164"/>
    <w:rsid w:val="00D72231"/>
    <w:rsid w:val="00D72834"/>
    <w:rsid w:val="00D72F73"/>
    <w:rsid w:val="00D76B8E"/>
    <w:rsid w:val="00D76CE3"/>
    <w:rsid w:val="00D77FDB"/>
    <w:rsid w:val="00D81014"/>
    <w:rsid w:val="00D81713"/>
    <w:rsid w:val="00D82157"/>
    <w:rsid w:val="00D82B4A"/>
    <w:rsid w:val="00D8317D"/>
    <w:rsid w:val="00D83C19"/>
    <w:rsid w:val="00D83FEA"/>
    <w:rsid w:val="00D846FC"/>
    <w:rsid w:val="00D84F6F"/>
    <w:rsid w:val="00D8562A"/>
    <w:rsid w:val="00D85B43"/>
    <w:rsid w:val="00D8611A"/>
    <w:rsid w:val="00D861BE"/>
    <w:rsid w:val="00D86B25"/>
    <w:rsid w:val="00D86CE6"/>
    <w:rsid w:val="00D872C0"/>
    <w:rsid w:val="00D87503"/>
    <w:rsid w:val="00D87DA1"/>
    <w:rsid w:val="00D90DDE"/>
    <w:rsid w:val="00D910A7"/>
    <w:rsid w:val="00D9205F"/>
    <w:rsid w:val="00D936BE"/>
    <w:rsid w:val="00D94761"/>
    <w:rsid w:val="00D94F08"/>
    <w:rsid w:val="00D95005"/>
    <w:rsid w:val="00D95EFF"/>
    <w:rsid w:val="00D96299"/>
    <w:rsid w:val="00D972B9"/>
    <w:rsid w:val="00D97E38"/>
    <w:rsid w:val="00DA0693"/>
    <w:rsid w:val="00DA07FD"/>
    <w:rsid w:val="00DA1054"/>
    <w:rsid w:val="00DA131D"/>
    <w:rsid w:val="00DA1B30"/>
    <w:rsid w:val="00DA1CFE"/>
    <w:rsid w:val="00DA238A"/>
    <w:rsid w:val="00DA24A4"/>
    <w:rsid w:val="00DA24BE"/>
    <w:rsid w:val="00DA2C8D"/>
    <w:rsid w:val="00DA386C"/>
    <w:rsid w:val="00DA3A5E"/>
    <w:rsid w:val="00DA536B"/>
    <w:rsid w:val="00DA596B"/>
    <w:rsid w:val="00DA624B"/>
    <w:rsid w:val="00DA6855"/>
    <w:rsid w:val="00DA6D69"/>
    <w:rsid w:val="00DA6DFC"/>
    <w:rsid w:val="00DA6FD0"/>
    <w:rsid w:val="00DA7355"/>
    <w:rsid w:val="00DA73D0"/>
    <w:rsid w:val="00DA7AC4"/>
    <w:rsid w:val="00DB0609"/>
    <w:rsid w:val="00DB16EA"/>
    <w:rsid w:val="00DB18E3"/>
    <w:rsid w:val="00DB2964"/>
    <w:rsid w:val="00DB2AD1"/>
    <w:rsid w:val="00DB380D"/>
    <w:rsid w:val="00DB476F"/>
    <w:rsid w:val="00DB4851"/>
    <w:rsid w:val="00DB593C"/>
    <w:rsid w:val="00DB6335"/>
    <w:rsid w:val="00DB6505"/>
    <w:rsid w:val="00DB6698"/>
    <w:rsid w:val="00DB6AC8"/>
    <w:rsid w:val="00DB6BBB"/>
    <w:rsid w:val="00DB6CCD"/>
    <w:rsid w:val="00DB6D10"/>
    <w:rsid w:val="00DB744A"/>
    <w:rsid w:val="00DB74DD"/>
    <w:rsid w:val="00DB7AB1"/>
    <w:rsid w:val="00DB7C67"/>
    <w:rsid w:val="00DB7EE1"/>
    <w:rsid w:val="00DC0C0B"/>
    <w:rsid w:val="00DC104C"/>
    <w:rsid w:val="00DC194F"/>
    <w:rsid w:val="00DC1BBD"/>
    <w:rsid w:val="00DC1CCB"/>
    <w:rsid w:val="00DC2630"/>
    <w:rsid w:val="00DC2928"/>
    <w:rsid w:val="00DC33FA"/>
    <w:rsid w:val="00DC3E90"/>
    <w:rsid w:val="00DC481C"/>
    <w:rsid w:val="00DC4B02"/>
    <w:rsid w:val="00DC593A"/>
    <w:rsid w:val="00DC6056"/>
    <w:rsid w:val="00DC7ACB"/>
    <w:rsid w:val="00DC7B96"/>
    <w:rsid w:val="00DC7BB7"/>
    <w:rsid w:val="00DC7E57"/>
    <w:rsid w:val="00DD0B62"/>
    <w:rsid w:val="00DD0BAA"/>
    <w:rsid w:val="00DD0F97"/>
    <w:rsid w:val="00DD10C9"/>
    <w:rsid w:val="00DD195F"/>
    <w:rsid w:val="00DD1EEE"/>
    <w:rsid w:val="00DD1FB4"/>
    <w:rsid w:val="00DD253C"/>
    <w:rsid w:val="00DD2D84"/>
    <w:rsid w:val="00DD3BA4"/>
    <w:rsid w:val="00DD3F58"/>
    <w:rsid w:val="00DD3FF9"/>
    <w:rsid w:val="00DD5933"/>
    <w:rsid w:val="00DD5F38"/>
    <w:rsid w:val="00DD67EC"/>
    <w:rsid w:val="00DD6A04"/>
    <w:rsid w:val="00DD6A41"/>
    <w:rsid w:val="00DD6F04"/>
    <w:rsid w:val="00DD7146"/>
    <w:rsid w:val="00DD760E"/>
    <w:rsid w:val="00DD7C87"/>
    <w:rsid w:val="00DE0682"/>
    <w:rsid w:val="00DE0DBE"/>
    <w:rsid w:val="00DE1259"/>
    <w:rsid w:val="00DE14A9"/>
    <w:rsid w:val="00DE1801"/>
    <w:rsid w:val="00DE1FAF"/>
    <w:rsid w:val="00DE3810"/>
    <w:rsid w:val="00DE38B3"/>
    <w:rsid w:val="00DE38D2"/>
    <w:rsid w:val="00DE43E5"/>
    <w:rsid w:val="00DE60F7"/>
    <w:rsid w:val="00DE6CB6"/>
    <w:rsid w:val="00DF08B2"/>
    <w:rsid w:val="00DF0C5D"/>
    <w:rsid w:val="00DF0EBA"/>
    <w:rsid w:val="00DF199B"/>
    <w:rsid w:val="00DF1E0E"/>
    <w:rsid w:val="00DF237A"/>
    <w:rsid w:val="00DF2383"/>
    <w:rsid w:val="00DF264D"/>
    <w:rsid w:val="00DF2B59"/>
    <w:rsid w:val="00DF2BED"/>
    <w:rsid w:val="00DF2C86"/>
    <w:rsid w:val="00DF2E58"/>
    <w:rsid w:val="00DF395D"/>
    <w:rsid w:val="00DF4DDB"/>
    <w:rsid w:val="00DF5060"/>
    <w:rsid w:val="00DF5138"/>
    <w:rsid w:val="00DF60CD"/>
    <w:rsid w:val="00DF62D8"/>
    <w:rsid w:val="00DF65FC"/>
    <w:rsid w:val="00DF6B5F"/>
    <w:rsid w:val="00DF732C"/>
    <w:rsid w:val="00E01CAA"/>
    <w:rsid w:val="00E02165"/>
    <w:rsid w:val="00E036FE"/>
    <w:rsid w:val="00E037A6"/>
    <w:rsid w:val="00E043A4"/>
    <w:rsid w:val="00E04FFF"/>
    <w:rsid w:val="00E0507A"/>
    <w:rsid w:val="00E05CB0"/>
    <w:rsid w:val="00E05EDC"/>
    <w:rsid w:val="00E06177"/>
    <w:rsid w:val="00E06244"/>
    <w:rsid w:val="00E06302"/>
    <w:rsid w:val="00E0700D"/>
    <w:rsid w:val="00E07F39"/>
    <w:rsid w:val="00E07FC8"/>
    <w:rsid w:val="00E101C7"/>
    <w:rsid w:val="00E120C2"/>
    <w:rsid w:val="00E12718"/>
    <w:rsid w:val="00E12CB1"/>
    <w:rsid w:val="00E12F8C"/>
    <w:rsid w:val="00E13058"/>
    <w:rsid w:val="00E1323E"/>
    <w:rsid w:val="00E1448B"/>
    <w:rsid w:val="00E1498C"/>
    <w:rsid w:val="00E14CB6"/>
    <w:rsid w:val="00E14DDA"/>
    <w:rsid w:val="00E16864"/>
    <w:rsid w:val="00E17F52"/>
    <w:rsid w:val="00E201BD"/>
    <w:rsid w:val="00E21C71"/>
    <w:rsid w:val="00E2204E"/>
    <w:rsid w:val="00E22A49"/>
    <w:rsid w:val="00E2407F"/>
    <w:rsid w:val="00E242BE"/>
    <w:rsid w:val="00E246E1"/>
    <w:rsid w:val="00E24DE7"/>
    <w:rsid w:val="00E25060"/>
    <w:rsid w:val="00E254B0"/>
    <w:rsid w:val="00E2586D"/>
    <w:rsid w:val="00E2645A"/>
    <w:rsid w:val="00E26A37"/>
    <w:rsid w:val="00E274E0"/>
    <w:rsid w:val="00E278DD"/>
    <w:rsid w:val="00E27E16"/>
    <w:rsid w:val="00E31004"/>
    <w:rsid w:val="00E315B7"/>
    <w:rsid w:val="00E320D1"/>
    <w:rsid w:val="00E327A2"/>
    <w:rsid w:val="00E32981"/>
    <w:rsid w:val="00E32B4E"/>
    <w:rsid w:val="00E33431"/>
    <w:rsid w:val="00E33BF1"/>
    <w:rsid w:val="00E3490A"/>
    <w:rsid w:val="00E35DFC"/>
    <w:rsid w:val="00E3699E"/>
    <w:rsid w:val="00E36D59"/>
    <w:rsid w:val="00E376A8"/>
    <w:rsid w:val="00E37AD3"/>
    <w:rsid w:val="00E37EB7"/>
    <w:rsid w:val="00E40A0F"/>
    <w:rsid w:val="00E4189C"/>
    <w:rsid w:val="00E43689"/>
    <w:rsid w:val="00E43844"/>
    <w:rsid w:val="00E441D8"/>
    <w:rsid w:val="00E45E60"/>
    <w:rsid w:val="00E46BD7"/>
    <w:rsid w:val="00E46FCA"/>
    <w:rsid w:val="00E471DF"/>
    <w:rsid w:val="00E475B5"/>
    <w:rsid w:val="00E47690"/>
    <w:rsid w:val="00E47BFE"/>
    <w:rsid w:val="00E47C69"/>
    <w:rsid w:val="00E5043A"/>
    <w:rsid w:val="00E509D3"/>
    <w:rsid w:val="00E50EF1"/>
    <w:rsid w:val="00E511FA"/>
    <w:rsid w:val="00E514D4"/>
    <w:rsid w:val="00E51F1B"/>
    <w:rsid w:val="00E52135"/>
    <w:rsid w:val="00E52388"/>
    <w:rsid w:val="00E526A3"/>
    <w:rsid w:val="00E5364F"/>
    <w:rsid w:val="00E53754"/>
    <w:rsid w:val="00E540C0"/>
    <w:rsid w:val="00E55A26"/>
    <w:rsid w:val="00E5711A"/>
    <w:rsid w:val="00E605CE"/>
    <w:rsid w:val="00E608AB"/>
    <w:rsid w:val="00E6172A"/>
    <w:rsid w:val="00E61D0B"/>
    <w:rsid w:val="00E63309"/>
    <w:rsid w:val="00E63582"/>
    <w:rsid w:val="00E63898"/>
    <w:rsid w:val="00E63D77"/>
    <w:rsid w:val="00E64319"/>
    <w:rsid w:val="00E6498D"/>
    <w:rsid w:val="00E65BD9"/>
    <w:rsid w:val="00E667C6"/>
    <w:rsid w:val="00E66D85"/>
    <w:rsid w:val="00E66E05"/>
    <w:rsid w:val="00E67D14"/>
    <w:rsid w:val="00E70355"/>
    <w:rsid w:val="00E70ED4"/>
    <w:rsid w:val="00E710F5"/>
    <w:rsid w:val="00E71FF8"/>
    <w:rsid w:val="00E72A25"/>
    <w:rsid w:val="00E736C1"/>
    <w:rsid w:val="00E73808"/>
    <w:rsid w:val="00E738C8"/>
    <w:rsid w:val="00E739BB"/>
    <w:rsid w:val="00E745B7"/>
    <w:rsid w:val="00E74FEE"/>
    <w:rsid w:val="00E75393"/>
    <w:rsid w:val="00E758B0"/>
    <w:rsid w:val="00E75CBB"/>
    <w:rsid w:val="00E773F5"/>
    <w:rsid w:val="00E80293"/>
    <w:rsid w:val="00E80921"/>
    <w:rsid w:val="00E80C4B"/>
    <w:rsid w:val="00E80DFE"/>
    <w:rsid w:val="00E815D3"/>
    <w:rsid w:val="00E82166"/>
    <w:rsid w:val="00E82C1C"/>
    <w:rsid w:val="00E82CB3"/>
    <w:rsid w:val="00E83104"/>
    <w:rsid w:val="00E8346F"/>
    <w:rsid w:val="00E8403D"/>
    <w:rsid w:val="00E85C1D"/>
    <w:rsid w:val="00E87978"/>
    <w:rsid w:val="00E9031F"/>
    <w:rsid w:val="00E90AB7"/>
    <w:rsid w:val="00E911D4"/>
    <w:rsid w:val="00E915E6"/>
    <w:rsid w:val="00E919C8"/>
    <w:rsid w:val="00E91F5A"/>
    <w:rsid w:val="00E93C34"/>
    <w:rsid w:val="00E946F7"/>
    <w:rsid w:val="00E94C2F"/>
    <w:rsid w:val="00E963DA"/>
    <w:rsid w:val="00E96574"/>
    <w:rsid w:val="00E96A3F"/>
    <w:rsid w:val="00E96FF3"/>
    <w:rsid w:val="00E97588"/>
    <w:rsid w:val="00E97B9A"/>
    <w:rsid w:val="00E97BD1"/>
    <w:rsid w:val="00EA0B8C"/>
    <w:rsid w:val="00EA0D26"/>
    <w:rsid w:val="00EA146D"/>
    <w:rsid w:val="00EA18B3"/>
    <w:rsid w:val="00EA1EE1"/>
    <w:rsid w:val="00EA242A"/>
    <w:rsid w:val="00EA24A7"/>
    <w:rsid w:val="00EA2896"/>
    <w:rsid w:val="00EA4AC0"/>
    <w:rsid w:val="00EA5111"/>
    <w:rsid w:val="00EA542D"/>
    <w:rsid w:val="00EA5E34"/>
    <w:rsid w:val="00EA6C77"/>
    <w:rsid w:val="00EB0023"/>
    <w:rsid w:val="00EB0447"/>
    <w:rsid w:val="00EB0D9A"/>
    <w:rsid w:val="00EB14AD"/>
    <w:rsid w:val="00EB33B4"/>
    <w:rsid w:val="00EB366E"/>
    <w:rsid w:val="00EB370B"/>
    <w:rsid w:val="00EB3D99"/>
    <w:rsid w:val="00EB40D2"/>
    <w:rsid w:val="00EB4B71"/>
    <w:rsid w:val="00EB5F41"/>
    <w:rsid w:val="00EB70F6"/>
    <w:rsid w:val="00EB7F37"/>
    <w:rsid w:val="00EC0445"/>
    <w:rsid w:val="00EC11A6"/>
    <w:rsid w:val="00EC192B"/>
    <w:rsid w:val="00EC1A7D"/>
    <w:rsid w:val="00EC1C43"/>
    <w:rsid w:val="00EC46A8"/>
    <w:rsid w:val="00EC47E2"/>
    <w:rsid w:val="00EC4A05"/>
    <w:rsid w:val="00EC4A3F"/>
    <w:rsid w:val="00EC566E"/>
    <w:rsid w:val="00EC5B75"/>
    <w:rsid w:val="00EC5C40"/>
    <w:rsid w:val="00EC6D4D"/>
    <w:rsid w:val="00EC6E18"/>
    <w:rsid w:val="00EC780F"/>
    <w:rsid w:val="00EC7F91"/>
    <w:rsid w:val="00ED07A2"/>
    <w:rsid w:val="00ED134D"/>
    <w:rsid w:val="00ED1A08"/>
    <w:rsid w:val="00ED1C56"/>
    <w:rsid w:val="00ED1F77"/>
    <w:rsid w:val="00ED2123"/>
    <w:rsid w:val="00ED2396"/>
    <w:rsid w:val="00ED2E39"/>
    <w:rsid w:val="00ED4087"/>
    <w:rsid w:val="00ED49B3"/>
    <w:rsid w:val="00ED56A8"/>
    <w:rsid w:val="00ED6F86"/>
    <w:rsid w:val="00ED710D"/>
    <w:rsid w:val="00ED7762"/>
    <w:rsid w:val="00EE087E"/>
    <w:rsid w:val="00EE0FD5"/>
    <w:rsid w:val="00EE1031"/>
    <w:rsid w:val="00EE2BE0"/>
    <w:rsid w:val="00EE3428"/>
    <w:rsid w:val="00EE3C72"/>
    <w:rsid w:val="00EE4567"/>
    <w:rsid w:val="00EE531D"/>
    <w:rsid w:val="00EE5E36"/>
    <w:rsid w:val="00EE5F0F"/>
    <w:rsid w:val="00EE622C"/>
    <w:rsid w:val="00EE778B"/>
    <w:rsid w:val="00EE7B9F"/>
    <w:rsid w:val="00EF0625"/>
    <w:rsid w:val="00EF1A4E"/>
    <w:rsid w:val="00EF37D4"/>
    <w:rsid w:val="00EF3DE0"/>
    <w:rsid w:val="00EF5F4D"/>
    <w:rsid w:val="00EF632D"/>
    <w:rsid w:val="00EF63B8"/>
    <w:rsid w:val="00EF71F5"/>
    <w:rsid w:val="00EF7708"/>
    <w:rsid w:val="00EF780C"/>
    <w:rsid w:val="00F00277"/>
    <w:rsid w:val="00F00C2C"/>
    <w:rsid w:val="00F00E5F"/>
    <w:rsid w:val="00F017EE"/>
    <w:rsid w:val="00F01ED2"/>
    <w:rsid w:val="00F01F07"/>
    <w:rsid w:val="00F02134"/>
    <w:rsid w:val="00F03348"/>
    <w:rsid w:val="00F037B2"/>
    <w:rsid w:val="00F04BD7"/>
    <w:rsid w:val="00F04F20"/>
    <w:rsid w:val="00F05018"/>
    <w:rsid w:val="00F056B9"/>
    <w:rsid w:val="00F057D9"/>
    <w:rsid w:val="00F05C82"/>
    <w:rsid w:val="00F05F70"/>
    <w:rsid w:val="00F06627"/>
    <w:rsid w:val="00F07138"/>
    <w:rsid w:val="00F07526"/>
    <w:rsid w:val="00F07FF7"/>
    <w:rsid w:val="00F10E60"/>
    <w:rsid w:val="00F11E6D"/>
    <w:rsid w:val="00F138DE"/>
    <w:rsid w:val="00F13F71"/>
    <w:rsid w:val="00F144CE"/>
    <w:rsid w:val="00F14A6F"/>
    <w:rsid w:val="00F14D87"/>
    <w:rsid w:val="00F150C5"/>
    <w:rsid w:val="00F15FE1"/>
    <w:rsid w:val="00F166F9"/>
    <w:rsid w:val="00F168B7"/>
    <w:rsid w:val="00F16F9F"/>
    <w:rsid w:val="00F172C0"/>
    <w:rsid w:val="00F173B1"/>
    <w:rsid w:val="00F1744B"/>
    <w:rsid w:val="00F20510"/>
    <w:rsid w:val="00F21908"/>
    <w:rsid w:val="00F22235"/>
    <w:rsid w:val="00F226D1"/>
    <w:rsid w:val="00F22BD4"/>
    <w:rsid w:val="00F2403B"/>
    <w:rsid w:val="00F2505E"/>
    <w:rsid w:val="00F2506D"/>
    <w:rsid w:val="00F27CCE"/>
    <w:rsid w:val="00F3001D"/>
    <w:rsid w:val="00F30905"/>
    <w:rsid w:val="00F31D14"/>
    <w:rsid w:val="00F327F0"/>
    <w:rsid w:val="00F332BE"/>
    <w:rsid w:val="00F33699"/>
    <w:rsid w:val="00F3562C"/>
    <w:rsid w:val="00F3653D"/>
    <w:rsid w:val="00F37AB5"/>
    <w:rsid w:val="00F40278"/>
    <w:rsid w:val="00F40680"/>
    <w:rsid w:val="00F40E6B"/>
    <w:rsid w:val="00F427C9"/>
    <w:rsid w:val="00F42828"/>
    <w:rsid w:val="00F433C4"/>
    <w:rsid w:val="00F438E6"/>
    <w:rsid w:val="00F45A9C"/>
    <w:rsid w:val="00F46207"/>
    <w:rsid w:val="00F500EE"/>
    <w:rsid w:val="00F506A8"/>
    <w:rsid w:val="00F50A54"/>
    <w:rsid w:val="00F50C48"/>
    <w:rsid w:val="00F50D84"/>
    <w:rsid w:val="00F51004"/>
    <w:rsid w:val="00F510C1"/>
    <w:rsid w:val="00F51B29"/>
    <w:rsid w:val="00F51DD4"/>
    <w:rsid w:val="00F5239A"/>
    <w:rsid w:val="00F52E28"/>
    <w:rsid w:val="00F54A10"/>
    <w:rsid w:val="00F54DC0"/>
    <w:rsid w:val="00F5516A"/>
    <w:rsid w:val="00F565BB"/>
    <w:rsid w:val="00F56A09"/>
    <w:rsid w:val="00F56AA5"/>
    <w:rsid w:val="00F56AD9"/>
    <w:rsid w:val="00F57132"/>
    <w:rsid w:val="00F573C8"/>
    <w:rsid w:val="00F5785B"/>
    <w:rsid w:val="00F57FEC"/>
    <w:rsid w:val="00F609D4"/>
    <w:rsid w:val="00F623C2"/>
    <w:rsid w:val="00F62895"/>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477B"/>
    <w:rsid w:val="00F751D2"/>
    <w:rsid w:val="00F75D3D"/>
    <w:rsid w:val="00F75DA0"/>
    <w:rsid w:val="00F764DC"/>
    <w:rsid w:val="00F765D7"/>
    <w:rsid w:val="00F77020"/>
    <w:rsid w:val="00F7728C"/>
    <w:rsid w:val="00F77618"/>
    <w:rsid w:val="00F80AB7"/>
    <w:rsid w:val="00F81AD9"/>
    <w:rsid w:val="00F81E0A"/>
    <w:rsid w:val="00F820E0"/>
    <w:rsid w:val="00F82601"/>
    <w:rsid w:val="00F8485E"/>
    <w:rsid w:val="00F849B4"/>
    <w:rsid w:val="00F85111"/>
    <w:rsid w:val="00F8553B"/>
    <w:rsid w:val="00F860FA"/>
    <w:rsid w:val="00F86520"/>
    <w:rsid w:val="00F86FAF"/>
    <w:rsid w:val="00F8749A"/>
    <w:rsid w:val="00F87530"/>
    <w:rsid w:val="00F87543"/>
    <w:rsid w:val="00F90DE4"/>
    <w:rsid w:val="00F90E39"/>
    <w:rsid w:val="00F90EF5"/>
    <w:rsid w:val="00F91A9F"/>
    <w:rsid w:val="00F92338"/>
    <w:rsid w:val="00F927A8"/>
    <w:rsid w:val="00F929F7"/>
    <w:rsid w:val="00F93ABE"/>
    <w:rsid w:val="00F943B8"/>
    <w:rsid w:val="00F95056"/>
    <w:rsid w:val="00F952A7"/>
    <w:rsid w:val="00F954C5"/>
    <w:rsid w:val="00F95523"/>
    <w:rsid w:val="00F9615D"/>
    <w:rsid w:val="00F961B1"/>
    <w:rsid w:val="00F96EC5"/>
    <w:rsid w:val="00F9734E"/>
    <w:rsid w:val="00F97724"/>
    <w:rsid w:val="00F978D2"/>
    <w:rsid w:val="00FA0210"/>
    <w:rsid w:val="00FA254C"/>
    <w:rsid w:val="00FA32C8"/>
    <w:rsid w:val="00FA3525"/>
    <w:rsid w:val="00FA3FED"/>
    <w:rsid w:val="00FA4204"/>
    <w:rsid w:val="00FA6337"/>
    <w:rsid w:val="00FA6FEA"/>
    <w:rsid w:val="00FA7E44"/>
    <w:rsid w:val="00FA7EA8"/>
    <w:rsid w:val="00FB0193"/>
    <w:rsid w:val="00FB1121"/>
    <w:rsid w:val="00FB1BBC"/>
    <w:rsid w:val="00FB1D04"/>
    <w:rsid w:val="00FB2F20"/>
    <w:rsid w:val="00FB4821"/>
    <w:rsid w:val="00FB49B0"/>
    <w:rsid w:val="00FB6CA2"/>
    <w:rsid w:val="00FB6FF1"/>
    <w:rsid w:val="00FB7D67"/>
    <w:rsid w:val="00FB7FD0"/>
    <w:rsid w:val="00FC00EA"/>
    <w:rsid w:val="00FC1728"/>
    <w:rsid w:val="00FC28A3"/>
    <w:rsid w:val="00FC33A0"/>
    <w:rsid w:val="00FC4227"/>
    <w:rsid w:val="00FC45E7"/>
    <w:rsid w:val="00FC489D"/>
    <w:rsid w:val="00FC5CD4"/>
    <w:rsid w:val="00FC60C3"/>
    <w:rsid w:val="00FC6F73"/>
    <w:rsid w:val="00FC74B5"/>
    <w:rsid w:val="00FC75B1"/>
    <w:rsid w:val="00FD0F65"/>
    <w:rsid w:val="00FD1A32"/>
    <w:rsid w:val="00FD211E"/>
    <w:rsid w:val="00FD22AA"/>
    <w:rsid w:val="00FD2BA2"/>
    <w:rsid w:val="00FD49B9"/>
    <w:rsid w:val="00FD63AF"/>
    <w:rsid w:val="00FD6FCE"/>
    <w:rsid w:val="00FD7156"/>
    <w:rsid w:val="00FD721F"/>
    <w:rsid w:val="00FD7424"/>
    <w:rsid w:val="00FD763F"/>
    <w:rsid w:val="00FD7A6C"/>
    <w:rsid w:val="00FE103C"/>
    <w:rsid w:val="00FE1266"/>
    <w:rsid w:val="00FE2309"/>
    <w:rsid w:val="00FE26F3"/>
    <w:rsid w:val="00FE282A"/>
    <w:rsid w:val="00FE2FA3"/>
    <w:rsid w:val="00FE3F76"/>
    <w:rsid w:val="00FE4D3E"/>
    <w:rsid w:val="00FE63CB"/>
    <w:rsid w:val="00FE694A"/>
    <w:rsid w:val="00FE7FC5"/>
    <w:rsid w:val="00FF0058"/>
    <w:rsid w:val="00FF0CE8"/>
    <w:rsid w:val="00FF0EF4"/>
    <w:rsid w:val="00FF116B"/>
    <w:rsid w:val="00FF1487"/>
    <w:rsid w:val="00FF1A25"/>
    <w:rsid w:val="00FF1C66"/>
    <w:rsid w:val="00FF2781"/>
    <w:rsid w:val="00FF317D"/>
    <w:rsid w:val="00FF320A"/>
    <w:rsid w:val="00FF3334"/>
    <w:rsid w:val="00FF3C5E"/>
    <w:rsid w:val="00FF41E5"/>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CE7DF2"/>
  <w15:docId w15:val="{A26E3BFF-9EA9-4BCF-BA79-B520FD0B3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iPriority w:val="99"/>
    <w:unhideWhenUsed/>
    <w:rsid w:val="003B5D8A"/>
    <w:rPr>
      <w:rFonts w:ascii="Calibri" w:eastAsia="Calibri" w:hAnsi="Calibri"/>
      <w:sz w:val="22"/>
      <w:szCs w:val="21"/>
    </w:rPr>
  </w:style>
  <w:style w:type="character" w:customStyle="1" w:styleId="PlainTextChar">
    <w:name w:val="Plain Text Char"/>
    <w:link w:val="PlainText"/>
    <w:uiPriority w:val="99"/>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34"/>
    <w:unhideWhenUsed/>
    <w:qFormat/>
    <w:rsid w:val="00DF3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51105219">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544976426">
      <w:bodyDiv w:val="1"/>
      <w:marLeft w:val="0"/>
      <w:marRight w:val="0"/>
      <w:marTop w:val="0"/>
      <w:marBottom w:val="0"/>
      <w:divBdr>
        <w:top w:val="none" w:sz="0" w:space="0" w:color="auto"/>
        <w:left w:val="none" w:sz="0" w:space="0" w:color="auto"/>
        <w:bottom w:val="none" w:sz="0" w:space="0" w:color="auto"/>
        <w:right w:val="none" w:sz="0" w:space="0" w:color="auto"/>
      </w:divBdr>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1983459640">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29AC4-4673-4215-AA08-0EB907D7F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1551</Words>
  <Characters>8843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7</cp:revision>
  <cp:lastPrinted>2020-11-02T23:22:00Z</cp:lastPrinted>
  <dcterms:created xsi:type="dcterms:W3CDTF">2020-10-20T17:18:00Z</dcterms:created>
  <dcterms:modified xsi:type="dcterms:W3CDTF">2020-11-02T23:22:00Z</dcterms:modified>
</cp:coreProperties>
</file>