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71B74305" w:rsidR="0076065D" w:rsidRDefault="007C1E07">
      <w:pPr>
        <w:tabs>
          <w:tab w:val="left" w:pos="-1080"/>
          <w:tab w:val="left" w:pos="-720"/>
          <w:tab w:val="left" w:pos="-180"/>
        </w:tabs>
        <w:jc w:val="center"/>
        <w:rPr>
          <w:b/>
          <w:bCs/>
        </w:rPr>
      </w:pPr>
      <w:r>
        <w:rPr>
          <w:b/>
          <w:bCs/>
        </w:rPr>
        <w:t>November 9</w:t>
      </w:r>
      <w:r w:rsidR="00384455">
        <w:rPr>
          <w:b/>
          <w:bCs/>
        </w:rPr>
        <w:t>, 2020</w:t>
      </w:r>
    </w:p>
    <w:p w14:paraId="1FB8553D" w14:textId="77777777" w:rsidR="0076065D" w:rsidRDefault="0076065D" w:rsidP="004119D5">
      <w:pPr>
        <w:tabs>
          <w:tab w:val="left" w:pos="-1080"/>
          <w:tab w:val="left" w:pos="-720"/>
          <w:tab w:val="left" w:pos="-180"/>
        </w:tabs>
      </w:pPr>
    </w:p>
    <w:p w14:paraId="0E0A3181" w14:textId="20153AEA" w:rsidR="00A674F2" w:rsidRPr="002B6E5D" w:rsidRDefault="0076065D" w:rsidP="00A674F2">
      <w:pPr>
        <w:tabs>
          <w:tab w:val="left" w:pos="-1080"/>
          <w:tab w:val="left" w:pos="-720"/>
          <w:tab w:val="left" w:pos="-180"/>
        </w:tabs>
        <w:rPr>
          <w:sz w:val="22"/>
          <w:szCs w:val="22"/>
        </w:rPr>
      </w:pPr>
      <w:r w:rsidRPr="002B6E5D">
        <w:rPr>
          <w:sz w:val="22"/>
          <w:szCs w:val="22"/>
        </w:rPr>
        <w:t xml:space="preserve">The </w:t>
      </w:r>
      <w:r w:rsidR="00A37438" w:rsidRPr="002B6E5D">
        <w:rPr>
          <w:sz w:val="22"/>
          <w:szCs w:val="22"/>
        </w:rPr>
        <w:t xml:space="preserve">Regular Legislative </w:t>
      </w:r>
      <w:r w:rsidRPr="002B6E5D">
        <w:rPr>
          <w:sz w:val="22"/>
          <w:szCs w:val="22"/>
        </w:rPr>
        <w:t xml:space="preserve">Meeting of Council was called to order by Mr. Moran, President of Council, </w:t>
      </w:r>
      <w:r w:rsidR="007C1E07">
        <w:rPr>
          <w:sz w:val="22"/>
          <w:szCs w:val="22"/>
        </w:rPr>
        <w:t>immediately following the Public Hearing</w:t>
      </w:r>
      <w:r w:rsidR="006B2277" w:rsidRPr="002B6E5D">
        <w:rPr>
          <w:sz w:val="22"/>
          <w:szCs w:val="22"/>
        </w:rPr>
        <w:t xml:space="preserve"> in the Civic Center Community Room.  </w:t>
      </w:r>
    </w:p>
    <w:p w14:paraId="3819C95A" w14:textId="77777777" w:rsidR="00A674F2" w:rsidRPr="002B6E5D" w:rsidRDefault="00A674F2" w:rsidP="00A674F2">
      <w:pPr>
        <w:tabs>
          <w:tab w:val="left" w:pos="-1080"/>
          <w:tab w:val="left" w:pos="-720"/>
          <w:tab w:val="left" w:pos="-180"/>
        </w:tabs>
        <w:rPr>
          <w:sz w:val="22"/>
          <w:szCs w:val="22"/>
        </w:rPr>
      </w:pPr>
    </w:p>
    <w:p w14:paraId="239279E5" w14:textId="54F9721F" w:rsidR="002354AD" w:rsidRPr="002B6E5D" w:rsidRDefault="0076065D" w:rsidP="00302561">
      <w:pPr>
        <w:tabs>
          <w:tab w:val="left" w:pos="-1080"/>
          <w:tab w:val="left" w:pos="-720"/>
          <w:tab w:val="left" w:pos="-180"/>
        </w:tabs>
        <w:rPr>
          <w:sz w:val="22"/>
          <w:szCs w:val="22"/>
        </w:rPr>
      </w:pPr>
      <w:r w:rsidRPr="002B6E5D">
        <w:rPr>
          <w:sz w:val="22"/>
          <w:szCs w:val="22"/>
        </w:rPr>
        <w:t>Council Members Pres</w:t>
      </w:r>
      <w:r w:rsidR="002C6EBC" w:rsidRPr="002B6E5D">
        <w:rPr>
          <w:sz w:val="22"/>
          <w:szCs w:val="22"/>
        </w:rPr>
        <w:t>ent:  Mr. Hunt,</w:t>
      </w:r>
      <w:r w:rsidR="007E244D" w:rsidRPr="002B6E5D">
        <w:rPr>
          <w:sz w:val="22"/>
          <w:szCs w:val="22"/>
        </w:rPr>
        <w:t xml:space="preserve"> </w:t>
      </w:r>
      <w:r w:rsidR="009F1CB5" w:rsidRPr="002B6E5D">
        <w:rPr>
          <w:sz w:val="22"/>
          <w:szCs w:val="22"/>
        </w:rPr>
        <w:t xml:space="preserve">Mr. Shepherd, </w:t>
      </w:r>
      <w:r w:rsidR="00EB58A6">
        <w:rPr>
          <w:sz w:val="22"/>
          <w:szCs w:val="22"/>
        </w:rPr>
        <w:t>Mr. O’Donnell,</w:t>
      </w:r>
      <w:r w:rsidR="00DE0E6F">
        <w:rPr>
          <w:sz w:val="22"/>
          <w:szCs w:val="22"/>
        </w:rPr>
        <w:t xml:space="preserve"> </w:t>
      </w:r>
    </w:p>
    <w:p w14:paraId="73A07D05" w14:textId="6E9E9650" w:rsidR="00EB58A6" w:rsidRDefault="002354AD" w:rsidP="00302561">
      <w:pPr>
        <w:tabs>
          <w:tab w:val="left" w:pos="-1080"/>
          <w:tab w:val="left" w:pos="-720"/>
          <w:tab w:val="left" w:pos="-180"/>
        </w:tabs>
        <w:rPr>
          <w:sz w:val="22"/>
          <w:szCs w:val="22"/>
        </w:rPr>
      </w:pPr>
      <w:r w:rsidRPr="002B6E5D">
        <w:rPr>
          <w:sz w:val="22"/>
          <w:szCs w:val="22"/>
        </w:rPr>
        <w:tab/>
      </w:r>
      <w:r w:rsidRPr="002B6E5D">
        <w:rPr>
          <w:sz w:val="22"/>
          <w:szCs w:val="22"/>
        </w:rPr>
        <w:tab/>
      </w:r>
      <w:r w:rsidRPr="002B6E5D">
        <w:rPr>
          <w:sz w:val="22"/>
          <w:szCs w:val="22"/>
        </w:rPr>
        <w:tab/>
      </w:r>
      <w:r w:rsidRPr="002B6E5D">
        <w:rPr>
          <w:sz w:val="22"/>
          <w:szCs w:val="22"/>
        </w:rPr>
        <w:tab/>
      </w:r>
      <w:r w:rsidR="001128B3" w:rsidRPr="002B6E5D">
        <w:rPr>
          <w:sz w:val="22"/>
          <w:szCs w:val="22"/>
        </w:rPr>
        <w:t xml:space="preserve"> </w:t>
      </w:r>
      <w:r w:rsidR="007C1E07">
        <w:rPr>
          <w:sz w:val="22"/>
          <w:szCs w:val="22"/>
        </w:rPr>
        <w:t xml:space="preserve">Mr. Furry, </w:t>
      </w:r>
      <w:r w:rsidR="006E104C" w:rsidRPr="002B6E5D">
        <w:rPr>
          <w:sz w:val="22"/>
          <w:szCs w:val="22"/>
        </w:rPr>
        <w:t xml:space="preserve">Mr. Klym, </w:t>
      </w:r>
      <w:r w:rsidR="003D696B" w:rsidRPr="002B6E5D">
        <w:rPr>
          <w:sz w:val="22"/>
          <w:szCs w:val="22"/>
        </w:rPr>
        <w:t>Mr. Moran</w:t>
      </w:r>
    </w:p>
    <w:p w14:paraId="7BE7F279" w14:textId="0C4DF516" w:rsidR="007C1E07" w:rsidRPr="002B6E5D" w:rsidRDefault="007C1E07" w:rsidP="00302561">
      <w:pPr>
        <w:tabs>
          <w:tab w:val="left" w:pos="-1080"/>
          <w:tab w:val="left" w:pos="-720"/>
          <w:tab w:val="left" w:pos="-180"/>
        </w:tabs>
        <w:rPr>
          <w:sz w:val="22"/>
          <w:szCs w:val="22"/>
        </w:rPr>
      </w:pPr>
      <w:r>
        <w:rPr>
          <w:sz w:val="22"/>
          <w:szCs w:val="22"/>
        </w:rPr>
        <w:t>Absent: Mrs. Morris</w:t>
      </w:r>
    </w:p>
    <w:p w14:paraId="2AAD2ED0" w14:textId="561BC70F" w:rsidR="0076065D" w:rsidRPr="002B6E5D" w:rsidRDefault="0076065D" w:rsidP="00302561">
      <w:pPr>
        <w:tabs>
          <w:tab w:val="left" w:pos="-1080"/>
          <w:tab w:val="left" w:pos="-720"/>
          <w:tab w:val="left" w:pos="-180"/>
        </w:tabs>
        <w:rPr>
          <w:sz w:val="22"/>
          <w:szCs w:val="22"/>
        </w:rPr>
      </w:pPr>
      <w:r w:rsidRPr="002B6E5D">
        <w:rPr>
          <w:sz w:val="22"/>
          <w:szCs w:val="22"/>
        </w:rPr>
        <w:t xml:space="preserve">    </w:t>
      </w:r>
    </w:p>
    <w:p w14:paraId="50E99E8E" w14:textId="030E6AA7" w:rsidR="0076065D" w:rsidRPr="002B6E5D" w:rsidRDefault="0076065D">
      <w:pPr>
        <w:tabs>
          <w:tab w:val="left" w:pos="-1080"/>
          <w:tab w:val="left" w:pos="-720"/>
          <w:tab w:val="left" w:pos="-180"/>
        </w:tabs>
        <w:rPr>
          <w:sz w:val="22"/>
          <w:szCs w:val="22"/>
        </w:rPr>
      </w:pPr>
      <w:r w:rsidRPr="002B6E5D">
        <w:rPr>
          <w:sz w:val="22"/>
          <w:szCs w:val="22"/>
        </w:rPr>
        <w:t>Administration:</w:t>
      </w:r>
      <w:r w:rsidR="00384455" w:rsidRPr="002B6E5D">
        <w:rPr>
          <w:sz w:val="22"/>
          <w:szCs w:val="22"/>
        </w:rPr>
        <w:t xml:space="preserve">  Mayor Bobst, </w:t>
      </w:r>
      <w:r w:rsidR="00082170" w:rsidRPr="002B6E5D">
        <w:rPr>
          <w:sz w:val="22"/>
          <w:szCs w:val="22"/>
        </w:rPr>
        <w:t>Mr. Thomas</w:t>
      </w:r>
      <w:r w:rsidR="00267A31" w:rsidRPr="002B6E5D">
        <w:rPr>
          <w:sz w:val="22"/>
          <w:szCs w:val="22"/>
        </w:rPr>
        <w:t>, Mr. Snyder</w:t>
      </w:r>
    </w:p>
    <w:p w14:paraId="2D7481E2" w14:textId="77777777" w:rsidR="002C6EBC" w:rsidRPr="002B6E5D" w:rsidRDefault="002C6EBC">
      <w:pPr>
        <w:tabs>
          <w:tab w:val="left" w:pos="-1080"/>
          <w:tab w:val="left" w:pos="-720"/>
          <w:tab w:val="left" w:pos="-180"/>
        </w:tabs>
        <w:rPr>
          <w:sz w:val="22"/>
          <w:szCs w:val="22"/>
        </w:rPr>
      </w:pPr>
    </w:p>
    <w:p w14:paraId="4A75584B" w14:textId="119B0D8C" w:rsidR="00384455" w:rsidRPr="002B6E5D" w:rsidRDefault="000760A6">
      <w:pPr>
        <w:tabs>
          <w:tab w:val="left" w:pos="-1080"/>
          <w:tab w:val="left" w:pos="-720"/>
          <w:tab w:val="left" w:pos="-180"/>
        </w:tabs>
        <w:rPr>
          <w:sz w:val="22"/>
          <w:szCs w:val="22"/>
        </w:rPr>
      </w:pPr>
      <w:r w:rsidRPr="002B6E5D">
        <w:rPr>
          <w:sz w:val="22"/>
          <w:szCs w:val="22"/>
        </w:rPr>
        <w:t xml:space="preserve">Assistant </w:t>
      </w:r>
      <w:r w:rsidR="00267A31" w:rsidRPr="002B6E5D">
        <w:rPr>
          <w:sz w:val="22"/>
          <w:szCs w:val="22"/>
        </w:rPr>
        <w:t xml:space="preserve">Law Director:  Mr. </w:t>
      </w:r>
      <w:r w:rsidRPr="002B6E5D">
        <w:rPr>
          <w:sz w:val="22"/>
          <w:szCs w:val="22"/>
        </w:rPr>
        <w:t>O’Shea</w:t>
      </w:r>
    </w:p>
    <w:p w14:paraId="10957862" w14:textId="77777777" w:rsidR="0010773D" w:rsidRPr="00060BC3" w:rsidRDefault="0010773D">
      <w:pPr>
        <w:tabs>
          <w:tab w:val="left" w:pos="-1080"/>
          <w:tab w:val="left" w:pos="-720"/>
          <w:tab w:val="left" w:pos="-180"/>
        </w:tabs>
      </w:pPr>
    </w:p>
    <w:p w14:paraId="78877A9F" w14:textId="24EC3F8E" w:rsidR="00C47BE9" w:rsidRPr="00C47BE9" w:rsidRDefault="00C47BE9" w:rsidP="00C47BE9">
      <w:pPr>
        <w:widowControl/>
        <w:autoSpaceDE/>
        <w:autoSpaceDN/>
        <w:adjustRightInd/>
        <w:ind w:right="90"/>
        <w:rPr>
          <w:b/>
        </w:rPr>
      </w:pPr>
      <w:r w:rsidRPr="00C47BE9">
        <w:rPr>
          <w:b/>
        </w:rPr>
        <w:t>MOTION:</w:t>
      </w:r>
    </w:p>
    <w:p w14:paraId="007822AC" w14:textId="77777777" w:rsidR="00C47BE9" w:rsidRPr="00C47BE9" w:rsidRDefault="00C47BE9" w:rsidP="00C47BE9">
      <w:pPr>
        <w:widowControl/>
        <w:autoSpaceDE/>
        <w:autoSpaceDN/>
        <w:adjustRightInd/>
        <w:ind w:right="90"/>
        <w:rPr>
          <w:b/>
        </w:rPr>
      </w:pPr>
    </w:p>
    <w:p w14:paraId="1A63637E" w14:textId="0793DB2E" w:rsidR="00C47BE9" w:rsidRPr="00706ACC" w:rsidRDefault="00C47BE9" w:rsidP="00C47BE9">
      <w:pPr>
        <w:widowControl/>
        <w:autoSpaceDE/>
        <w:autoSpaceDN/>
        <w:adjustRightInd/>
        <w:ind w:right="90"/>
        <w:rPr>
          <w:sz w:val="22"/>
          <w:szCs w:val="22"/>
        </w:rPr>
      </w:pPr>
      <w:r w:rsidRPr="00706ACC">
        <w:rPr>
          <w:sz w:val="22"/>
          <w:szCs w:val="22"/>
        </w:rPr>
        <w:t xml:space="preserve">Moved by </w:t>
      </w:r>
      <w:r w:rsidR="00050480" w:rsidRPr="00706ACC">
        <w:rPr>
          <w:sz w:val="22"/>
          <w:szCs w:val="22"/>
        </w:rPr>
        <w:t xml:space="preserve">Mr. </w:t>
      </w:r>
      <w:r w:rsidR="00DE0E6F" w:rsidRPr="00706ACC">
        <w:rPr>
          <w:sz w:val="22"/>
          <w:szCs w:val="22"/>
        </w:rPr>
        <w:t>Moran, seconded by Mr. Furry</w:t>
      </w:r>
      <w:r w:rsidRPr="00706ACC">
        <w:rPr>
          <w:sz w:val="22"/>
          <w:szCs w:val="22"/>
        </w:rPr>
        <w:t xml:space="preserve">, that the reading of the minutes of the Legislative Meeting of </w:t>
      </w:r>
      <w:r w:rsidR="00DE0E6F" w:rsidRPr="00706ACC">
        <w:rPr>
          <w:sz w:val="22"/>
          <w:szCs w:val="22"/>
        </w:rPr>
        <w:t xml:space="preserve">October </w:t>
      </w:r>
      <w:r w:rsidR="007C1E07">
        <w:rPr>
          <w:sz w:val="22"/>
          <w:szCs w:val="22"/>
        </w:rPr>
        <w:t>26</w:t>
      </w:r>
      <w:r w:rsidRPr="00706ACC">
        <w:rPr>
          <w:sz w:val="22"/>
          <w:szCs w:val="22"/>
          <w:vertAlign w:val="superscript"/>
        </w:rPr>
        <w:t>th</w:t>
      </w:r>
      <w:r w:rsidRPr="00706ACC">
        <w:rPr>
          <w:sz w:val="22"/>
          <w:szCs w:val="22"/>
        </w:rPr>
        <w:t xml:space="preserve"> </w:t>
      </w:r>
      <w:r w:rsidR="007C1E07">
        <w:rPr>
          <w:sz w:val="22"/>
          <w:szCs w:val="22"/>
        </w:rPr>
        <w:t xml:space="preserve">be waived, and that the minutes be accepted as submitted.  </w:t>
      </w:r>
    </w:p>
    <w:p w14:paraId="50206882" w14:textId="595D3B8F" w:rsidR="00C47BE9" w:rsidRPr="00706ACC" w:rsidRDefault="00C47BE9" w:rsidP="00C47BE9">
      <w:pPr>
        <w:widowControl/>
        <w:autoSpaceDE/>
        <w:autoSpaceDN/>
        <w:adjustRightInd/>
        <w:ind w:right="90"/>
        <w:rPr>
          <w:sz w:val="22"/>
          <w:szCs w:val="22"/>
        </w:rPr>
      </w:pPr>
      <w:r w:rsidRPr="00706ACC">
        <w:rPr>
          <w:sz w:val="22"/>
          <w:szCs w:val="22"/>
        </w:rPr>
        <w:t>Vote:</w:t>
      </w:r>
      <w:r w:rsidRPr="00706ACC">
        <w:rPr>
          <w:sz w:val="22"/>
          <w:szCs w:val="22"/>
        </w:rPr>
        <w:tab/>
        <w:t>Hunt – aye</w:t>
      </w:r>
      <w:r w:rsidRPr="00706ACC">
        <w:rPr>
          <w:sz w:val="22"/>
          <w:szCs w:val="22"/>
        </w:rPr>
        <w:tab/>
      </w:r>
      <w:r w:rsidRPr="00706ACC">
        <w:rPr>
          <w:sz w:val="22"/>
          <w:szCs w:val="22"/>
        </w:rPr>
        <w:tab/>
        <w:t>Shepherd –</w:t>
      </w:r>
      <w:r w:rsidR="00EB58A6" w:rsidRPr="00706ACC">
        <w:rPr>
          <w:sz w:val="22"/>
          <w:szCs w:val="22"/>
        </w:rPr>
        <w:t xml:space="preserve"> aye</w:t>
      </w:r>
      <w:r w:rsidR="00EB58A6" w:rsidRPr="00706ACC">
        <w:rPr>
          <w:sz w:val="22"/>
          <w:szCs w:val="22"/>
        </w:rPr>
        <w:tab/>
      </w:r>
      <w:r w:rsidR="00DE0E6F" w:rsidRPr="00706ACC">
        <w:rPr>
          <w:sz w:val="22"/>
          <w:szCs w:val="22"/>
        </w:rPr>
        <w:tab/>
      </w:r>
      <w:r w:rsidR="00EB58A6" w:rsidRPr="00706ACC">
        <w:rPr>
          <w:sz w:val="22"/>
          <w:szCs w:val="22"/>
        </w:rPr>
        <w:t>O’Donnell – aye</w:t>
      </w:r>
    </w:p>
    <w:p w14:paraId="1D723678" w14:textId="11D6EA74" w:rsidR="00C47BE9" w:rsidRPr="00706ACC" w:rsidRDefault="007C1E07" w:rsidP="00C47BE9">
      <w:pPr>
        <w:widowControl/>
        <w:autoSpaceDE/>
        <w:autoSpaceDN/>
        <w:adjustRightInd/>
        <w:ind w:right="90" w:firstLine="720"/>
        <w:rPr>
          <w:sz w:val="22"/>
          <w:szCs w:val="22"/>
        </w:rPr>
      </w:pPr>
      <w:r>
        <w:rPr>
          <w:sz w:val="22"/>
          <w:szCs w:val="22"/>
        </w:rPr>
        <w:t>Furry</w:t>
      </w:r>
      <w:r w:rsidR="00C47BE9" w:rsidRPr="00706ACC">
        <w:rPr>
          <w:sz w:val="22"/>
          <w:szCs w:val="22"/>
        </w:rPr>
        <w:t xml:space="preserve"> – aye</w:t>
      </w:r>
      <w:r w:rsidR="00C47BE9" w:rsidRPr="00706ACC">
        <w:rPr>
          <w:sz w:val="22"/>
          <w:szCs w:val="22"/>
        </w:rPr>
        <w:tab/>
      </w:r>
      <w:r w:rsidR="00C47BE9" w:rsidRPr="00706ACC">
        <w:rPr>
          <w:sz w:val="22"/>
          <w:szCs w:val="22"/>
        </w:rPr>
        <w:tab/>
        <w:t>Klym – aye</w:t>
      </w:r>
      <w:r w:rsidR="00C47BE9" w:rsidRPr="00706ACC">
        <w:rPr>
          <w:sz w:val="22"/>
          <w:szCs w:val="22"/>
        </w:rPr>
        <w:tab/>
      </w:r>
      <w:r w:rsidR="00C47BE9" w:rsidRPr="00706ACC">
        <w:rPr>
          <w:sz w:val="22"/>
          <w:szCs w:val="22"/>
        </w:rPr>
        <w:tab/>
        <w:t>Moran – aye</w:t>
      </w:r>
    </w:p>
    <w:p w14:paraId="41A0546A" w14:textId="2FB84E2C" w:rsidR="00C47BE9" w:rsidRDefault="007C1E07" w:rsidP="00A674F2">
      <w:pPr>
        <w:widowControl/>
        <w:autoSpaceDE/>
        <w:autoSpaceDN/>
        <w:adjustRightInd/>
        <w:ind w:right="90"/>
        <w:rPr>
          <w:b/>
          <w:sz w:val="22"/>
          <w:szCs w:val="22"/>
        </w:rPr>
      </w:pPr>
      <w:r>
        <w:rPr>
          <w:sz w:val="22"/>
          <w:szCs w:val="22"/>
        </w:rPr>
        <w:tab/>
        <w:t>6</w:t>
      </w:r>
      <w:r w:rsidR="00956663">
        <w:rPr>
          <w:sz w:val="22"/>
          <w:szCs w:val="22"/>
        </w:rPr>
        <w:t xml:space="preserve"> ayes</w:t>
      </w:r>
      <w:r w:rsidR="00956663">
        <w:rPr>
          <w:sz w:val="22"/>
          <w:szCs w:val="22"/>
        </w:rPr>
        <w:tab/>
      </w:r>
      <w:r w:rsidR="00956663">
        <w:rPr>
          <w:sz w:val="22"/>
          <w:szCs w:val="22"/>
        </w:rPr>
        <w:tab/>
      </w:r>
      <w:r w:rsidR="00956663">
        <w:rPr>
          <w:sz w:val="22"/>
          <w:szCs w:val="22"/>
        </w:rPr>
        <w:tab/>
      </w:r>
      <w:r w:rsidR="00956663">
        <w:rPr>
          <w:sz w:val="22"/>
          <w:szCs w:val="22"/>
        </w:rPr>
        <w:tab/>
      </w:r>
      <w:r w:rsidR="00C47BE9" w:rsidRPr="00706ACC">
        <w:rPr>
          <w:sz w:val="22"/>
          <w:szCs w:val="22"/>
        </w:rPr>
        <w:tab/>
      </w:r>
      <w:r w:rsidR="00C47BE9" w:rsidRPr="00706ACC">
        <w:rPr>
          <w:sz w:val="22"/>
          <w:szCs w:val="22"/>
        </w:rPr>
        <w:tab/>
        <w:t>0 nays</w:t>
      </w:r>
      <w:r w:rsidR="00C47BE9" w:rsidRPr="00706ACC">
        <w:rPr>
          <w:sz w:val="22"/>
          <w:szCs w:val="22"/>
        </w:rPr>
        <w:tab/>
      </w:r>
      <w:r w:rsidR="00C47BE9" w:rsidRPr="00706ACC">
        <w:rPr>
          <w:sz w:val="22"/>
          <w:szCs w:val="22"/>
        </w:rPr>
        <w:tab/>
      </w:r>
      <w:r w:rsidR="00C47BE9" w:rsidRPr="00706ACC">
        <w:rPr>
          <w:sz w:val="22"/>
          <w:szCs w:val="22"/>
        </w:rPr>
        <w:tab/>
      </w:r>
      <w:r w:rsidR="00C47BE9" w:rsidRPr="00706ACC">
        <w:rPr>
          <w:sz w:val="22"/>
          <w:szCs w:val="22"/>
        </w:rPr>
        <w:tab/>
      </w:r>
      <w:r w:rsidR="00C47BE9" w:rsidRPr="00706ACC">
        <w:rPr>
          <w:b/>
          <w:sz w:val="22"/>
          <w:szCs w:val="22"/>
        </w:rPr>
        <w:t>PASSED</w:t>
      </w:r>
    </w:p>
    <w:p w14:paraId="4C9BCC05" w14:textId="77777777" w:rsidR="007C1E07" w:rsidRDefault="007C1E07" w:rsidP="00A674F2">
      <w:pPr>
        <w:widowControl/>
        <w:autoSpaceDE/>
        <w:autoSpaceDN/>
        <w:adjustRightInd/>
        <w:ind w:right="90"/>
        <w:rPr>
          <w:b/>
          <w:sz w:val="22"/>
          <w:szCs w:val="22"/>
        </w:rPr>
      </w:pPr>
    </w:p>
    <w:p w14:paraId="0FEEB416" w14:textId="55554239" w:rsidR="007C1E07" w:rsidRPr="007C1E07" w:rsidRDefault="007C1E07" w:rsidP="00A674F2">
      <w:pPr>
        <w:widowControl/>
        <w:autoSpaceDE/>
        <w:autoSpaceDN/>
        <w:adjustRightInd/>
        <w:ind w:right="90"/>
        <w:rPr>
          <w:sz w:val="22"/>
          <w:szCs w:val="22"/>
        </w:rPr>
      </w:pPr>
      <w:r>
        <w:rPr>
          <w:sz w:val="22"/>
          <w:szCs w:val="22"/>
        </w:rPr>
        <w:t>Moved by Mr. Moran, seconded by Mr. O’Donnell, that the reading of the minutes of the Committee of the Whole Meeting of November 2</w:t>
      </w:r>
      <w:r w:rsidRPr="007C1E07">
        <w:rPr>
          <w:sz w:val="22"/>
          <w:szCs w:val="22"/>
          <w:vertAlign w:val="superscript"/>
        </w:rPr>
        <w:t>nd</w:t>
      </w:r>
      <w:r>
        <w:rPr>
          <w:sz w:val="22"/>
          <w:szCs w:val="22"/>
        </w:rPr>
        <w:t xml:space="preserve"> be waived, and that the minutes be accepted as submitted.  </w:t>
      </w:r>
    </w:p>
    <w:p w14:paraId="784EE42E" w14:textId="77777777" w:rsidR="007C1E07" w:rsidRPr="00706ACC" w:rsidRDefault="007C1E07" w:rsidP="007C1E07">
      <w:pPr>
        <w:widowControl/>
        <w:autoSpaceDE/>
        <w:autoSpaceDN/>
        <w:adjustRightInd/>
        <w:ind w:right="90"/>
        <w:rPr>
          <w:sz w:val="22"/>
          <w:szCs w:val="22"/>
        </w:rPr>
      </w:pPr>
      <w:r w:rsidRPr="00706ACC">
        <w:rPr>
          <w:sz w:val="22"/>
          <w:szCs w:val="22"/>
        </w:rPr>
        <w:t>Vote:</w:t>
      </w:r>
      <w:r w:rsidRPr="00706ACC">
        <w:rPr>
          <w:sz w:val="22"/>
          <w:szCs w:val="22"/>
        </w:rPr>
        <w:tab/>
        <w:t>Hunt – aye</w:t>
      </w:r>
      <w:r w:rsidRPr="00706ACC">
        <w:rPr>
          <w:sz w:val="22"/>
          <w:szCs w:val="22"/>
        </w:rPr>
        <w:tab/>
      </w:r>
      <w:r w:rsidRPr="00706ACC">
        <w:rPr>
          <w:sz w:val="22"/>
          <w:szCs w:val="22"/>
        </w:rPr>
        <w:tab/>
        <w:t>Shepherd – aye</w:t>
      </w:r>
      <w:r w:rsidRPr="00706ACC">
        <w:rPr>
          <w:sz w:val="22"/>
          <w:szCs w:val="22"/>
        </w:rPr>
        <w:tab/>
      </w:r>
      <w:r w:rsidRPr="00706ACC">
        <w:rPr>
          <w:sz w:val="22"/>
          <w:szCs w:val="22"/>
        </w:rPr>
        <w:tab/>
        <w:t>O’Donnell – aye</w:t>
      </w:r>
    </w:p>
    <w:p w14:paraId="0594C342" w14:textId="5C9166A0" w:rsidR="007C1E07" w:rsidRPr="00706ACC" w:rsidRDefault="007C1E07" w:rsidP="007C1E07">
      <w:pPr>
        <w:widowControl/>
        <w:autoSpaceDE/>
        <w:autoSpaceDN/>
        <w:adjustRightInd/>
        <w:ind w:right="90" w:firstLine="720"/>
        <w:rPr>
          <w:sz w:val="22"/>
          <w:szCs w:val="22"/>
        </w:rPr>
      </w:pPr>
      <w:r>
        <w:rPr>
          <w:sz w:val="22"/>
          <w:szCs w:val="22"/>
        </w:rPr>
        <w:t>Furry – abstain</w:t>
      </w:r>
      <w:r w:rsidRPr="00706ACC">
        <w:rPr>
          <w:sz w:val="22"/>
          <w:szCs w:val="22"/>
        </w:rPr>
        <w:tab/>
      </w:r>
      <w:r w:rsidRPr="00706ACC">
        <w:rPr>
          <w:sz w:val="22"/>
          <w:szCs w:val="22"/>
        </w:rPr>
        <w:tab/>
        <w:t>Klym – aye</w:t>
      </w:r>
      <w:r w:rsidRPr="00706ACC">
        <w:rPr>
          <w:sz w:val="22"/>
          <w:szCs w:val="22"/>
        </w:rPr>
        <w:tab/>
      </w:r>
      <w:r w:rsidRPr="00706ACC">
        <w:rPr>
          <w:sz w:val="22"/>
          <w:szCs w:val="22"/>
        </w:rPr>
        <w:tab/>
        <w:t>Moran – aye</w:t>
      </w:r>
    </w:p>
    <w:p w14:paraId="371368E9" w14:textId="1807D659" w:rsidR="007C1E07" w:rsidRDefault="007C1E07" w:rsidP="007C1E07">
      <w:pPr>
        <w:widowControl/>
        <w:autoSpaceDE/>
        <w:autoSpaceDN/>
        <w:adjustRightInd/>
        <w:ind w:right="90"/>
        <w:rPr>
          <w:b/>
          <w:sz w:val="22"/>
          <w:szCs w:val="22"/>
        </w:rPr>
      </w:pPr>
      <w:r>
        <w:rPr>
          <w:sz w:val="22"/>
          <w:szCs w:val="22"/>
        </w:rPr>
        <w:tab/>
        <w:t>5 ayes</w:t>
      </w:r>
      <w:r>
        <w:rPr>
          <w:sz w:val="22"/>
          <w:szCs w:val="22"/>
        </w:rPr>
        <w:tab/>
      </w:r>
      <w:r>
        <w:rPr>
          <w:sz w:val="22"/>
          <w:szCs w:val="22"/>
        </w:rPr>
        <w:tab/>
      </w:r>
      <w:r>
        <w:rPr>
          <w:sz w:val="22"/>
          <w:szCs w:val="22"/>
        </w:rPr>
        <w:tab/>
        <w:t>1 abstain</w:t>
      </w:r>
      <w:r>
        <w:rPr>
          <w:sz w:val="22"/>
          <w:szCs w:val="22"/>
        </w:rPr>
        <w:tab/>
      </w:r>
      <w:r>
        <w:rPr>
          <w:sz w:val="22"/>
          <w:szCs w:val="22"/>
        </w:rPr>
        <w:tab/>
      </w:r>
      <w:r w:rsidRPr="00706ACC">
        <w:rPr>
          <w:sz w:val="22"/>
          <w:szCs w:val="22"/>
        </w:rPr>
        <w:t>0 nays</w:t>
      </w:r>
      <w:r w:rsidRPr="00706ACC">
        <w:rPr>
          <w:sz w:val="22"/>
          <w:szCs w:val="22"/>
        </w:rPr>
        <w:tab/>
      </w:r>
      <w:r w:rsidRPr="00706ACC">
        <w:rPr>
          <w:sz w:val="22"/>
          <w:szCs w:val="22"/>
        </w:rPr>
        <w:tab/>
      </w:r>
      <w:r w:rsidRPr="00706ACC">
        <w:rPr>
          <w:sz w:val="22"/>
          <w:szCs w:val="22"/>
        </w:rPr>
        <w:tab/>
      </w:r>
      <w:r w:rsidRPr="00706ACC">
        <w:rPr>
          <w:sz w:val="22"/>
          <w:szCs w:val="22"/>
        </w:rPr>
        <w:tab/>
      </w:r>
      <w:r w:rsidRPr="00706ACC">
        <w:rPr>
          <w:b/>
          <w:sz w:val="22"/>
          <w:szCs w:val="22"/>
        </w:rPr>
        <w:t>PASSED</w:t>
      </w:r>
    </w:p>
    <w:p w14:paraId="5280ED30" w14:textId="77777777" w:rsidR="00C47BE9" w:rsidRPr="00060BC3" w:rsidRDefault="00C47BE9">
      <w:pPr>
        <w:tabs>
          <w:tab w:val="left" w:pos="-1080"/>
          <w:tab w:val="left" w:pos="-720"/>
          <w:tab w:val="left" w:pos="-180"/>
        </w:tabs>
      </w:pPr>
    </w:p>
    <w:p w14:paraId="67C7EA45" w14:textId="77777777" w:rsidR="00A674F2" w:rsidRDefault="00A674F2" w:rsidP="00A674F2">
      <w:pPr>
        <w:widowControl/>
        <w:autoSpaceDE/>
        <w:autoSpaceDN/>
        <w:adjustRightInd/>
        <w:ind w:right="90"/>
        <w:rPr>
          <w:b/>
          <w:bCs/>
        </w:rPr>
      </w:pPr>
      <w:r w:rsidRPr="00A674F2">
        <w:rPr>
          <w:b/>
          <w:bCs/>
        </w:rPr>
        <w:t>MAYOR’S REPORT:</w:t>
      </w:r>
    </w:p>
    <w:p w14:paraId="7FB6E3FA" w14:textId="77777777" w:rsidR="007C1E07" w:rsidRDefault="007C1E07" w:rsidP="00A674F2">
      <w:pPr>
        <w:widowControl/>
        <w:autoSpaceDE/>
        <w:autoSpaceDN/>
        <w:adjustRightInd/>
        <w:ind w:right="90"/>
        <w:rPr>
          <w:b/>
          <w:bCs/>
        </w:rPr>
      </w:pPr>
    </w:p>
    <w:p w14:paraId="2654F13F" w14:textId="349D3397" w:rsidR="007C1E07" w:rsidRDefault="00B96536" w:rsidP="00A674F2">
      <w:pPr>
        <w:widowControl/>
        <w:autoSpaceDE/>
        <w:autoSpaceDN/>
        <w:adjustRightInd/>
        <w:ind w:right="90"/>
        <w:rPr>
          <w:bCs/>
          <w:sz w:val="22"/>
          <w:szCs w:val="22"/>
        </w:rPr>
      </w:pPr>
      <w:r>
        <w:rPr>
          <w:bCs/>
          <w:sz w:val="22"/>
          <w:szCs w:val="22"/>
        </w:rPr>
        <w:t xml:space="preserve">The Mayor noted that the Civic Center grounds were a very busy place due to the </w:t>
      </w:r>
      <w:r w:rsidR="007C1E07">
        <w:rPr>
          <w:bCs/>
          <w:sz w:val="22"/>
          <w:szCs w:val="22"/>
        </w:rPr>
        <w:t>election last Tuesday</w:t>
      </w:r>
      <w:r w:rsidR="007C1E07" w:rsidRPr="007C1E07">
        <w:rPr>
          <w:bCs/>
          <w:sz w:val="22"/>
          <w:szCs w:val="22"/>
        </w:rPr>
        <w:t xml:space="preserve">.  </w:t>
      </w:r>
      <w:r w:rsidR="007C1E07">
        <w:rPr>
          <w:bCs/>
          <w:sz w:val="22"/>
          <w:szCs w:val="22"/>
        </w:rPr>
        <w:t>The unofficial results from the Cuyahoga County Board of Elections indicate that across the county 609,026 individuals voted out of a potential</w:t>
      </w:r>
      <w:r w:rsidR="004F3744">
        <w:rPr>
          <w:bCs/>
          <w:sz w:val="22"/>
          <w:szCs w:val="22"/>
        </w:rPr>
        <w:t xml:space="preserve"> of 889,095 registered voters. </w:t>
      </w:r>
      <w:r w:rsidR="007C1E07">
        <w:rPr>
          <w:bCs/>
          <w:sz w:val="22"/>
          <w:szCs w:val="22"/>
        </w:rPr>
        <w:t>Voter turnout was about 69% in the County.  52,000 voted early, 315,000 voted by</w:t>
      </w:r>
      <w:r w:rsidR="007A229F">
        <w:rPr>
          <w:bCs/>
          <w:sz w:val="22"/>
          <w:szCs w:val="22"/>
        </w:rPr>
        <w:t xml:space="preserve"> mail and 241,000 were </w:t>
      </w:r>
      <w:r w:rsidR="0061313D">
        <w:rPr>
          <w:bCs/>
          <w:sz w:val="22"/>
          <w:szCs w:val="22"/>
        </w:rPr>
        <w:t>Election Day</w:t>
      </w:r>
      <w:r w:rsidR="007C1E07">
        <w:rPr>
          <w:bCs/>
          <w:sz w:val="22"/>
          <w:szCs w:val="22"/>
        </w:rPr>
        <w:t xml:space="preserve"> voters.  </w:t>
      </w:r>
      <w:r w:rsidR="007A229F">
        <w:rPr>
          <w:bCs/>
          <w:sz w:val="22"/>
          <w:szCs w:val="22"/>
        </w:rPr>
        <w:t>The City of Rocky River’</w:t>
      </w:r>
      <w:r w:rsidR="004F3744">
        <w:rPr>
          <w:bCs/>
          <w:sz w:val="22"/>
          <w:szCs w:val="22"/>
        </w:rPr>
        <w:t>s total ballots cast was 13,204 with</w:t>
      </w:r>
      <w:r w:rsidR="007A229F">
        <w:rPr>
          <w:bCs/>
          <w:sz w:val="22"/>
          <w:szCs w:val="22"/>
        </w:rPr>
        <w:t xml:space="preserve"> 9 out of 16 precincts </w:t>
      </w:r>
      <w:r w:rsidR="004F3744">
        <w:rPr>
          <w:bCs/>
          <w:sz w:val="22"/>
          <w:szCs w:val="22"/>
        </w:rPr>
        <w:t xml:space="preserve">experiencing a voter turnout in excess of 80%.  The City of Rocky had </w:t>
      </w:r>
      <w:r w:rsidR="007A229F">
        <w:rPr>
          <w:bCs/>
          <w:sz w:val="22"/>
          <w:szCs w:val="22"/>
        </w:rPr>
        <w:t xml:space="preserve">a high of 88.5% and </w:t>
      </w:r>
      <w:r w:rsidR="004F3744">
        <w:rPr>
          <w:bCs/>
          <w:sz w:val="22"/>
          <w:szCs w:val="22"/>
        </w:rPr>
        <w:t xml:space="preserve">a low of 73.87% which </w:t>
      </w:r>
      <w:proofErr w:type="gramStart"/>
      <w:r w:rsidR="004F3744">
        <w:rPr>
          <w:bCs/>
          <w:sz w:val="22"/>
          <w:szCs w:val="22"/>
        </w:rPr>
        <w:t xml:space="preserve">was </w:t>
      </w:r>
      <w:r w:rsidR="007A229F">
        <w:rPr>
          <w:bCs/>
          <w:sz w:val="22"/>
          <w:szCs w:val="22"/>
        </w:rPr>
        <w:t xml:space="preserve"> </w:t>
      </w:r>
      <w:r w:rsidR="009C7CBB">
        <w:rPr>
          <w:bCs/>
          <w:sz w:val="22"/>
          <w:szCs w:val="22"/>
        </w:rPr>
        <w:t>several</w:t>
      </w:r>
      <w:proofErr w:type="gramEnd"/>
      <w:r w:rsidR="009C7CBB">
        <w:rPr>
          <w:bCs/>
          <w:sz w:val="22"/>
          <w:szCs w:val="22"/>
        </w:rPr>
        <w:t xml:space="preserve"> points above the county</w:t>
      </w:r>
      <w:r w:rsidR="007A229F">
        <w:rPr>
          <w:bCs/>
          <w:sz w:val="22"/>
          <w:szCs w:val="22"/>
        </w:rPr>
        <w:t xml:space="preserve"> average.  All the Charter amendments passed and those changes will be made as soon as the vote is certified by the Board of Elections.  </w:t>
      </w:r>
    </w:p>
    <w:p w14:paraId="040EE77E" w14:textId="77777777" w:rsidR="007A229F" w:rsidRDefault="007A229F" w:rsidP="00A674F2">
      <w:pPr>
        <w:widowControl/>
        <w:autoSpaceDE/>
        <w:autoSpaceDN/>
        <w:adjustRightInd/>
        <w:ind w:right="90"/>
        <w:rPr>
          <w:bCs/>
          <w:sz w:val="22"/>
          <w:szCs w:val="22"/>
        </w:rPr>
      </w:pPr>
    </w:p>
    <w:p w14:paraId="30367A0D" w14:textId="26F311F5" w:rsidR="007A229F" w:rsidRDefault="007A229F" w:rsidP="00A674F2">
      <w:pPr>
        <w:widowControl/>
        <w:autoSpaceDE/>
        <w:autoSpaceDN/>
        <w:adjustRightInd/>
        <w:ind w:right="90"/>
        <w:rPr>
          <w:bCs/>
          <w:sz w:val="22"/>
          <w:szCs w:val="22"/>
        </w:rPr>
      </w:pPr>
      <w:r>
        <w:rPr>
          <w:bCs/>
          <w:sz w:val="22"/>
          <w:szCs w:val="22"/>
        </w:rPr>
        <w:t xml:space="preserve">The Mayor </w:t>
      </w:r>
      <w:r w:rsidR="009C7CBB">
        <w:rPr>
          <w:bCs/>
          <w:sz w:val="22"/>
          <w:szCs w:val="22"/>
        </w:rPr>
        <w:t xml:space="preserve">again </w:t>
      </w:r>
      <w:r>
        <w:rPr>
          <w:bCs/>
          <w:sz w:val="22"/>
          <w:szCs w:val="22"/>
        </w:rPr>
        <w:t xml:space="preserve">thanked the Charter </w:t>
      </w:r>
      <w:r w:rsidR="009C7CBB">
        <w:rPr>
          <w:bCs/>
          <w:sz w:val="22"/>
          <w:szCs w:val="22"/>
        </w:rPr>
        <w:t>Review Commission.  There were nine</w:t>
      </w:r>
      <w:r>
        <w:rPr>
          <w:bCs/>
          <w:sz w:val="22"/>
          <w:szCs w:val="22"/>
        </w:rPr>
        <w:t xml:space="preserve"> individuals who stepped </w:t>
      </w:r>
      <w:r w:rsidR="009C7CBB">
        <w:rPr>
          <w:bCs/>
          <w:sz w:val="22"/>
          <w:szCs w:val="22"/>
        </w:rPr>
        <w:t xml:space="preserve">up </w:t>
      </w:r>
      <w:r>
        <w:rPr>
          <w:bCs/>
          <w:sz w:val="22"/>
          <w:szCs w:val="22"/>
        </w:rPr>
        <w:t xml:space="preserve">to the </w:t>
      </w:r>
      <w:r w:rsidR="00DD52C1">
        <w:rPr>
          <w:bCs/>
          <w:sz w:val="22"/>
          <w:szCs w:val="22"/>
        </w:rPr>
        <w:t xml:space="preserve">challenge and </w:t>
      </w:r>
      <w:r>
        <w:rPr>
          <w:bCs/>
          <w:sz w:val="22"/>
          <w:szCs w:val="22"/>
        </w:rPr>
        <w:t>process</w:t>
      </w:r>
      <w:r w:rsidR="00DD52C1">
        <w:rPr>
          <w:bCs/>
          <w:sz w:val="22"/>
          <w:szCs w:val="22"/>
        </w:rPr>
        <w:t xml:space="preserve">, even during </w:t>
      </w:r>
      <w:r w:rsidR="0061313D">
        <w:rPr>
          <w:bCs/>
          <w:sz w:val="22"/>
          <w:szCs w:val="22"/>
        </w:rPr>
        <w:t>COVID, which</w:t>
      </w:r>
      <w:r w:rsidR="00DD52C1">
        <w:rPr>
          <w:bCs/>
          <w:sz w:val="22"/>
          <w:szCs w:val="22"/>
        </w:rPr>
        <w:t xml:space="preserve"> was a very challenging time to review the Charter and bring forward items to be considered by the</w:t>
      </w:r>
      <w:r>
        <w:rPr>
          <w:bCs/>
          <w:sz w:val="22"/>
          <w:szCs w:val="22"/>
        </w:rPr>
        <w:t xml:space="preserve"> residents.  A big thank you to Council for putting together such a great team of individuals.  </w:t>
      </w:r>
    </w:p>
    <w:p w14:paraId="1B9A74D6" w14:textId="77777777" w:rsidR="007A229F" w:rsidRDefault="007A229F" w:rsidP="00A674F2">
      <w:pPr>
        <w:widowControl/>
        <w:autoSpaceDE/>
        <w:autoSpaceDN/>
        <w:adjustRightInd/>
        <w:ind w:right="90"/>
        <w:rPr>
          <w:bCs/>
          <w:sz w:val="22"/>
          <w:szCs w:val="22"/>
        </w:rPr>
      </w:pPr>
    </w:p>
    <w:p w14:paraId="5883D247" w14:textId="23BE5568" w:rsidR="00E615CF" w:rsidRDefault="007A229F" w:rsidP="00A674F2">
      <w:pPr>
        <w:widowControl/>
        <w:autoSpaceDE/>
        <w:autoSpaceDN/>
        <w:adjustRightInd/>
        <w:ind w:right="90"/>
        <w:rPr>
          <w:bCs/>
          <w:sz w:val="22"/>
          <w:szCs w:val="22"/>
        </w:rPr>
      </w:pPr>
      <w:r>
        <w:rPr>
          <w:bCs/>
          <w:sz w:val="22"/>
          <w:szCs w:val="22"/>
        </w:rPr>
        <w:t xml:space="preserve">Before </w:t>
      </w:r>
      <w:r w:rsidR="0061313D">
        <w:rPr>
          <w:bCs/>
          <w:sz w:val="22"/>
          <w:szCs w:val="22"/>
        </w:rPr>
        <w:t>Council</w:t>
      </w:r>
      <w:r>
        <w:rPr>
          <w:bCs/>
          <w:sz w:val="22"/>
          <w:szCs w:val="22"/>
        </w:rPr>
        <w:t xml:space="preserve"> this evening is the proposed 2021 Budget</w:t>
      </w:r>
      <w:r w:rsidR="00DD52C1">
        <w:rPr>
          <w:bCs/>
          <w:sz w:val="22"/>
          <w:szCs w:val="22"/>
        </w:rPr>
        <w:t>,</w:t>
      </w:r>
      <w:r>
        <w:rPr>
          <w:bCs/>
          <w:sz w:val="22"/>
          <w:szCs w:val="22"/>
        </w:rPr>
        <w:t xml:space="preserve"> thanks to Director Th</w:t>
      </w:r>
      <w:r w:rsidR="00DD52C1">
        <w:rPr>
          <w:bCs/>
          <w:sz w:val="22"/>
          <w:szCs w:val="22"/>
        </w:rPr>
        <w:t>omas and his staff who have done</w:t>
      </w:r>
      <w:r>
        <w:rPr>
          <w:bCs/>
          <w:sz w:val="22"/>
          <w:szCs w:val="22"/>
        </w:rPr>
        <w:t xml:space="preserve"> an incredible job.  This year is particular challenging because of </w:t>
      </w:r>
      <w:r w:rsidR="00DD52C1">
        <w:rPr>
          <w:bCs/>
          <w:sz w:val="22"/>
          <w:szCs w:val="22"/>
        </w:rPr>
        <w:t xml:space="preserve">the </w:t>
      </w:r>
      <w:r>
        <w:rPr>
          <w:bCs/>
          <w:sz w:val="22"/>
          <w:szCs w:val="22"/>
        </w:rPr>
        <w:t xml:space="preserve">many moving parts that have been captured and the administration knows what to anticipate.  </w:t>
      </w:r>
      <w:r w:rsidR="004F3744">
        <w:rPr>
          <w:bCs/>
          <w:sz w:val="22"/>
          <w:szCs w:val="22"/>
        </w:rPr>
        <w:t>Around</w:t>
      </w:r>
      <w:r w:rsidR="00DD52C1">
        <w:rPr>
          <w:bCs/>
          <w:sz w:val="22"/>
          <w:szCs w:val="22"/>
        </w:rPr>
        <w:t xml:space="preserve"> December </w:t>
      </w:r>
      <w:proofErr w:type="gramStart"/>
      <w:r w:rsidR="00DD52C1">
        <w:rPr>
          <w:bCs/>
          <w:sz w:val="22"/>
          <w:szCs w:val="22"/>
        </w:rPr>
        <w:t>11</w:t>
      </w:r>
      <w:r w:rsidR="00DD52C1" w:rsidRPr="00DD52C1">
        <w:rPr>
          <w:bCs/>
          <w:sz w:val="22"/>
          <w:szCs w:val="22"/>
          <w:vertAlign w:val="superscript"/>
        </w:rPr>
        <w:t>th</w:t>
      </w:r>
      <w:proofErr w:type="gramEnd"/>
      <w:r w:rsidR="004F3744">
        <w:rPr>
          <w:bCs/>
          <w:sz w:val="22"/>
          <w:szCs w:val="22"/>
        </w:rPr>
        <w:t xml:space="preserve">, </w:t>
      </w:r>
      <w:r w:rsidR="00DD52C1">
        <w:rPr>
          <w:bCs/>
          <w:sz w:val="22"/>
          <w:szCs w:val="22"/>
        </w:rPr>
        <w:t>the city will receive</w:t>
      </w:r>
      <w:r>
        <w:rPr>
          <w:bCs/>
          <w:sz w:val="22"/>
          <w:szCs w:val="22"/>
        </w:rPr>
        <w:t xml:space="preserve"> an</w:t>
      </w:r>
      <w:r w:rsidR="00DD52C1">
        <w:rPr>
          <w:bCs/>
          <w:sz w:val="22"/>
          <w:szCs w:val="22"/>
        </w:rPr>
        <w:t xml:space="preserve"> additional dividend, slightly</w:t>
      </w:r>
      <w:r>
        <w:rPr>
          <w:bCs/>
          <w:sz w:val="22"/>
          <w:szCs w:val="22"/>
        </w:rPr>
        <w:t xml:space="preserve"> less than $1.4 million</w:t>
      </w:r>
      <w:r w:rsidR="00DD52C1">
        <w:rPr>
          <w:bCs/>
          <w:sz w:val="22"/>
          <w:szCs w:val="22"/>
        </w:rPr>
        <w:t>,</w:t>
      </w:r>
      <w:r>
        <w:rPr>
          <w:bCs/>
          <w:sz w:val="22"/>
          <w:szCs w:val="22"/>
        </w:rPr>
        <w:t xml:space="preserve"> from Workman’s</w:t>
      </w:r>
      <w:r w:rsidR="00DD52C1">
        <w:rPr>
          <w:bCs/>
          <w:sz w:val="22"/>
          <w:szCs w:val="22"/>
        </w:rPr>
        <w:t xml:space="preserve"> Compensation.  This </w:t>
      </w:r>
      <w:r>
        <w:rPr>
          <w:bCs/>
          <w:sz w:val="22"/>
          <w:szCs w:val="22"/>
        </w:rPr>
        <w:t xml:space="preserve">will be placed in the General Fund.  The CARES Act dollars </w:t>
      </w:r>
      <w:proofErr w:type="gramStart"/>
      <w:r w:rsidR="00E615CF">
        <w:rPr>
          <w:bCs/>
          <w:sz w:val="22"/>
          <w:szCs w:val="22"/>
        </w:rPr>
        <w:t>will be distributed</w:t>
      </w:r>
      <w:proofErr w:type="gramEnd"/>
      <w:r w:rsidR="00E615CF">
        <w:rPr>
          <w:bCs/>
          <w:sz w:val="22"/>
          <w:szCs w:val="22"/>
        </w:rPr>
        <w:t xml:space="preserve"> to every department</w:t>
      </w:r>
      <w:r w:rsidR="00DD52C1">
        <w:rPr>
          <w:bCs/>
          <w:sz w:val="22"/>
          <w:szCs w:val="22"/>
        </w:rPr>
        <w:t xml:space="preserve"> </w:t>
      </w:r>
      <w:r w:rsidR="00DD52C1">
        <w:rPr>
          <w:bCs/>
          <w:sz w:val="22"/>
          <w:szCs w:val="22"/>
        </w:rPr>
        <w:lastRenderedPageBreak/>
        <w:t>while reviewing the</w:t>
      </w:r>
      <w:r w:rsidR="004F3744">
        <w:rPr>
          <w:bCs/>
          <w:sz w:val="22"/>
          <w:szCs w:val="22"/>
        </w:rPr>
        <w:t xml:space="preserve"> specifics of the guideli</w:t>
      </w:r>
      <w:r w:rsidR="00DD52C1">
        <w:rPr>
          <w:bCs/>
          <w:sz w:val="22"/>
          <w:szCs w:val="22"/>
        </w:rPr>
        <w:t>nes</w:t>
      </w:r>
      <w:r w:rsidR="00E615CF">
        <w:rPr>
          <w:bCs/>
          <w:sz w:val="22"/>
          <w:szCs w:val="22"/>
        </w:rPr>
        <w:t>.  Currently the deadline for expending these funds is December 31</w:t>
      </w:r>
      <w:r w:rsidR="00E615CF" w:rsidRPr="00E615CF">
        <w:rPr>
          <w:bCs/>
          <w:sz w:val="22"/>
          <w:szCs w:val="22"/>
          <w:vertAlign w:val="superscript"/>
        </w:rPr>
        <w:t>st</w:t>
      </w:r>
      <w:r w:rsidR="00E615CF">
        <w:rPr>
          <w:bCs/>
          <w:sz w:val="22"/>
          <w:szCs w:val="22"/>
        </w:rPr>
        <w:t>, with the hope it will be extended along with additional flexibility.  The ci</w:t>
      </w:r>
      <w:r w:rsidR="004F3744">
        <w:rPr>
          <w:bCs/>
          <w:sz w:val="22"/>
          <w:szCs w:val="22"/>
        </w:rPr>
        <w:t>ty does not anticipate any issues with property tax valuations</w:t>
      </w:r>
      <w:r w:rsidR="00E615CF">
        <w:rPr>
          <w:bCs/>
          <w:sz w:val="22"/>
          <w:szCs w:val="22"/>
        </w:rPr>
        <w:t xml:space="preserve"> and will be preparing legislation for insurances for the city, WWTP and the court.  </w:t>
      </w:r>
    </w:p>
    <w:p w14:paraId="703DF294" w14:textId="77777777" w:rsidR="00E615CF" w:rsidRDefault="00E615CF" w:rsidP="00A674F2">
      <w:pPr>
        <w:widowControl/>
        <w:autoSpaceDE/>
        <w:autoSpaceDN/>
        <w:adjustRightInd/>
        <w:ind w:right="90"/>
        <w:rPr>
          <w:bCs/>
          <w:sz w:val="22"/>
          <w:szCs w:val="22"/>
        </w:rPr>
      </w:pPr>
    </w:p>
    <w:p w14:paraId="5F7CFB25" w14:textId="5B1181B6" w:rsidR="007A229F" w:rsidRDefault="00E615CF" w:rsidP="00A674F2">
      <w:pPr>
        <w:widowControl/>
        <w:autoSpaceDE/>
        <w:autoSpaceDN/>
        <w:adjustRightInd/>
        <w:ind w:right="90"/>
        <w:rPr>
          <w:bCs/>
          <w:sz w:val="22"/>
          <w:szCs w:val="22"/>
        </w:rPr>
      </w:pPr>
      <w:r>
        <w:rPr>
          <w:bCs/>
          <w:sz w:val="22"/>
          <w:szCs w:val="22"/>
        </w:rPr>
        <w:t xml:space="preserve">The WWTP Digester Project is commencing.  A letter </w:t>
      </w:r>
      <w:r w:rsidR="00DD52C1">
        <w:rPr>
          <w:bCs/>
          <w:sz w:val="22"/>
          <w:szCs w:val="22"/>
        </w:rPr>
        <w:t>will be mailed</w:t>
      </w:r>
      <w:r>
        <w:rPr>
          <w:bCs/>
          <w:sz w:val="22"/>
          <w:szCs w:val="22"/>
        </w:rPr>
        <w:t xml:space="preserve"> out to nearby residents regarding the odor control containment and o</w:t>
      </w:r>
      <w:r w:rsidR="00DD52C1">
        <w:rPr>
          <w:bCs/>
          <w:sz w:val="22"/>
          <w:szCs w:val="22"/>
        </w:rPr>
        <w:t>ther measures.  This project will</w:t>
      </w:r>
      <w:r>
        <w:rPr>
          <w:bCs/>
          <w:sz w:val="22"/>
          <w:szCs w:val="22"/>
        </w:rPr>
        <w:t xml:space="preserve"> run anywhere between 3-8 weeks depending on what is found.  If a resident calls with an odor complaint</w:t>
      </w:r>
      <w:r w:rsidR="00DD52C1">
        <w:rPr>
          <w:bCs/>
          <w:sz w:val="22"/>
          <w:szCs w:val="22"/>
        </w:rPr>
        <w:t>,</w:t>
      </w:r>
      <w:r>
        <w:rPr>
          <w:bCs/>
          <w:sz w:val="22"/>
          <w:szCs w:val="22"/>
        </w:rPr>
        <w:t xml:space="preserve"> please forward that call to Nick Barille at the </w:t>
      </w:r>
      <w:r w:rsidR="00DD52C1">
        <w:rPr>
          <w:bCs/>
          <w:sz w:val="22"/>
          <w:szCs w:val="22"/>
        </w:rPr>
        <w:t>WWTP.  His name and number is on</w:t>
      </w:r>
      <w:r>
        <w:rPr>
          <w:bCs/>
          <w:sz w:val="22"/>
          <w:szCs w:val="22"/>
        </w:rPr>
        <w:t xml:space="preserve"> the letter being </w:t>
      </w:r>
      <w:r w:rsidR="00DD52C1">
        <w:rPr>
          <w:bCs/>
          <w:sz w:val="22"/>
          <w:szCs w:val="22"/>
        </w:rPr>
        <w:t>circulated.</w:t>
      </w:r>
      <w:r>
        <w:rPr>
          <w:bCs/>
          <w:sz w:val="22"/>
          <w:szCs w:val="22"/>
        </w:rPr>
        <w:t xml:space="preserve">  </w:t>
      </w:r>
    </w:p>
    <w:p w14:paraId="0FBA98D3" w14:textId="77777777" w:rsidR="00E615CF" w:rsidRDefault="00E615CF" w:rsidP="00A674F2">
      <w:pPr>
        <w:widowControl/>
        <w:autoSpaceDE/>
        <w:autoSpaceDN/>
        <w:adjustRightInd/>
        <w:ind w:right="90"/>
        <w:rPr>
          <w:bCs/>
          <w:sz w:val="22"/>
          <w:szCs w:val="22"/>
        </w:rPr>
      </w:pPr>
    </w:p>
    <w:p w14:paraId="15807E17" w14:textId="7CF95708" w:rsidR="00E615CF" w:rsidRDefault="00E615CF" w:rsidP="00A674F2">
      <w:pPr>
        <w:widowControl/>
        <w:autoSpaceDE/>
        <w:autoSpaceDN/>
        <w:adjustRightInd/>
        <w:ind w:right="90"/>
        <w:rPr>
          <w:bCs/>
          <w:sz w:val="22"/>
          <w:szCs w:val="22"/>
        </w:rPr>
      </w:pPr>
      <w:r>
        <w:rPr>
          <w:bCs/>
          <w:sz w:val="22"/>
          <w:szCs w:val="22"/>
        </w:rPr>
        <w:t xml:space="preserve">The Mayor swore in Lieutenant Bunner and </w:t>
      </w:r>
      <w:r w:rsidR="00DD52C1">
        <w:rPr>
          <w:bCs/>
          <w:sz w:val="22"/>
          <w:szCs w:val="22"/>
        </w:rPr>
        <w:t>Sergeant</w:t>
      </w:r>
      <w:r>
        <w:rPr>
          <w:bCs/>
          <w:sz w:val="22"/>
          <w:szCs w:val="22"/>
        </w:rPr>
        <w:t xml:space="preserve"> Rodriguez this afternoon.  The outpouring of family, friends and fellow offic</w:t>
      </w:r>
      <w:r w:rsidR="00DD52C1">
        <w:rPr>
          <w:bCs/>
          <w:sz w:val="22"/>
          <w:szCs w:val="22"/>
        </w:rPr>
        <w:t>ers along with firefighters who</w:t>
      </w:r>
      <w:r>
        <w:rPr>
          <w:bCs/>
          <w:sz w:val="22"/>
          <w:szCs w:val="22"/>
        </w:rPr>
        <w:t xml:space="preserve"> support these officers was beautiful.  Thank you to all of them for the support they provide these officers.</w:t>
      </w:r>
    </w:p>
    <w:p w14:paraId="6B8CFFD5" w14:textId="77777777" w:rsidR="00E615CF" w:rsidRDefault="00E615CF" w:rsidP="00A674F2">
      <w:pPr>
        <w:widowControl/>
        <w:autoSpaceDE/>
        <w:autoSpaceDN/>
        <w:adjustRightInd/>
        <w:ind w:right="90"/>
        <w:rPr>
          <w:bCs/>
          <w:sz w:val="22"/>
          <w:szCs w:val="22"/>
        </w:rPr>
      </w:pPr>
    </w:p>
    <w:p w14:paraId="6FE64087" w14:textId="4582B0A0" w:rsidR="00E615CF" w:rsidRDefault="00E615CF" w:rsidP="00A674F2">
      <w:pPr>
        <w:widowControl/>
        <w:autoSpaceDE/>
        <w:autoSpaceDN/>
        <w:adjustRightInd/>
        <w:ind w:right="90"/>
        <w:rPr>
          <w:bCs/>
          <w:sz w:val="22"/>
          <w:szCs w:val="22"/>
        </w:rPr>
      </w:pPr>
      <w:r>
        <w:rPr>
          <w:bCs/>
          <w:sz w:val="22"/>
          <w:szCs w:val="22"/>
        </w:rPr>
        <w:t>Lieutenant David Wagner has been selected by Chief Lichman as his Executive Staff Assistant</w:t>
      </w:r>
      <w:r w:rsidR="00D732CB">
        <w:rPr>
          <w:bCs/>
          <w:sz w:val="22"/>
          <w:szCs w:val="22"/>
        </w:rPr>
        <w:t>,</w:t>
      </w:r>
      <w:r>
        <w:rPr>
          <w:bCs/>
          <w:sz w:val="22"/>
          <w:szCs w:val="22"/>
        </w:rPr>
        <w:t xml:space="preserve"> which is the role Chief Lichman had prior to becoming Chief.  </w:t>
      </w:r>
    </w:p>
    <w:p w14:paraId="465BB262" w14:textId="77777777" w:rsidR="00E615CF" w:rsidRDefault="00E615CF" w:rsidP="00A674F2">
      <w:pPr>
        <w:widowControl/>
        <w:autoSpaceDE/>
        <w:autoSpaceDN/>
        <w:adjustRightInd/>
        <w:ind w:right="90"/>
        <w:rPr>
          <w:bCs/>
          <w:sz w:val="22"/>
          <w:szCs w:val="22"/>
        </w:rPr>
      </w:pPr>
    </w:p>
    <w:p w14:paraId="489B2AB2" w14:textId="597C68CC" w:rsidR="00E615CF" w:rsidRDefault="00E615CF" w:rsidP="00A674F2">
      <w:pPr>
        <w:widowControl/>
        <w:autoSpaceDE/>
        <w:autoSpaceDN/>
        <w:adjustRightInd/>
        <w:ind w:right="90"/>
        <w:rPr>
          <w:bCs/>
          <w:sz w:val="22"/>
          <w:szCs w:val="22"/>
        </w:rPr>
      </w:pPr>
      <w:r>
        <w:rPr>
          <w:bCs/>
          <w:sz w:val="22"/>
          <w:szCs w:val="22"/>
        </w:rPr>
        <w:t>The</w:t>
      </w:r>
      <w:r w:rsidR="00D732CB">
        <w:rPr>
          <w:bCs/>
          <w:sz w:val="22"/>
          <w:szCs w:val="22"/>
        </w:rPr>
        <w:t xml:space="preserve"> outside of City Hall will </w:t>
      </w:r>
      <w:r>
        <w:rPr>
          <w:bCs/>
          <w:sz w:val="22"/>
          <w:szCs w:val="22"/>
        </w:rPr>
        <w:t xml:space="preserve">be cleaned </w:t>
      </w:r>
      <w:r w:rsidR="00D732CB">
        <w:rPr>
          <w:bCs/>
          <w:sz w:val="22"/>
          <w:szCs w:val="22"/>
        </w:rPr>
        <w:t xml:space="preserve">prior to the spring, </w:t>
      </w:r>
      <w:r w:rsidR="00E422FB">
        <w:rPr>
          <w:bCs/>
          <w:sz w:val="22"/>
          <w:szCs w:val="22"/>
        </w:rPr>
        <w:t>so it matches well to the new police station.</w:t>
      </w:r>
    </w:p>
    <w:p w14:paraId="277A9ABB" w14:textId="77777777" w:rsidR="00E422FB" w:rsidRDefault="00E422FB" w:rsidP="00A674F2">
      <w:pPr>
        <w:widowControl/>
        <w:autoSpaceDE/>
        <w:autoSpaceDN/>
        <w:adjustRightInd/>
        <w:ind w:right="90"/>
        <w:rPr>
          <w:bCs/>
          <w:sz w:val="22"/>
          <w:szCs w:val="22"/>
        </w:rPr>
      </w:pPr>
    </w:p>
    <w:p w14:paraId="6FB9D123" w14:textId="07712D7C" w:rsidR="00E422FB" w:rsidRDefault="00E422FB" w:rsidP="00A674F2">
      <w:pPr>
        <w:widowControl/>
        <w:autoSpaceDE/>
        <w:autoSpaceDN/>
        <w:adjustRightInd/>
        <w:ind w:right="90"/>
        <w:rPr>
          <w:bCs/>
          <w:sz w:val="22"/>
          <w:szCs w:val="22"/>
        </w:rPr>
      </w:pPr>
      <w:r>
        <w:rPr>
          <w:bCs/>
          <w:sz w:val="22"/>
          <w:szCs w:val="22"/>
        </w:rPr>
        <w:t>The paintin</w:t>
      </w:r>
      <w:r w:rsidR="00D732CB">
        <w:rPr>
          <w:bCs/>
          <w:sz w:val="22"/>
          <w:szCs w:val="22"/>
        </w:rPr>
        <w:t xml:space="preserve">g and restoration work is </w:t>
      </w:r>
      <w:r>
        <w:rPr>
          <w:bCs/>
          <w:sz w:val="22"/>
          <w:szCs w:val="22"/>
        </w:rPr>
        <w:t xml:space="preserve">completed at the Clock Tower.  </w:t>
      </w:r>
    </w:p>
    <w:p w14:paraId="0672193C" w14:textId="77777777" w:rsidR="00E422FB" w:rsidRDefault="00E422FB" w:rsidP="00A674F2">
      <w:pPr>
        <w:widowControl/>
        <w:autoSpaceDE/>
        <w:autoSpaceDN/>
        <w:adjustRightInd/>
        <w:ind w:right="90"/>
        <w:rPr>
          <w:bCs/>
          <w:sz w:val="22"/>
          <w:szCs w:val="22"/>
        </w:rPr>
      </w:pPr>
    </w:p>
    <w:p w14:paraId="1D51DCB7" w14:textId="60F192E2" w:rsidR="00E422FB" w:rsidRDefault="00E422FB" w:rsidP="00A674F2">
      <w:pPr>
        <w:widowControl/>
        <w:autoSpaceDE/>
        <w:autoSpaceDN/>
        <w:adjustRightInd/>
        <w:ind w:right="90"/>
        <w:rPr>
          <w:bCs/>
          <w:sz w:val="22"/>
          <w:szCs w:val="22"/>
        </w:rPr>
      </w:pPr>
      <w:r>
        <w:rPr>
          <w:bCs/>
          <w:sz w:val="22"/>
          <w:szCs w:val="22"/>
        </w:rPr>
        <w:t>The Mayor mentioned that Simple Recycling has been suspended as COVID</w:t>
      </w:r>
      <w:r w:rsidR="00D732CB">
        <w:rPr>
          <w:bCs/>
          <w:sz w:val="22"/>
          <w:szCs w:val="22"/>
        </w:rPr>
        <w:t xml:space="preserve"> has dramatically impacted the</w:t>
      </w:r>
      <w:r>
        <w:rPr>
          <w:bCs/>
          <w:sz w:val="22"/>
          <w:szCs w:val="22"/>
        </w:rPr>
        <w:t xml:space="preserve"> business along with the amount of material</w:t>
      </w:r>
      <w:r w:rsidR="00D732CB">
        <w:rPr>
          <w:bCs/>
          <w:sz w:val="22"/>
          <w:szCs w:val="22"/>
        </w:rPr>
        <w:t xml:space="preserve"> needing picked up,</w:t>
      </w:r>
      <w:r>
        <w:rPr>
          <w:bCs/>
          <w:sz w:val="22"/>
          <w:szCs w:val="22"/>
        </w:rPr>
        <w:t xml:space="preserve"> has dwindled.  If residents would like Simple Recycling to pick up, please call and Simple Recycling will come out</w:t>
      </w:r>
      <w:r w:rsidR="00D732CB">
        <w:rPr>
          <w:bCs/>
          <w:sz w:val="22"/>
          <w:szCs w:val="22"/>
        </w:rPr>
        <w:t xml:space="preserve"> at no charge</w:t>
      </w:r>
      <w:r>
        <w:rPr>
          <w:bCs/>
          <w:sz w:val="22"/>
          <w:szCs w:val="22"/>
        </w:rPr>
        <w:t xml:space="preserve">.  They will resume services after the first of the year.  </w:t>
      </w:r>
    </w:p>
    <w:p w14:paraId="503F19BC" w14:textId="77777777" w:rsidR="00E422FB" w:rsidRDefault="00E422FB" w:rsidP="00A674F2">
      <w:pPr>
        <w:widowControl/>
        <w:autoSpaceDE/>
        <w:autoSpaceDN/>
        <w:adjustRightInd/>
        <w:ind w:right="90"/>
        <w:rPr>
          <w:bCs/>
          <w:sz w:val="22"/>
          <w:szCs w:val="22"/>
        </w:rPr>
      </w:pPr>
    </w:p>
    <w:p w14:paraId="1FCB118C" w14:textId="6F9B3B99" w:rsidR="00E422FB" w:rsidRDefault="00E422FB" w:rsidP="00A674F2">
      <w:pPr>
        <w:widowControl/>
        <w:autoSpaceDE/>
        <w:autoSpaceDN/>
        <w:adjustRightInd/>
        <w:ind w:right="90"/>
        <w:rPr>
          <w:bCs/>
          <w:sz w:val="22"/>
          <w:szCs w:val="22"/>
        </w:rPr>
      </w:pPr>
      <w:r>
        <w:rPr>
          <w:bCs/>
          <w:sz w:val="22"/>
          <w:szCs w:val="22"/>
        </w:rPr>
        <w:t xml:space="preserve">Council has </w:t>
      </w:r>
      <w:r w:rsidR="00D732CB">
        <w:rPr>
          <w:bCs/>
          <w:sz w:val="22"/>
          <w:szCs w:val="22"/>
        </w:rPr>
        <w:t xml:space="preserve">two new ordinances </w:t>
      </w:r>
      <w:r>
        <w:rPr>
          <w:bCs/>
          <w:sz w:val="22"/>
          <w:szCs w:val="22"/>
        </w:rPr>
        <w:t>this evening and the Mayor respectfully asks if the 72-hour notifica</w:t>
      </w:r>
      <w:r w:rsidR="00D732CB">
        <w:rPr>
          <w:bCs/>
          <w:sz w:val="22"/>
          <w:szCs w:val="22"/>
        </w:rPr>
        <w:t>tion rule be suspended.  T</w:t>
      </w:r>
      <w:r>
        <w:rPr>
          <w:bCs/>
          <w:sz w:val="22"/>
          <w:szCs w:val="22"/>
        </w:rPr>
        <w:t>he</w:t>
      </w:r>
      <w:r w:rsidR="00D732CB">
        <w:rPr>
          <w:bCs/>
          <w:sz w:val="22"/>
          <w:szCs w:val="22"/>
        </w:rPr>
        <w:t>se ordinances are</w:t>
      </w:r>
      <w:r>
        <w:rPr>
          <w:bCs/>
          <w:sz w:val="22"/>
          <w:szCs w:val="22"/>
        </w:rPr>
        <w:t xml:space="preserve"> the lease with the Cleveland Clinic and the Supplement to the 2020 Budget. </w:t>
      </w:r>
    </w:p>
    <w:p w14:paraId="34E2F748" w14:textId="77777777" w:rsidR="00E422FB" w:rsidRDefault="00E422FB" w:rsidP="00A674F2">
      <w:pPr>
        <w:widowControl/>
        <w:autoSpaceDE/>
        <w:autoSpaceDN/>
        <w:adjustRightInd/>
        <w:ind w:right="90"/>
        <w:rPr>
          <w:bCs/>
          <w:sz w:val="22"/>
          <w:szCs w:val="22"/>
        </w:rPr>
      </w:pPr>
    </w:p>
    <w:p w14:paraId="02356751" w14:textId="652D3BA2" w:rsidR="00E422FB" w:rsidRDefault="00E422FB" w:rsidP="00A674F2">
      <w:pPr>
        <w:widowControl/>
        <w:autoSpaceDE/>
        <w:autoSpaceDN/>
        <w:adjustRightInd/>
        <w:ind w:right="90"/>
        <w:rPr>
          <w:bCs/>
          <w:sz w:val="22"/>
          <w:szCs w:val="22"/>
        </w:rPr>
      </w:pPr>
      <w:r>
        <w:rPr>
          <w:bCs/>
          <w:sz w:val="22"/>
          <w:szCs w:val="22"/>
        </w:rPr>
        <w:t>The Mayor will be discussing the Parks Engagement Survey with almost 1,000 responses</w:t>
      </w:r>
      <w:r w:rsidR="00D732CB">
        <w:rPr>
          <w:bCs/>
          <w:sz w:val="22"/>
          <w:szCs w:val="22"/>
        </w:rPr>
        <w:t xml:space="preserve"> on every park</w:t>
      </w:r>
      <w:r>
        <w:rPr>
          <w:bCs/>
          <w:sz w:val="22"/>
          <w:szCs w:val="22"/>
        </w:rPr>
        <w:t>.  The May</w:t>
      </w:r>
      <w:r w:rsidR="00D732CB">
        <w:rPr>
          <w:bCs/>
          <w:sz w:val="22"/>
          <w:szCs w:val="22"/>
        </w:rPr>
        <w:t>or has asked the Recreation Department</w:t>
      </w:r>
      <w:r>
        <w:rPr>
          <w:bCs/>
          <w:sz w:val="22"/>
          <w:szCs w:val="22"/>
        </w:rPr>
        <w:t xml:space="preserve"> to report on the results and the plan going forward for each park.</w:t>
      </w:r>
    </w:p>
    <w:p w14:paraId="11AF5024" w14:textId="77777777" w:rsidR="00E422FB" w:rsidRDefault="00E422FB" w:rsidP="00A674F2">
      <w:pPr>
        <w:widowControl/>
        <w:autoSpaceDE/>
        <w:autoSpaceDN/>
        <w:adjustRightInd/>
        <w:ind w:right="90"/>
        <w:rPr>
          <w:bCs/>
          <w:sz w:val="22"/>
          <w:szCs w:val="22"/>
        </w:rPr>
      </w:pPr>
    </w:p>
    <w:p w14:paraId="2136FE8B" w14:textId="5E4751F3" w:rsidR="00E422FB" w:rsidRDefault="00E422FB" w:rsidP="00A674F2">
      <w:pPr>
        <w:widowControl/>
        <w:autoSpaceDE/>
        <w:autoSpaceDN/>
        <w:adjustRightInd/>
        <w:ind w:right="90"/>
        <w:rPr>
          <w:bCs/>
          <w:sz w:val="22"/>
          <w:szCs w:val="22"/>
        </w:rPr>
      </w:pPr>
      <w:r>
        <w:rPr>
          <w:bCs/>
          <w:sz w:val="22"/>
          <w:szCs w:val="22"/>
        </w:rPr>
        <w:t xml:space="preserve">The Mayor thanked </w:t>
      </w:r>
      <w:r w:rsidR="0061313D">
        <w:rPr>
          <w:bCs/>
          <w:sz w:val="22"/>
          <w:szCs w:val="22"/>
        </w:rPr>
        <w:t>the entire</w:t>
      </w:r>
      <w:r>
        <w:rPr>
          <w:bCs/>
          <w:sz w:val="22"/>
          <w:szCs w:val="22"/>
        </w:rPr>
        <w:t xml:space="preserve"> city’s Scout Troops that are working along with the Senior Center and raking leaves for the seniors.  </w:t>
      </w:r>
    </w:p>
    <w:p w14:paraId="212B4581" w14:textId="77777777" w:rsidR="00E422FB" w:rsidRDefault="00E422FB" w:rsidP="00A674F2">
      <w:pPr>
        <w:widowControl/>
        <w:autoSpaceDE/>
        <w:autoSpaceDN/>
        <w:adjustRightInd/>
        <w:ind w:right="90"/>
        <w:rPr>
          <w:bCs/>
          <w:sz w:val="22"/>
          <w:szCs w:val="22"/>
        </w:rPr>
      </w:pPr>
    </w:p>
    <w:p w14:paraId="300A8271" w14:textId="3AB689D5" w:rsidR="00E422FB" w:rsidRDefault="00E422FB" w:rsidP="00A674F2">
      <w:pPr>
        <w:widowControl/>
        <w:autoSpaceDE/>
        <w:autoSpaceDN/>
        <w:adjustRightInd/>
        <w:ind w:right="90"/>
        <w:rPr>
          <w:bCs/>
          <w:sz w:val="22"/>
          <w:szCs w:val="22"/>
        </w:rPr>
      </w:pPr>
      <w:r>
        <w:rPr>
          <w:bCs/>
          <w:sz w:val="22"/>
          <w:szCs w:val="22"/>
        </w:rPr>
        <w:t>This Wednesday is Veteran’s Day and the city will be rededicating the World War I Memorial that sits between the Recreation Center and Memorial Hall</w:t>
      </w:r>
      <w:r w:rsidR="00F429A6">
        <w:rPr>
          <w:bCs/>
          <w:sz w:val="22"/>
          <w:szCs w:val="22"/>
        </w:rPr>
        <w:t xml:space="preserve"> at 9:00 a.m</w:t>
      </w:r>
      <w:r>
        <w:rPr>
          <w:bCs/>
          <w:sz w:val="22"/>
          <w:szCs w:val="22"/>
        </w:rPr>
        <w:t xml:space="preserve">.  This will not be a large </w:t>
      </w:r>
      <w:r w:rsidR="00B152F9">
        <w:rPr>
          <w:bCs/>
          <w:sz w:val="22"/>
          <w:szCs w:val="22"/>
        </w:rPr>
        <w:t>community event due to COVID,</w:t>
      </w:r>
      <w:bookmarkStart w:id="0" w:name="_GoBack"/>
      <w:bookmarkEnd w:id="0"/>
      <w:r w:rsidR="00D732CB">
        <w:rPr>
          <w:bCs/>
          <w:sz w:val="22"/>
          <w:szCs w:val="22"/>
        </w:rPr>
        <w:t xml:space="preserve"> but a small group </w:t>
      </w:r>
      <w:r w:rsidR="004F3744">
        <w:rPr>
          <w:bCs/>
          <w:sz w:val="22"/>
          <w:szCs w:val="22"/>
        </w:rPr>
        <w:t xml:space="preserve">of veterans </w:t>
      </w:r>
      <w:proofErr w:type="gramStart"/>
      <w:r w:rsidR="00D732CB">
        <w:rPr>
          <w:bCs/>
          <w:sz w:val="22"/>
          <w:szCs w:val="22"/>
        </w:rPr>
        <w:t xml:space="preserve">has </w:t>
      </w:r>
      <w:r w:rsidR="004F3744">
        <w:rPr>
          <w:bCs/>
          <w:sz w:val="22"/>
          <w:szCs w:val="22"/>
        </w:rPr>
        <w:t>been invited</w:t>
      </w:r>
      <w:proofErr w:type="gramEnd"/>
      <w:r>
        <w:rPr>
          <w:bCs/>
          <w:sz w:val="22"/>
          <w:szCs w:val="22"/>
        </w:rPr>
        <w:t xml:space="preserve">.  </w:t>
      </w:r>
    </w:p>
    <w:p w14:paraId="0FCFD307" w14:textId="77777777" w:rsidR="00E422FB" w:rsidRDefault="00E422FB" w:rsidP="00A674F2">
      <w:pPr>
        <w:widowControl/>
        <w:autoSpaceDE/>
        <w:autoSpaceDN/>
        <w:adjustRightInd/>
        <w:ind w:right="90"/>
        <w:rPr>
          <w:bCs/>
          <w:sz w:val="22"/>
          <w:szCs w:val="22"/>
        </w:rPr>
      </w:pPr>
    </w:p>
    <w:p w14:paraId="32DF782E" w14:textId="42123EDF" w:rsidR="00E422FB" w:rsidRPr="007C1E07" w:rsidRDefault="00E422FB" w:rsidP="00A674F2">
      <w:pPr>
        <w:widowControl/>
        <w:autoSpaceDE/>
        <w:autoSpaceDN/>
        <w:adjustRightInd/>
        <w:ind w:right="90"/>
        <w:rPr>
          <w:bCs/>
          <w:sz w:val="22"/>
          <w:szCs w:val="22"/>
        </w:rPr>
      </w:pPr>
      <w:r>
        <w:rPr>
          <w:bCs/>
          <w:sz w:val="22"/>
          <w:szCs w:val="22"/>
        </w:rPr>
        <w:t xml:space="preserve">The Mayor also stated that City Hall will be closed this Wednesday in observance of Veterans Day.  </w:t>
      </w:r>
    </w:p>
    <w:p w14:paraId="6ADC3CAA" w14:textId="77777777" w:rsidR="001558FB" w:rsidRDefault="001558FB" w:rsidP="001558FB">
      <w:pPr>
        <w:widowControl/>
        <w:autoSpaceDE/>
        <w:autoSpaceDN/>
        <w:adjustRightInd/>
        <w:ind w:right="90"/>
        <w:rPr>
          <w:b/>
          <w:bCs/>
        </w:rPr>
      </w:pPr>
    </w:p>
    <w:p w14:paraId="5512A8FE" w14:textId="7F3D6B15" w:rsidR="00F429A6" w:rsidRDefault="00F429A6" w:rsidP="00F429A6">
      <w:pPr>
        <w:pStyle w:val="ListParagraph"/>
        <w:widowControl/>
        <w:numPr>
          <w:ilvl w:val="0"/>
          <w:numId w:val="42"/>
        </w:numPr>
        <w:autoSpaceDE/>
        <w:autoSpaceDN/>
        <w:adjustRightInd/>
        <w:ind w:right="90"/>
        <w:rPr>
          <w:bCs/>
          <w:sz w:val="22"/>
          <w:szCs w:val="22"/>
        </w:rPr>
      </w:pPr>
      <w:r w:rsidRPr="00F429A6">
        <w:rPr>
          <w:bCs/>
          <w:sz w:val="22"/>
          <w:szCs w:val="22"/>
        </w:rPr>
        <w:t xml:space="preserve">Mr. Klym asked </w:t>
      </w:r>
      <w:r>
        <w:rPr>
          <w:bCs/>
          <w:sz w:val="22"/>
          <w:szCs w:val="22"/>
        </w:rPr>
        <w:t>for more detail regarding the</w:t>
      </w:r>
      <w:r w:rsidRPr="00F429A6">
        <w:rPr>
          <w:bCs/>
          <w:sz w:val="22"/>
          <w:szCs w:val="22"/>
        </w:rPr>
        <w:t xml:space="preserve"> leaf pick up</w:t>
      </w:r>
      <w:r>
        <w:rPr>
          <w:bCs/>
          <w:sz w:val="22"/>
          <w:szCs w:val="22"/>
        </w:rPr>
        <w:t xml:space="preserve"> disposal.  Mr. Snyder said that Rustfelt Riders is an organization that </w:t>
      </w:r>
      <w:r w:rsidR="009F10F4">
        <w:rPr>
          <w:bCs/>
          <w:sz w:val="22"/>
          <w:szCs w:val="22"/>
        </w:rPr>
        <w:t>focuses on the recycling of</w:t>
      </w:r>
      <w:r>
        <w:rPr>
          <w:bCs/>
          <w:sz w:val="22"/>
          <w:szCs w:val="22"/>
        </w:rPr>
        <w:t xml:space="preserve"> food waste.  They work with com</w:t>
      </w:r>
      <w:r w:rsidR="009F10F4">
        <w:rPr>
          <w:bCs/>
          <w:sz w:val="22"/>
          <w:szCs w:val="22"/>
        </w:rPr>
        <w:t>munities and businesses to remove food waste and compost it.  A</w:t>
      </w:r>
      <w:r>
        <w:rPr>
          <w:bCs/>
          <w:sz w:val="22"/>
          <w:szCs w:val="22"/>
        </w:rPr>
        <w:t>s a portion of that</w:t>
      </w:r>
      <w:r w:rsidR="009F10F4">
        <w:rPr>
          <w:bCs/>
          <w:sz w:val="22"/>
          <w:szCs w:val="22"/>
        </w:rPr>
        <w:t xml:space="preserve"> </w:t>
      </w:r>
      <w:r w:rsidR="0061313D">
        <w:rPr>
          <w:bCs/>
          <w:sz w:val="22"/>
          <w:szCs w:val="22"/>
        </w:rPr>
        <w:t>process,</w:t>
      </w:r>
      <w:r>
        <w:rPr>
          <w:bCs/>
          <w:sz w:val="22"/>
          <w:szCs w:val="22"/>
        </w:rPr>
        <w:t xml:space="preserve"> they need leaf humus to complete the cycle.  Cuyahoga County Solid Waste District was contacted to see if municipalities would be willing to dump leaves at their facility </w:t>
      </w:r>
      <w:r w:rsidR="0061313D">
        <w:rPr>
          <w:bCs/>
          <w:sz w:val="22"/>
          <w:szCs w:val="22"/>
        </w:rPr>
        <w:t>free</w:t>
      </w:r>
      <w:r>
        <w:rPr>
          <w:bCs/>
          <w:sz w:val="22"/>
          <w:szCs w:val="22"/>
        </w:rPr>
        <w:t xml:space="preserve">.  In two </w:t>
      </w:r>
      <w:r w:rsidR="0061313D">
        <w:rPr>
          <w:bCs/>
          <w:sz w:val="22"/>
          <w:szCs w:val="22"/>
        </w:rPr>
        <w:t>weeks,</w:t>
      </w:r>
      <w:r>
        <w:rPr>
          <w:bCs/>
          <w:sz w:val="22"/>
          <w:szCs w:val="22"/>
        </w:rPr>
        <w:t xml:space="preserve"> the city has saved about $5,000 worth of tipping fees</w:t>
      </w:r>
      <w:r w:rsidR="009F10F4">
        <w:rPr>
          <w:bCs/>
          <w:sz w:val="22"/>
          <w:szCs w:val="22"/>
        </w:rPr>
        <w:t xml:space="preserve"> for leaf materials</w:t>
      </w:r>
      <w:r>
        <w:rPr>
          <w:bCs/>
          <w:sz w:val="22"/>
          <w:szCs w:val="22"/>
        </w:rPr>
        <w:t xml:space="preserve">.  This compost </w:t>
      </w:r>
      <w:r>
        <w:rPr>
          <w:bCs/>
          <w:sz w:val="22"/>
          <w:szCs w:val="22"/>
        </w:rPr>
        <w:lastRenderedPageBreak/>
        <w:t>turns into gardenin</w:t>
      </w:r>
      <w:r w:rsidR="009F10F4">
        <w:rPr>
          <w:bCs/>
          <w:sz w:val="22"/>
          <w:szCs w:val="22"/>
        </w:rPr>
        <w:t>g composts and Rustfelt Riders</w:t>
      </w:r>
      <w:r>
        <w:rPr>
          <w:bCs/>
          <w:sz w:val="22"/>
          <w:szCs w:val="22"/>
        </w:rPr>
        <w:t xml:space="preserve"> resell it.  They will take as many leaves as the city has to give. </w:t>
      </w:r>
    </w:p>
    <w:p w14:paraId="65403A26" w14:textId="77777777" w:rsidR="00F429A6" w:rsidRDefault="00F429A6" w:rsidP="00F429A6">
      <w:pPr>
        <w:pStyle w:val="ListParagraph"/>
        <w:widowControl/>
        <w:autoSpaceDE/>
        <w:autoSpaceDN/>
        <w:adjustRightInd/>
        <w:ind w:right="90"/>
        <w:rPr>
          <w:bCs/>
          <w:sz w:val="22"/>
          <w:szCs w:val="22"/>
        </w:rPr>
      </w:pPr>
    </w:p>
    <w:p w14:paraId="2EBC243B" w14:textId="1A2B8C83" w:rsidR="00F429A6" w:rsidRDefault="00F429A6" w:rsidP="00F429A6">
      <w:pPr>
        <w:pStyle w:val="ListParagraph"/>
        <w:widowControl/>
        <w:numPr>
          <w:ilvl w:val="0"/>
          <w:numId w:val="42"/>
        </w:numPr>
        <w:autoSpaceDE/>
        <w:autoSpaceDN/>
        <w:adjustRightInd/>
        <w:ind w:right="90"/>
        <w:rPr>
          <w:bCs/>
          <w:sz w:val="22"/>
          <w:szCs w:val="22"/>
        </w:rPr>
      </w:pPr>
      <w:r>
        <w:rPr>
          <w:bCs/>
          <w:sz w:val="22"/>
          <w:szCs w:val="22"/>
        </w:rPr>
        <w:t>Mr. Moran asked about the leaf pick-up schedule.  Director Snyder stated that ideally the Service Department makes it through the city within five days.  The Service Commissioner posts on the Service</w:t>
      </w:r>
      <w:r w:rsidR="009F10F4">
        <w:rPr>
          <w:bCs/>
          <w:sz w:val="22"/>
          <w:szCs w:val="22"/>
        </w:rPr>
        <w:t xml:space="preserve"> Department’s</w:t>
      </w:r>
      <w:r>
        <w:rPr>
          <w:bCs/>
          <w:sz w:val="22"/>
          <w:szCs w:val="22"/>
        </w:rPr>
        <w:t xml:space="preserve"> Facebook page daily with the schedule.  If a resident is curious to see where leaf pick up the next day, please call the Service Garage to see where they expect to be.  Obviously</w:t>
      </w:r>
      <w:r w:rsidR="009F10F4">
        <w:rPr>
          <w:bCs/>
          <w:sz w:val="22"/>
          <w:szCs w:val="22"/>
        </w:rPr>
        <w:t>, it needs to be</w:t>
      </w:r>
      <w:r>
        <w:rPr>
          <w:bCs/>
          <w:sz w:val="22"/>
          <w:szCs w:val="22"/>
        </w:rPr>
        <w:t xml:space="preserve"> flexible.  City Hall can give the information also.  </w:t>
      </w:r>
      <w:r w:rsidR="00227CBD">
        <w:rPr>
          <w:bCs/>
          <w:sz w:val="22"/>
          <w:szCs w:val="22"/>
        </w:rPr>
        <w:t xml:space="preserve">It is not a guarantee that leaf pick up will happen on refuse day.  Mr. Snyder stated that leaf collection, refuse and recycling pick up </w:t>
      </w:r>
      <w:r w:rsidR="009F10F4">
        <w:rPr>
          <w:bCs/>
          <w:sz w:val="22"/>
          <w:szCs w:val="22"/>
        </w:rPr>
        <w:t>is scheduled for</w:t>
      </w:r>
      <w:r w:rsidR="00227CBD">
        <w:rPr>
          <w:bCs/>
          <w:sz w:val="22"/>
          <w:szCs w:val="22"/>
        </w:rPr>
        <w:t xml:space="preserve"> Veterans Day so they are not a day behind.  </w:t>
      </w:r>
    </w:p>
    <w:p w14:paraId="54898B56" w14:textId="77777777" w:rsidR="00F429A6" w:rsidRPr="00F429A6" w:rsidRDefault="00F429A6" w:rsidP="00F429A6">
      <w:pPr>
        <w:widowControl/>
        <w:autoSpaceDE/>
        <w:autoSpaceDN/>
        <w:adjustRightInd/>
        <w:ind w:right="90"/>
        <w:rPr>
          <w:bCs/>
          <w:sz w:val="22"/>
          <w:szCs w:val="22"/>
        </w:rPr>
      </w:pPr>
    </w:p>
    <w:p w14:paraId="05546D68" w14:textId="6DF6B26A" w:rsidR="002A2946" w:rsidRDefault="001558FB" w:rsidP="00227CBD">
      <w:pPr>
        <w:widowControl/>
        <w:autoSpaceDE/>
        <w:autoSpaceDN/>
        <w:adjustRightInd/>
        <w:ind w:right="90"/>
        <w:rPr>
          <w:bCs/>
          <w:sz w:val="22"/>
          <w:szCs w:val="22"/>
        </w:rPr>
      </w:pPr>
      <w:r w:rsidRPr="001558FB">
        <w:rPr>
          <w:b/>
          <w:bCs/>
        </w:rPr>
        <w:t xml:space="preserve">LAW DEPARTMENT: </w:t>
      </w:r>
      <w:r w:rsidRPr="002B6E5D">
        <w:rPr>
          <w:bCs/>
          <w:sz w:val="22"/>
          <w:szCs w:val="22"/>
        </w:rPr>
        <w:t>Mr. O’Shea</w:t>
      </w:r>
      <w:r w:rsidRPr="002B6E5D">
        <w:rPr>
          <w:b/>
          <w:bCs/>
          <w:sz w:val="22"/>
          <w:szCs w:val="22"/>
        </w:rPr>
        <w:t xml:space="preserve"> </w:t>
      </w:r>
      <w:r w:rsidR="00227CBD">
        <w:rPr>
          <w:bCs/>
          <w:sz w:val="22"/>
          <w:szCs w:val="22"/>
        </w:rPr>
        <w:t>stated that the Cuyahoga County Courthouse officially closed today at</w:t>
      </w:r>
      <w:r w:rsidR="009F10F4">
        <w:rPr>
          <w:bCs/>
          <w:sz w:val="22"/>
          <w:szCs w:val="22"/>
        </w:rPr>
        <w:t xml:space="preserve"> </w:t>
      </w:r>
      <w:r w:rsidR="00227CBD">
        <w:rPr>
          <w:bCs/>
          <w:sz w:val="22"/>
          <w:szCs w:val="22"/>
        </w:rPr>
        <w:t xml:space="preserve">least until December due to an outbreak of COVID.  Rocky River Court will remain open. </w:t>
      </w:r>
    </w:p>
    <w:p w14:paraId="279C41E8" w14:textId="77777777" w:rsidR="00227CBD" w:rsidRDefault="00227CBD" w:rsidP="00227CBD">
      <w:pPr>
        <w:widowControl/>
        <w:autoSpaceDE/>
        <w:autoSpaceDN/>
        <w:adjustRightInd/>
        <w:ind w:right="90"/>
        <w:rPr>
          <w:bCs/>
          <w:sz w:val="22"/>
          <w:szCs w:val="22"/>
        </w:rPr>
      </w:pPr>
    </w:p>
    <w:p w14:paraId="78021771" w14:textId="57E69715" w:rsidR="00227CBD" w:rsidRPr="00227CBD" w:rsidRDefault="00227CBD" w:rsidP="00227CBD">
      <w:pPr>
        <w:widowControl/>
        <w:autoSpaceDE/>
        <w:autoSpaceDN/>
        <w:adjustRightInd/>
        <w:ind w:right="90"/>
        <w:rPr>
          <w:bCs/>
          <w:sz w:val="22"/>
          <w:szCs w:val="22"/>
        </w:rPr>
      </w:pPr>
      <w:r>
        <w:rPr>
          <w:bCs/>
          <w:sz w:val="22"/>
          <w:szCs w:val="22"/>
        </w:rPr>
        <w:t>Mr. O’Shea also commented on the turnout for voting at the Civ</w:t>
      </w:r>
      <w:r w:rsidR="00DE2932">
        <w:rPr>
          <w:bCs/>
          <w:sz w:val="22"/>
          <w:szCs w:val="22"/>
        </w:rPr>
        <w:t xml:space="preserve">ic Center and the preparedness of the Civic Center to accommodate the voters.  At some points, there was a 2½ hour </w:t>
      </w:r>
      <w:r>
        <w:rPr>
          <w:bCs/>
          <w:sz w:val="22"/>
          <w:szCs w:val="22"/>
        </w:rPr>
        <w:t>wait</w:t>
      </w:r>
      <w:r w:rsidR="00DE2932">
        <w:rPr>
          <w:bCs/>
          <w:sz w:val="22"/>
          <w:szCs w:val="22"/>
        </w:rPr>
        <w:t xml:space="preserve">, </w:t>
      </w:r>
      <w:r w:rsidR="009F10F4">
        <w:rPr>
          <w:bCs/>
          <w:sz w:val="22"/>
          <w:szCs w:val="22"/>
        </w:rPr>
        <w:t>with the line extending all around the building</w:t>
      </w:r>
      <w:r>
        <w:rPr>
          <w:bCs/>
          <w:sz w:val="22"/>
          <w:szCs w:val="22"/>
        </w:rPr>
        <w:t>.</w:t>
      </w:r>
      <w:r w:rsidR="009F10F4">
        <w:rPr>
          <w:bCs/>
          <w:sz w:val="22"/>
          <w:szCs w:val="22"/>
        </w:rPr>
        <w:t xml:space="preserve">  </w:t>
      </w:r>
      <w:r>
        <w:rPr>
          <w:bCs/>
          <w:sz w:val="22"/>
          <w:szCs w:val="22"/>
        </w:rPr>
        <w:t>The Mayor stated that this consolidation was due to C</w:t>
      </w:r>
      <w:r w:rsidR="004F3744">
        <w:rPr>
          <w:bCs/>
          <w:sz w:val="22"/>
          <w:szCs w:val="22"/>
        </w:rPr>
        <w:t xml:space="preserve">OVID, primarily because the senior living facilities and </w:t>
      </w:r>
      <w:r>
        <w:rPr>
          <w:bCs/>
          <w:sz w:val="22"/>
          <w:szCs w:val="22"/>
        </w:rPr>
        <w:t>Methodist Church were not available.  The Board of Elections anticipate</w:t>
      </w:r>
      <w:r w:rsidR="00DE2932">
        <w:rPr>
          <w:bCs/>
          <w:sz w:val="22"/>
          <w:szCs w:val="22"/>
        </w:rPr>
        <w:t>s</w:t>
      </w:r>
      <w:r>
        <w:rPr>
          <w:bCs/>
          <w:sz w:val="22"/>
          <w:szCs w:val="22"/>
        </w:rPr>
        <w:t xml:space="preserve"> going back to these locations for the next election.  The Mayor thanked the Directors for canceling activities so that parking was available.  </w:t>
      </w:r>
    </w:p>
    <w:p w14:paraId="4F2A1F74" w14:textId="77777777" w:rsidR="00802AEE" w:rsidRPr="001558FB" w:rsidRDefault="00802AEE" w:rsidP="001558FB">
      <w:pPr>
        <w:widowControl/>
        <w:autoSpaceDE/>
        <w:autoSpaceDN/>
        <w:adjustRightInd/>
        <w:ind w:right="90"/>
        <w:rPr>
          <w:bCs/>
        </w:rPr>
      </w:pPr>
    </w:p>
    <w:p w14:paraId="605992E5" w14:textId="35F58FF0" w:rsidR="00510734" w:rsidRDefault="0083264A" w:rsidP="004D1B3B">
      <w:pPr>
        <w:tabs>
          <w:tab w:val="left" w:pos="-1080"/>
          <w:tab w:val="left" w:pos="-720"/>
          <w:tab w:val="left" w:pos="-180"/>
        </w:tabs>
        <w:rPr>
          <w:sz w:val="22"/>
          <w:szCs w:val="22"/>
        </w:rPr>
      </w:pPr>
      <w:r w:rsidRPr="0083264A">
        <w:rPr>
          <w:b/>
        </w:rPr>
        <w:t>COMMITTEE REPORTS:</w:t>
      </w:r>
      <w:r w:rsidR="00802AEE">
        <w:rPr>
          <w:b/>
        </w:rPr>
        <w:t xml:space="preserve"> </w:t>
      </w:r>
      <w:r w:rsidR="00227CBD" w:rsidRPr="00227CBD">
        <w:rPr>
          <w:b/>
          <w:sz w:val="22"/>
          <w:szCs w:val="22"/>
          <w:u w:val="single"/>
        </w:rPr>
        <w:t>Parks and Recreation</w:t>
      </w:r>
      <w:r w:rsidR="00510734">
        <w:rPr>
          <w:b/>
          <w:sz w:val="22"/>
          <w:szCs w:val="22"/>
          <w:u w:val="single"/>
        </w:rPr>
        <w:t xml:space="preserve"> Committee</w:t>
      </w:r>
      <w:r w:rsidR="00227CBD">
        <w:rPr>
          <w:b/>
        </w:rPr>
        <w:t xml:space="preserve">: </w:t>
      </w:r>
      <w:r w:rsidR="00227CBD" w:rsidRPr="00227CBD">
        <w:rPr>
          <w:sz w:val="22"/>
          <w:szCs w:val="22"/>
        </w:rPr>
        <w:t xml:space="preserve">Mr. Klym announced that there would be a Parks and Recreation </w:t>
      </w:r>
      <w:r w:rsidR="00510734">
        <w:rPr>
          <w:sz w:val="22"/>
          <w:szCs w:val="22"/>
        </w:rPr>
        <w:t xml:space="preserve">Commission </w:t>
      </w:r>
      <w:r w:rsidR="00227CBD" w:rsidRPr="00227CBD">
        <w:rPr>
          <w:sz w:val="22"/>
          <w:szCs w:val="22"/>
        </w:rPr>
        <w:t>Meeting this Thursday at 8:00 a.m.</w:t>
      </w:r>
      <w:r w:rsidR="00227CBD">
        <w:rPr>
          <w:b/>
        </w:rPr>
        <w:t xml:space="preserve"> </w:t>
      </w:r>
      <w:r w:rsidR="00510734" w:rsidRPr="00510734">
        <w:rPr>
          <w:sz w:val="22"/>
          <w:szCs w:val="22"/>
        </w:rPr>
        <w:t>at the Civic Center.</w:t>
      </w:r>
      <w:r w:rsidR="00510734">
        <w:rPr>
          <w:b/>
        </w:rPr>
        <w:t xml:space="preserve">  </w:t>
      </w:r>
    </w:p>
    <w:p w14:paraId="324E32F5" w14:textId="77777777" w:rsidR="00510734" w:rsidRDefault="00510734" w:rsidP="004D1B3B">
      <w:pPr>
        <w:tabs>
          <w:tab w:val="left" w:pos="-1080"/>
          <w:tab w:val="left" w:pos="-720"/>
          <w:tab w:val="left" w:pos="-180"/>
        </w:tabs>
        <w:rPr>
          <w:sz w:val="22"/>
          <w:szCs w:val="22"/>
        </w:rPr>
      </w:pPr>
    </w:p>
    <w:p w14:paraId="5F89F3D4" w14:textId="147A2AA2" w:rsidR="00013673" w:rsidRDefault="00510734" w:rsidP="004D1B3B">
      <w:pPr>
        <w:tabs>
          <w:tab w:val="left" w:pos="-1080"/>
          <w:tab w:val="left" w:pos="-720"/>
          <w:tab w:val="left" w:pos="-180"/>
        </w:tabs>
        <w:rPr>
          <w:sz w:val="22"/>
          <w:szCs w:val="22"/>
        </w:rPr>
      </w:pPr>
      <w:r w:rsidRPr="00510734">
        <w:rPr>
          <w:b/>
          <w:sz w:val="22"/>
          <w:szCs w:val="22"/>
          <w:u w:val="single"/>
        </w:rPr>
        <w:t>Finance Committee:</w:t>
      </w:r>
      <w:r>
        <w:rPr>
          <w:sz w:val="22"/>
          <w:szCs w:val="22"/>
        </w:rPr>
        <w:t xml:space="preserve"> </w:t>
      </w:r>
      <w:r w:rsidR="00802AEE" w:rsidRPr="002B6E5D">
        <w:rPr>
          <w:sz w:val="22"/>
          <w:szCs w:val="22"/>
        </w:rPr>
        <w:t xml:space="preserve">Mr. </w:t>
      </w:r>
      <w:r w:rsidR="002A2946">
        <w:rPr>
          <w:sz w:val="22"/>
          <w:szCs w:val="22"/>
        </w:rPr>
        <w:t xml:space="preserve">O’Donnell </w:t>
      </w:r>
      <w:r>
        <w:rPr>
          <w:sz w:val="22"/>
          <w:szCs w:val="22"/>
        </w:rPr>
        <w:t xml:space="preserve">reminded Council regarding </w:t>
      </w:r>
      <w:r w:rsidR="002A2946">
        <w:rPr>
          <w:sz w:val="22"/>
          <w:szCs w:val="22"/>
        </w:rPr>
        <w:t xml:space="preserve">the Finance Committee </w:t>
      </w:r>
      <w:r>
        <w:rPr>
          <w:sz w:val="22"/>
          <w:szCs w:val="22"/>
        </w:rPr>
        <w:t>Meeting for</w:t>
      </w:r>
      <w:r w:rsidR="002A2946">
        <w:rPr>
          <w:sz w:val="22"/>
          <w:szCs w:val="22"/>
        </w:rPr>
        <w:t xml:space="preserve"> the 2021 Budget.  </w:t>
      </w:r>
      <w:r>
        <w:rPr>
          <w:sz w:val="22"/>
          <w:szCs w:val="22"/>
        </w:rPr>
        <w:t>Please let Mr. O’Donnell if there are any questions regarding dates.  Please contact your Directors and schedule a meeting prior to the December 4</w:t>
      </w:r>
      <w:r w:rsidRPr="00510734">
        <w:rPr>
          <w:sz w:val="22"/>
          <w:szCs w:val="22"/>
          <w:vertAlign w:val="superscript"/>
        </w:rPr>
        <w:t>th</w:t>
      </w:r>
      <w:r>
        <w:rPr>
          <w:sz w:val="22"/>
          <w:szCs w:val="22"/>
        </w:rPr>
        <w:t xml:space="preserve"> Finance Committee Meeting to discuss the 2021 Budget. </w:t>
      </w:r>
    </w:p>
    <w:p w14:paraId="2DC23E21" w14:textId="77777777" w:rsidR="00510734" w:rsidRDefault="00510734" w:rsidP="004D1B3B">
      <w:pPr>
        <w:tabs>
          <w:tab w:val="left" w:pos="-1080"/>
          <w:tab w:val="left" w:pos="-720"/>
          <w:tab w:val="left" w:pos="-180"/>
        </w:tabs>
        <w:rPr>
          <w:sz w:val="22"/>
          <w:szCs w:val="22"/>
        </w:rPr>
      </w:pPr>
    </w:p>
    <w:p w14:paraId="0FD63116" w14:textId="5A4100BF" w:rsidR="00510734" w:rsidRDefault="00510734" w:rsidP="004D1B3B">
      <w:pPr>
        <w:tabs>
          <w:tab w:val="left" w:pos="-1080"/>
          <w:tab w:val="left" w:pos="-720"/>
          <w:tab w:val="left" w:pos="-180"/>
        </w:tabs>
        <w:rPr>
          <w:sz w:val="22"/>
          <w:szCs w:val="22"/>
        </w:rPr>
      </w:pPr>
      <w:r>
        <w:rPr>
          <w:sz w:val="22"/>
          <w:szCs w:val="22"/>
        </w:rPr>
        <w:t>President Moran moved to suspend the 72-hour rule and place Ordinance No. 96-20 and Ordinance No. 97-20 on this evening’s agenda, seconded by Mr. Furry.</w:t>
      </w:r>
    </w:p>
    <w:p w14:paraId="300937AC" w14:textId="77777777" w:rsidR="00510734" w:rsidRPr="00706ACC" w:rsidRDefault="00510734" w:rsidP="00510734">
      <w:pPr>
        <w:widowControl/>
        <w:autoSpaceDE/>
        <w:autoSpaceDN/>
        <w:adjustRightInd/>
        <w:ind w:right="90"/>
        <w:rPr>
          <w:sz w:val="22"/>
          <w:szCs w:val="22"/>
        </w:rPr>
      </w:pPr>
      <w:r w:rsidRPr="00706ACC">
        <w:rPr>
          <w:sz w:val="22"/>
          <w:szCs w:val="22"/>
        </w:rPr>
        <w:t>Vote:</w:t>
      </w:r>
      <w:r w:rsidRPr="00706ACC">
        <w:rPr>
          <w:sz w:val="22"/>
          <w:szCs w:val="22"/>
        </w:rPr>
        <w:tab/>
        <w:t>Hunt – aye</w:t>
      </w:r>
      <w:r w:rsidRPr="00706ACC">
        <w:rPr>
          <w:sz w:val="22"/>
          <w:szCs w:val="22"/>
        </w:rPr>
        <w:tab/>
      </w:r>
      <w:r w:rsidRPr="00706ACC">
        <w:rPr>
          <w:sz w:val="22"/>
          <w:szCs w:val="22"/>
        </w:rPr>
        <w:tab/>
        <w:t>Shepherd – aye</w:t>
      </w:r>
      <w:r w:rsidRPr="00706ACC">
        <w:rPr>
          <w:sz w:val="22"/>
          <w:szCs w:val="22"/>
        </w:rPr>
        <w:tab/>
      </w:r>
      <w:r w:rsidRPr="00706ACC">
        <w:rPr>
          <w:sz w:val="22"/>
          <w:szCs w:val="22"/>
        </w:rPr>
        <w:tab/>
        <w:t>O’Donnell – aye</w:t>
      </w:r>
    </w:p>
    <w:p w14:paraId="6CA98A9D" w14:textId="77777777" w:rsidR="00510734" w:rsidRPr="00706ACC" w:rsidRDefault="00510734" w:rsidP="00510734">
      <w:pPr>
        <w:widowControl/>
        <w:autoSpaceDE/>
        <w:autoSpaceDN/>
        <w:adjustRightInd/>
        <w:ind w:right="90" w:firstLine="720"/>
        <w:rPr>
          <w:sz w:val="22"/>
          <w:szCs w:val="22"/>
        </w:rPr>
      </w:pPr>
      <w:r>
        <w:rPr>
          <w:sz w:val="22"/>
          <w:szCs w:val="22"/>
        </w:rPr>
        <w:t>Furry</w:t>
      </w:r>
      <w:r w:rsidRPr="00706ACC">
        <w:rPr>
          <w:sz w:val="22"/>
          <w:szCs w:val="22"/>
        </w:rPr>
        <w:t xml:space="preserve"> – aye</w:t>
      </w:r>
      <w:r w:rsidRPr="00706ACC">
        <w:rPr>
          <w:sz w:val="22"/>
          <w:szCs w:val="22"/>
        </w:rPr>
        <w:tab/>
      </w:r>
      <w:r w:rsidRPr="00706ACC">
        <w:rPr>
          <w:sz w:val="22"/>
          <w:szCs w:val="22"/>
        </w:rPr>
        <w:tab/>
        <w:t>Klym – aye</w:t>
      </w:r>
      <w:r w:rsidRPr="00706ACC">
        <w:rPr>
          <w:sz w:val="22"/>
          <w:szCs w:val="22"/>
        </w:rPr>
        <w:tab/>
      </w:r>
      <w:r w:rsidRPr="00706ACC">
        <w:rPr>
          <w:sz w:val="22"/>
          <w:szCs w:val="22"/>
        </w:rPr>
        <w:tab/>
        <w:t>Moran – aye</w:t>
      </w:r>
    </w:p>
    <w:p w14:paraId="3F378DAA" w14:textId="77777777" w:rsidR="00510734" w:rsidRDefault="00510734" w:rsidP="00510734">
      <w:pPr>
        <w:widowControl/>
        <w:autoSpaceDE/>
        <w:autoSpaceDN/>
        <w:adjustRightInd/>
        <w:ind w:right="90"/>
        <w:rPr>
          <w:b/>
          <w:sz w:val="22"/>
          <w:szCs w:val="22"/>
        </w:rPr>
      </w:pPr>
      <w:r>
        <w:rPr>
          <w:sz w:val="22"/>
          <w:szCs w:val="22"/>
        </w:rPr>
        <w:tab/>
        <w:t>6 ayes</w:t>
      </w:r>
      <w:r>
        <w:rPr>
          <w:sz w:val="22"/>
          <w:szCs w:val="22"/>
        </w:rPr>
        <w:tab/>
      </w:r>
      <w:r>
        <w:rPr>
          <w:sz w:val="22"/>
          <w:szCs w:val="22"/>
        </w:rPr>
        <w:tab/>
      </w:r>
      <w:r>
        <w:rPr>
          <w:sz w:val="22"/>
          <w:szCs w:val="22"/>
        </w:rPr>
        <w:tab/>
      </w:r>
      <w:r>
        <w:rPr>
          <w:sz w:val="22"/>
          <w:szCs w:val="22"/>
        </w:rPr>
        <w:tab/>
      </w:r>
      <w:r w:rsidRPr="00706ACC">
        <w:rPr>
          <w:sz w:val="22"/>
          <w:szCs w:val="22"/>
        </w:rPr>
        <w:tab/>
      </w:r>
      <w:r w:rsidRPr="00706ACC">
        <w:rPr>
          <w:sz w:val="22"/>
          <w:szCs w:val="22"/>
        </w:rPr>
        <w:tab/>
        <w:t>0 nays</w:t>
      </w:r>
      <w:r w:rsidRPr="00706ACC">
        <w:rPr>
          <w:sz w:val="22"/>
          <w:szCs w:val="22"/>
        </w:rPr>
        <w:tab/>
      </w:r>
      <w:r w:rsidRPr="00706ACC">
        <w:rPr>
          <w:sz w:val="22"/>
          <w:szCs w:val="22"/>
        </w:rPr>
        <w:tab/>
      </w:r>
      <w:r w:rsidRPr="00706ACC">
        <w:rPr>
          <w:sz w:val="22"/>
          <w:szCs w:val="22"/>
        </w:rPr>
        <w:tab/>
      </w:r>
      <w:r w:rsidRPr="00706ACC">
        <w:rPr>
          <w:sz w:val="22"/>
          <w:szCs w:val="22"/>
        </w:rPr>
        <w:tab/>
      </w:r>
      <w:r w:rsidRPr="00706ACC">
        <w:rPr>
          <w:b/>
          <w:sz w:val="22"/>
          <w:szCs w:val="22"/>
        </w:rPr>
        <w:t>PASSED</w:t>
      </w:r>
    </w:p>
    <w:p w14:paraId="242C8041" w14:textId="77777777" w:rsidR="00510734" w:rsidRDefault="00510734" w:rsidP="004D1B3B">
      <w:pPr>
        <w:tabs>
          <w:tab w:val="left" w:pos="-1080"/>
          <w:tab w:val="left" w:pos="-720"/>
          <w:tab w:val="left" w:pos="-180"/>
        </w:tabs>
      </w:pPr>
    </w:p>
    <w:p w14:paraId="438BA406" w14:textId="20D6F339" w:rsidR="00510734" w:rsidRDefault="00510734" w:rsidP="00510734">
      <w:pPr>
        <w:rPr>
          <w:color w:val="000000"/>
          <w:sz w:val="22"/>
          <w:szCs w:val="22"/>
        </w:rPr>
      </w:pPr>
      <w:r w:rsidRPr="00510734">
        <w:rPr>
          <w:color w:val="000000"/>
          <w:sz w:val="22"/>
          <w:szCs w:val="22"/>
        </w:rPr>
        <w:t>President Moran respectfully requested an Executive Session this evening under Article X, Section VI, Subsection III to discuss a pending legal matter</w:t>
      </w:r>
      <w:r>
        <w:rPr>
          <w:color w:val="000000"/>
          <w:sz w:val="22"/>
          <w:szCs w:val="22"/>
        </w:rPr>
        <w:t xml:space="preserve"> and a litigation matter, seconded by Mr. O’Donnell.</w:t>
      </w:r>
    </w:p>
    <w:p w14:paraId="7CE2C9B0" w14:textId="77777777" w:rsidR="00510734" w:rsidRPr="00706ACC" w:rsidRDefault="00510734" w:rsidP="00510734">
      <w:pPr>
        <w:widowControl/>
        <w:autoSpaceDE/>
        <w:autoSpaceDN/>
        <w:adjustRightInd/>
        <w:ind w:right="90"/>
        <w:rPr>
          <w:sz w:val="22"/>
          <w:szCs w:val="22"/>
        </w:rPr>
      </w:pPr>
      <w:r w:rsidRPr="00706ACC">
        <w:rPr>
          <w:sz w:val="22"/>
          <w:szCs w:val="22"/>
        </w:rPr>
        <w:t>Vote:</w:t>
      </w:r>
      <w:r w:rsidRPr="00706ACC">
        <w:rPr>
          <w:sz w:val="22"/>
          <w:szCs w:val="22"/>
        </w:rPr>
        <w:tab/>
        <w:t>Hunt – aye</w:t>
      </w:r>
      <w:r w:rsidRPr="00706ACC">
        <w:rPr>
          <w:sz w:val="22"/>
          <w:szCs w:val="22"/>
        </w:rPr>
        <w:tab/>
      </w:r>
      <w:r w:rsidRPr="00706ACC">
        <w:rPr>
          <w:sz w:val="22"/>
          <w:szCs w:val="22"/>
        </w:rPr>
        <w:tab/>
        <w:t>Shepherd – aye</w:t>
      </w:r>
      <w:r w:rsidRPr="00706ACC">
        <w:rPr>
          <w:sz w:val="22"/>
          <w:szCs w:val="22"/>
        </w:rPr>
        <w:tab/>
      </w:r>
      <w:r w:rsidRPr="00706ACC">
        <w:rPr>
          <w:sz w:val="22"/>
          <w:szCs w:val="22"/>
        </w:rPr>
        <w:tab/>
        <w:t>O’Donnell – aye</w:t>
      </w:r>
    </w:p>
    <w:p w14:paraId="23605B54" w14:textId="77777777" w:rsidR="00510734" w:rsidRPr="00706ACC" w:rsidRDefault="00510734" w:rsidP="00510734">
      <w:pPr>
        <w:widowControl/>
        <w:autoSpaceDE/>
        <w:autoSpaceDN/>
        <w:adjustRightInd/>
        <w:ind w:right="90" w:firstLine="720"/>
        <w:rPr>
          <w:sz w:val="22"/>
          <w:szCs w:val="22"/>
        </w:rPr>
      </w:pPr>
      <w:r>
        <w:rPr>
          <w:sz w:val="22"/>
          <w:szCs w:val="22"/>
        </w:rPr>
        <w:t>Furry</w:t>
      </w:r>
      <w:r w:rsidRPr="00706ACC">
        <w:rPr>
          <w:sz w:val="22"/>
          <w:szCs w:val="22"/>
        </w:rPr>
        <w:t xml:space="preserve"> – aye</w:t>
      </w:r>
      <w:r w:rsidRPr="00706ACC">
        <w:rPr>
          <w:sz w:val="22"/>
          <w:szCs w:val="22"/>
        </w:rPr>
        <w:tab/>
      </w:r>
      <w:r w:rsidRPr="00706ACC">
        <w:rPr>
          <w:sz w:val="22"/>
          <w:szCs w:val="22"/>
        </w:rPr>
        <w:tab/>
        <w:t>Klym – aye</w:t>
      </w:r>
      <w:r w:rsidRPr="00706ACC">
        <w:rPr>
          <w:sz w:val="22"/>
          <w:szCs w:val="22"/>
        </w:rPr>
        <w:tab/>
      </w:r>
      <w:r w:rsidRPr="00706ACC">
        <w:rPr>
          <w:sz w:val="22"/>
          <w:szCs w:val="22"/>
        </w:rPr>
        <w:tab/>
        <w:t>Moran – aye</w:t>
      </w:r>
    </w:p>
    <w:p w14:paraId="429C58B1" w14:textId="77777777" w:rsidR="00510734" w:rsidRDefault="00510734" w:rsidP="00510734">
      <w:pPr>
        <w:widowControl/>
        <w:autoSpaceDE/>
        <w:autoSpaceDN/>
        <w:adjustRightInd/>
        <w:ind w:right="90"/>
        <w:rPr>
          <w:b/>
          <w:sz w:val="22"/>
          <w:szCs w:val="22"/>
        </w:rPr>
      </w:pPr>
      <w:r>
        <w:rPr>
          <w:sz w:val="22"/>
          <w:szCs w:val="22"/>
        </w:rPr>
        <w:tab/>
        <w:t>6 ayes</w:t>
      </w:r>
      <w:r>
        <w:rPr>
          <w:sz w:val="22"/>
          <w:szCs w:val="22"/>
        </w:rPr>
        <w:tab/>
      </w:r>
      <w:r>
        <w:rPr>
          <w:sz w:val="22"/>
          <w:szCs w:val="22"/>
        </w:rPr>
        <w:tab/>
      </w:r>
      <w:r>
        <w:rPr>
          <w:sz w:val="22"/>
          <w:szCs w:val="22"/>
        </w:rPr>
        <w:tab/>
      </w:r>
      <w:r>
        <w:rPr>
          <w:sz w:val="22"/>
          <w:szCs w:val="22"/>
        </w:rPr>
        <w:tab/>
      </w:r>
      <w:r w:rsidRPr="00706ACC">
        <w:rPr>
          <w:sz w:val="22"/>
          <w:szCs w:val="22"/>
        </w:rPr>
        <w:tab/>
      </w:r>
      <w:r w:rsidRPr="00706ACC">
        <w:rPr>
          <w:sz w:val="22"/>
          <w:szCs w:val="22"/>
        </w:rPr>
        <w:tab/>
        <w:t>0 nays</w:t>
      </w:r>
      <w:r w:rsidRPr="00706ACC">
        <w:rPr>
          <w:sz w:val="22"/>
          <w:szCs w:val="22"/>
        </w:rPr>
        <w:tab/>
      </w:r>
      <w:r w:rsidRPr="00706ACC">
        <w:rPr>
          <w:sz w:val="22"/>
          <w:szCs w:val="22"/>
        </w:rPr>
        <w:tab/>
      </w:r>
      <w:r w:rsidRPr="00706ACC">
        <w:rPr>
          <w:sz w:val="22"/>
          <w:szCs w:val="22"/>
        </w:rPr>
        <w:tab/>
      </w:r>
      <w:r w:rsidRPr="00706ACC">
        <w:rPr>
          <w:sz w:val="22"/>
          <w:szCs w:val="22"/>
        </w:rPr>
        <w:tab/>
      </w:r>
      <w:r w:rsidRPr="00706ACC">
        <w:rPr>
          <w:b/>
          <w:sz w:val="22"/>
          <w:szCs w:val="22"/>
        </w:rPr>
        <w:t>PASSED</w:t>
      </w:r>
    </w:p>
    <w:p w14:paraId="51428A80" w14:textId="77777777" w:rsidR="00510734" w:rsidRPr="00510734" w:rsidRDefault="00510734" w:rsidP="004D1B3B">
      <w:pPr>
        <w:tabs>
          <w:tab w:val="left" w:pos="-1080"/>
          <w:tab w:val="left" w:pos="-720"/>
          <w:tab w:val="left" w:pos="-180"/>
        </w:tabs>
        <w:rPr>
          <w:sz w:val="22"/>
          <w:szCs w:val="22"/>
        </w:rPr>
      </w:pPr>
    </w:p>
    <w:p w14:paraId="4AECDCF7" w14:textId="2800C930" w:rsidR="00A61E23" w:rsidRPr="00510734" w:rsidRDefault="00110F2E" w:rsidP="00463A04">
      <w:pPr>
        <w:tabs>
          <w:tab w:val="left" w:pos="-1080"/>
          <w:tab w:val="left" w:pos="-720"/>
          <w:tab w:val="left" w:pos="-180"/>
        </w:tabs>
        <w:rPr>
          <w:b/>
        </w:rPr>
      </w:pPr>
      <w:r>
        <w:rPr>
          <w:b/>
        </w:rPr>
        <w:t>COMMUNICATIONS FROM COUNCIL:</w:t>
      </w:r>
      <w:r w:rsidR="00A61E23">
        <w:rPr>
          <w:b/>
        </w:rPr>
        <w:t xml:space="preserve"> </w:t>
      </w:r>
      <w:r w:rsidR="00463A04" w:rsidRPr="00510734">
        <w:rPr>
          <w:b/>
        </w:rPr>
        <w:t>NONE</w:t>
      </w:r>
    </w:p>
    <w:p w14:paraId="4564D04B" w14:textId="77777777" w:rsidR="00A74869" w:rsidRPr="002B6E5D" w:rsidRDefault="00A74869">
      <w:pPr>
        <w:tabs>
          <w:tab w:val="left" w:pos="-1080"/>
          <w:tab w:val="left" w:pos="-720"/>
          <w:tab w:val="left" w:pos="-180"/>
        </w:tabs>
        <w:rPr>
          <w:b/>
          <w:sz w:val="22"/>
          <w:szCs w:val="22"/>
        </w:rPr>
      </w:pPr>
    </w:p>
    <w:p w14:paraId="70B60664" w14:textId="67A35C8E" w:rsidR="00B7599F" w:rsidRDefault="00267A31">
      <w:pPr>
        <w:tabs>
          <w:tab w:val="left" w:pos="-1080"/>
          <w:tab w:val="left" w:pos="-720"/>
          <w:tab w:val="left" w:pos="-180"/>
        </w:tabs>
        <w:rPr>
          <w:b/>
        </w:rPr>
      </w:pPr>
      <w:r w:rsidRPr="00060BC3">
        <w:rPr>
          <w:b/>
        </w:rPr>
        <w:t>PUBLIC COMMENT: NONE</w:t>
      </w:r>
    </w:p>
    <w:p w14:paraId="53ACC821" w14:textId="77777777" w:rsidR="004B6B64" w:rsidRDefault="004B6B64" w:rsidP="00E076C6">
      <w:pPr>
        <w:tabs>
          <w:tab w:val="left" w:pos="-1080"/>
          <w:tab w:val="left" w:pos="-720"/>
          <w:tab w:val="left" w:pos="-180"/>
        </w:tabs>
        <w:rPr>
          <w:b/>
        </w:rPr>
      </w:pPr>
    </w:p>
    <w:p w14:paraId="10AC3C8C" w14:textId="302055AD" w:rsidR="005F5394" w:rsidRDefault="005F5394" w:rsidP="00E076C6">
      <w:pPr>
        <w:tabs>
          <w:tab w:val="left" w:pos="-1080"/>
          <w:tab w:val="left" w:pos="-720"/>
          <w:tab w:val="left" w:pos="-180"/>
        </w:tabs>
        <w:rPr>
          <w:b/>
        </w:rPr>
      </w:pPr>
      <w:r w:rsidRPr="00060BC3">
        <w:rPr>
          <w:b/>
        </w:rPr>
        <w:t>UNFINISHED BUSINESS:</w:t>
      </w:r>
    </w:p>
    <w:p w14:paraId="6A1E00C6" w14:textId="77777777" w:rsidR="001C320B" w:rsidRDefault="001C320B" w:rsidP="001C320B"/>
    <w:p w14:paraId="618F6A32" w14:textId="2822D95F" w:rsidR="00EB58A6" w:rsidRPr="004A70B0" w:rsidRDefault="00EB58A6" w:rsidP="00EB58A6">
      <w:pPr>
        <w:ind w:right="72"/>
        <w:outlineLvl w:val="0"/>
        <w:rPr>
          <w:b/>
          <w:sz w:val="22"/>
          <w:szCs w:val="22"/>
        </w:rPr>
      </w:pPr>
      <w:r w:rsidRPr="004A70B0">
        <w:rPr>
          <w:b/>
          <w:sz w:val="22"/>
          <w:szCs w:val="22"/>
          <w:u w:val="single"/>
        </w:rPr>
        <w:t>ORDINANCE NO. 79-20</w:t>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t>BY: JAMES W. MORAN</w:t>
      </w:r>
    </w:p>
    <w:p w14:paraId="49932687" w14:textId="2E39BDB6" w:rsidR="00EB58A6" w:rsidRPr="004A70B0" w:rsidRDefault="00EB58A6" w:rsidP="00EB58A6">
      <w:pPr>
        <w:ind w:right="72"/>
        <w:outlineLvl w:val="0"/>
        <w:rPr>
          <w:b/>
          <w:sz w:val="22"/>
          <w:szCs w:val="22"/>
        </w:rPr>
      </w:pPr>
      <w:r w:rsidRPr="004A70B0">
        <w:rPr>
          <w:b/>
          <w:sz w:val="22"/>
          <w:szCs w:val="22"/>
        </w:rPr>
        <w:t xml:space="preserve">AN ORDINANCE AUTHORIZING THE DIRECTOR OF PUBLIC SAFETY-SERVICE TO PURCHASE GASOLINE, FUEL OIL AND ALLIED PRODUCTS ON THE OPEN MARKET AT </w:t>
      </w:r>
      <w:r w:rsidRPr="004A70B0">
        <w:rPr>
          <w:b/>
          <w:sz w:val="22"/>
          <w:szCs w:val="22"/>
        </w:rPr>
        <w:lastRenderedPageBreak/>
        <w:t xml:space="preserve">THE BEST PRICES POSSIBLE FOR THE PERIOD JANUARY 1, 2021 TO DECEMBER 31, 2021 </w:t>
      </w:r>
    </w:p>
    <w:p w14:paraId="23A6CB0F" w14:textId="7FB49DB3" w:rsidR="00EB58A6" w:rsidRPr="004A70B0" w:rsidRDefault="00603910" w:rsidP="00EB58A6">
      <w:pPr>
        <w:ind w:right="72"/>
        <w:outlineLvl w:val="0"/>
        <w:rPr>
          <w:b/>
          <w:sz w:val="22"/>
          <w:szCs w:val="22"/>
        </w:rPr>
      </w:pPr>
      <w:r w:rsidRPr="004A70B0">
        <w:rPr>
          <w:b/>
          <w:sz w:val="22"/>
          <w:szCs w:val="22"/>
        </w:rPr>
        <w:t>2</w:t>
      </w:r>
      <w:r w:rsidRPr="004A70B0">
        <w:rPr>
          <w:b/>
          <w:sz w:val="22"/>
          <w:szCs w:val="22"/>
          <w:vertAlign w:val="superscript"/>
        </w:rPr>
        <w:t>nd</w:t>
      </w:r>
      <w:r w:rsidRPr="004A70B0">
        <w:rPr>
          <w:b/>
          <w:sz w:val="22"/>
          <w:szCs w:val="22"/>
        </w:rPr>
        <w:t xml:space="preserve"> </w:t>
      </w:r>
      <w:r w:rsidR="00EB58A6" w:rsidRPr="004A70B0">
        <w:rPr>
          <w:b/>
          <w:sz w:val="22"/>
          <w:szCs w:val="22"/>
        </w:rPr>
        <w:t>READ</w:t>
      </w:r>
      <w:r w:rsidR="00CE4B55" w:rsidRPr="004A70B0">
        <w:rPr>
          <w:b/>
          <w:sz w:val="22"/>
          <w:szCs w:val="22"/>
        </w:rPr>
        <w:t>ING</w:t>
      </w:r>
    </w:p>
    <w:p w14:paraId="6485F9AE" w14:textId="27CE11B3" w:rsidR="00EB58A6" w:rsidRPr="004A70B0" w:rsidRDefault="00EB58A6" w:rsidP="00EB58A6">
      <w:pPr>
        <w:ind w:right="72"/>
        <w:outlineLvl w:val="0"/>
        <w:rPr>
          <w:b/>
          <w:sz w:val="22"/>
          <w:szCs w:val="22"/>
        </w:rPr>
      </w:pPr>
    </w:p>
    <w:p w14:paraId="227D7FB2" w14:textId="3BB6AC15" w:rsidR="001C320B" w:rsidRPr="004A70B0" w:rsidRDefault="001C320B" w:rsidP="001C320B">
      <w:pPr>
        <w:rPr>
          <w:sz w:val="22"/>
          <w:szCs w:val="22"/>
        </w:rPr>
      </w:pPr>
      <w:r w:rsidRPr="004A70B0">
        <w:rPr>
          <w:sz w:val="22"/>
          <w:szCs w:val="22"/>
        </w:rPr>
        <w:t xml:space="preserve">Mr. Moran said this ordinance authorizes the city to purchase gasoline, fuel oil and allied products on the Open Market at the best prices possible.  </w:t>
      </w:r>
      <w:r w:rsidR="00603910" w:rsidRPr="004A70B0">
        <w:rPr>
          <w:sz w:val="22"/>
          <w:szCs w:val="22"/>
        </w:rPr>
        <w:t xml:space="preserve">Mr. Moran said that the city saves about .30 a gallon by going out on the Open Market.  </w:t>
      </w:r>
    </w:p>
    <w:p w14:paraId="2789BB73" w14:textId="77777777" w:rsidR="001C320B" w:rsidRPr="004A70B0" w:rsidRDefault="001C320B" w:rsidP="00EB58A6">
      <w:pPr>
        <w:ind w:right="72"/>
        <w:outlineLvl w:val="0"/>
        <w:rPr>
          <w:b/>
          <w:sz w:val="22"/>
          <w:szCs w:val="22"/>
        </w:rPr>
      </w:pPr>
    </w:p>
    <w:p w14:paraId="50C8D6B7" w14:textId="05FAE247" w:rsidR="00EB58A6" w:rsidRPr="004A70B0" w:rsidRDefault="00EB58A6" w:rsidP="00EB58A6">
      <w:pPr>
        <w:ind w:right="72"/>
        <w:outlineLvl w:val="0"/>
        <w:rPr>
          <w:b/>
          <w:sz w:val="22"/>
          <w:szCs w:val="22"/>
        </w:rPr>
      </w:pPr>
      <w:r w:rsidRPr="004A70B0">
        <w:rPr>
          <w:b/>
          <w:sz w:val="22"/>
          <w:szCs w:val="22"/>
          <w:u w:val="single"/>
        </w:rPr>
        <w:t>ORDINANCE NO. 80-20</w:t>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t>BY: JAMES W. MORAN</w:t>
      </w:r>
    </w:p>
    <w:p w14:paraId="4AA52752" w14:textId="77777777" w:rsidR="00EB58A6" w:rsidRPr="004A70B0" w:rsidRDefault="00EB58A6" w:rsidP="00EB58A6">
      <w:pPr>
        <w:ind w:right="72"/>
        <w:outlineLvl w:val="0"/>
        <w:rPr>
          <w:b/>
          <w:sz w:val="22"/>
          <w:szCs w:val="22"/>
        </w:rPr>
      </w:pPr>
      <w:r w:rsidRPr="004A70B0">
        <w:rPr>
          <w:b/>
          <w:sz w:val="22"/>
          <w:szCs w:val="22"/>
        </w:rPr>
        <w:t xml:space="preserve">AN ORDINANCE AUTHORIZING THE DIRECTOR OF PUBLIC SAFETY-SERVICE TO PURCHASE TIRES ON THE OPEN MARKET AT THE BEST PRICES POSSIBLE FOR THE PERIOD JANUARY 1, 2021 TO DECEMBER 31, 2021 </w:t>
      </w:r>
    </w:p>
    <w:p w14:paraId="20C2DEC1" w14:textId="77777777" w:rsidR="00603910" w:rsidRPr="004A70B0" w:rsidRDefault="00603910" w:rsidP="00603910">
      <w:pPr>
        <w:ind w:right="72"/>
        <w:outlineLvl w:val="0"/>
        <w:rPr>
          <w:b/>
          <w:sz w:val="22"/>
          <w:szCs w:val="22"/>
        </w:rPr>
      </w:pPr>
      <w:r w:rsidRPr="004A70B0">
        <w:rPr>
          <w:b/>
          <w:sz w:val="22"/>
          <w:szCs w:val="22"/>
        </w:rPr>
        <w:t>2</w:t>
      </w:r>
      <w:r w:rsidRPr="004A70B0">
        <w:rPr>
          <w:b/>
          <w:sz w:val="22"/>
          <w:szCs w:val="22"/>
          <w:vertAlign w:val="superscript"/>
        </w:rPr>
        <w:t>nd</w:t>
      </w:r>
      <w:r w:rsidRPr="004A70B0">
        <w:rPr>
          <w:b/>
          <w:sz w:val="22"/>
          <w:szCs w:val="22"/>
        </w:rPr>
        <w:t xml:space="preserve"> READING</w:t>
      </w:r>
    </w:p>
    <w:p w14:paraId="25DD7524" w14:textId="77777777" w:rsidR="001C320B" w:rsidRPr="004A70B0" w:rsidRDefault="001C320B" w:rsidP="00EB58A6">
      <w:pPr>
        <w:ind w:right="72"/>
        <w:outlineLvl w:val="0"/>
        <w:rPr>
          <w:b/>
          <w:sz w:val="22"/>
          <w:szCs w:val="22"/>
        </w:rPr>
      </w:pPr>
    </w:p>
    <w:p w14:paraId="3355F188" w14:textId="6C556714" w:rsidR="001C320B" w:rsidRPr="004A70B0" w:rsidRDefault="001C320B" w:rsidP="001C320B">
      <w:pPr>
        <w:rPr>
          <w:sz w:val="22"/>
          <w:szCs w:val="22"/>
        </w:rPr>
      </w:pPr>
      <w:r w:rsidRPr="004A70B0">
        <w:rPr>
          <w:sz w:val="22"/>
          <w:szCs w:val="22"/>
        </w:rPr>
        <w:t xml:space="preserve">Mr. Moran said this ordinance authorizes the city to purchase tires on the Open Market at the best prices possible. </w:t>
      </w:r>
      <w:r w:rsidR="00603910" w:rsidRPr="004A70B0">
        <w:rPr>
          <w:sz w:val="22"/>
          <w:szCs w:val="22"/>
        </w:rPr>
        <w:t>Council appreciates</w:t>
      </w:r>
      <w:r w:rsidR="00C265EE" w:rsidRPr="004A70B0">
        <w:rPr>
          <w:sz w:val="22"/>
          <w:szCs w:val="22"/>
        </w:rPr>
        <w:t xml:space="preserve"> the extra effort to </w:t>
      </w:r>
      <w:r w:rsidR="00603910" w:rsidRPr="004A70B0">
        <w:rPr>
          <w:sz w:val="22"/>
          <w:szCs w:val="22"/>
        </w:rPr>
        <w:t>get quotes to save the city money.  This will be read for a third time in two weeks.</w:t>
      </w:r>
    </w:p>
    <w:p w14:paraId="6253360F" w14:textId="77777777" w:rsidR="00EB58A6" w:rsidRPr="004A70B0" w:rsidRDefault="00EB58A6" w:rsidP="00EB58A6">
      <w:pPr>
        <w:ind w:right="72"/>
        <w:outlineLvl w:val="0"/>
        <w:rPr>
          <w:b/>
          <w:sz w:val="22"/>
          <w:szCs w:val="22"/>
          <w:u w:val="single"/>
        </w:rPr>
      </w:pPr>
    </w:p>
    <w:p w14:paraId="70E76390" w14:textId="22369508" w:rsidR="00EB58A6" w:rsidRPr="004A70B0" w:rsidRDefault="00EB58A6" w:rsidP="00EB58A6">
      <w:pPr>
        <w:ind w:right="72"/>
        <w:outlineLvl w:val="0"/>
        <w:rPr>
          <w:b/>
          <w:sz w:val="22"/>
          <w:szCs w:val="22"/>
        </w:rPr>
      </w:pPr>
      <w:r w:rsidRPr="004A70B0">
        <w:rPr>
          <w:b/>
          <w:sz w:val="22"/>
          <w:szCs w:val="22"/>
          <w:u w:val="single"/>
        </w:rPr>
        <w:t>RESOLUTION NO. 81-20</w:t>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t>BY: JOHN B. SHEPHERD</w:t>
      </w:r>
    </w:p>
    <w:p w14:paraId="66137731" w14:textId="77777777" w:rsidR="00EB58A6" w:rsidRPr="004A70B0" w:rsidRDefault="00EB58A6" w:rsidP="00EB58A6">
      <w:pPr>
        <w:ind w:right="72"/>
        <w:outlineLvl w:val="0"/>
        <w:rPr>
          <w:b/>
          <w:sz w:val="22"/>
          <w:szCs w:val="22"/>
        </w:rPr>
      </w:pPr>
      <w:r w:rsidRPr="004A70B0">
        <w:rPr>
          <w:b/>
          <w:sz w:val="22"/>
          <w:szCs w:val="22"/>
        </w:rPr>
        <w:t xml:space="preserve">AN EMERGENCY RESOLUTION AUTHORIZING THE MAYOR AND HER DESIGNEE TO PREPARE AND SUBMIT AN APPLICATION TO PARTICIPATE IN THE OHIO PUBLIC WORKS COMMISSION (OPWC) STATE CAPITAL IMPROVEMENT AND LOCAL TRANSPORTATION IMPROVEMENT PROGRAMS FOR THE SPENCER ROAD SANITARY SEWER AND PAVEMENT IMPROVEMENTS PROJECT AND TO EXECUTE CONTRACTS AS REQUIRED </w:t>
      </w:r>
    </w:p>
    <w:p w14:paraId="6EE84A28" w14:textId="77777777" w:rsidR="00603910" w:rsidRPr="004A70B0" w:rsidRDefault="00603910" w:rsidP="00603910">
      <w:pPr>
        <w:ind w:right="72"/>
        <w:outlineLvl w:val="0"/>
        <w:rPr>
          <w:b/>
          <w:sz w:val="22"/>
          <w:szCs w:val="22"/>
        </w:rPr>
      </w:pPr>
      <w:r w:rsidRPr="004A70B0">
        <w:rPr>
          <w:b/>
          <w:sz w:val="22"/>
          <w:szCs w:val="22"/>
        </w:rPr>
        <w:t>2</w:t>
      </w:r>
      <w:r w:rsidRPr="004A70B0">
        <w:rPr>
          <w:b/>
          <w:sz w:val="22"/>
          <w:szCs w:val="22"/>
          <w:vertAlign w:val="superscript"/>
        </w:rPr>
        <w:t>nd</w:t>
      </w:r>
      <w:r w:rsidRPr="004A70B0">
        <w:rPr>
          <w:b/>
          <w:sz w:val="22"/>
          <w:szCs w:val="22"/>
        </w:rPr>
        <w:t xml:space="preserve"> READING</w:t>
      </w:r>
    </w:p>
    <w:p w14:paraId="16F4111F" w14:textId="1AD30BD3" w:rsidR="001C320B" w:rsidRPr="004A70B0" w:rsidRDefault="001C320B" w:rsidP="00EB58A6">
      <w:pPr>
        <w:ind w:right="72"/>
        <w:outlineLvl w:val="0"/>
        <w:rPr>
          <w:b/>
          <w:sz w:val="22"/>
          <w:szCs w:val="22"/>
        </w:rPr>
      </w:pPr>
    </w:p>
    <w:p w14:paraId="2F032639" w14:textId="4BEF781B" w:rsidR="00C30221" w:rsidRPr="004A70B0" w:rsidRDefault="001C320B" w:rsidP="00603910">
      <w:pPr>
        <w:rPr>
          <w:sz w:val="22"/>
          <w:szCs w:val="22"/>
        </w:rPr>
      </w:pPr>
      <w:r w:rsidRPr="004A70B0">
        <w:rPr>
          <w:sz w:val="22"/>
          <w:szCs w:val="22"/>
        </w:rPr>
        <w:t xml:space="preserve">Mr. Shepherd said this </w:t>
      </w:r>
      <w:r w:rsidR="00603910" w:rsidRPr="004A70B0">
        <w:rPr>
          <w:sz w:val="22"/>
          <w:szCs w:val="22"/>
        </w:rPr>
        <w:t xml:space="preserve">project is to pave the entire length of Spencer Road </w:t>
      </w:r>
      <w:r w:rsidR="00C265EE" w:rsidRPr="004A70B0">
        <w:rPr>
          <w:sz w:val="22"/>
          <w:szCs w:val="22"/>
        </w:rPr>
        <w:t xml:space="preserve">within the Rocky River boundaries </w:t>
      </w:r>
      <w:r w:rsidR="00603910" w:rsidRPr="004A70B0">
        <w:rPr>
          <w:sz w:val="22"/>
          <w:szCs w:val="22"/>
        </w:rPr>
        <w:t>and replace the sanitary sewer.  This resolution is to authorize a request for funding from the Ohio Public Works Commission.  This resolution has not had any questions</w:t>
      </w:r>
      <w:r w:rsidR="00CE4B55" w:rsidRPr="004A70B0">
        <w:rPr>
          <w:sz w:val="22"/>
          <w:szCs w:val="22"/>
        </w:rPr>
        <w:t xml:space="preserve">. </w:t>
      </w:r>
    </w:p>
    <w:p w14:paraId="3BE666CC" w14:textId="377B6FAD" w:rsidR="00EB58A6" w:rsidRPr="004A70B0" w:rsidRDefault="00EB58A6" w:rsidP="00EB58A6">
      <w:pPr>
        <w:ind w:right="72"/>
        <w:outlineLvl w:val="0"/>
        <w:rPr>
          <w:b/>
          <w:sz w:val="22"/>
          <w:szCs w:val="22"/>
        </w:rPr>
      </w:pPr>
    </w:p>
    <w:p w14:paraId="7660FE5C" w14:textId="148497B0" w:rsidR="00EB58A6" w:rsidRPr="004A70B0" w:rsidRDefault="00EB58A6" w:rsidP="00EB58A6">
      <w:pPr>
        <w:ind w:right="72"/>
        <w:outlineLvl w:val="0"/>
        <w:rPr>
          <w:b/>
          <w:sz w:val="22"/>
          <w:szCs w:val="22"/>
        </w:rPr>
      </w:pPr>
      <w:r w:rsidRPr="004A70B0">
        <w:rPr>
          <w:b/>
          <w:sz w:val="22"/>
          <w:szCs w:val="22"/>
          <w:u w:val="single"/>
        </w:rPr>
        <w:t>ORDINANCE NO. 82-20</w:t>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t>BY: THOMAS J. HUNT</w:t>
      </w:r>
    </w:p>
    <w:p w14:paraId="50E574B2" w14:textId="3138AE7F" w:rsidR="00EB58A6" w:rsidRPr="004A70B0" w:rsidRDefault="00C30221" w:rsidP="00EB58A6">
      <w:pPr>
        <w:ind w:right="72"/>
        <w:outlineLvl w:val="0"/>
        <w:rPr>
          <w:b/>
          <w:sz w:val="22"/>
          <w:szCs w:val="22"/>
        </w:rPr>
      </w:pPr>
      <w:r w:rsidRPr="004A70B0">
        <w:rPr>
          <w:b/>
          <w:sz w:val="22"/>
          <w:szCs w:val="22"/>
        </w:rPr>
        <w:t xml:space="preserve">AN EMERGENCY ORDINANCE AUTHORIZING THE MAYOR TO ENTER INTO A SUPPLEMENTAL AGREEMENT WITH SITETECH, INC. FOR SITE WORK FOR THE CITY OF ROCKY RIVER POLICE STATION PROJECT IN AN AMOUNT NOT TO EXCEED $163,019.35, AS FURTHER DESCRIBED IN EXHIBITS “A” AND “B” </w:t>
      </w:r>
    </w:p>
    <w:p w14:paraId="6071DBA3" w14:textId="77777777" w:rsidR="00603910" w:rsidRPr="004A70B0" w:rsidRDefault="00603910" w:rsidP="00603910">
      <w:pPr>
        <w:ind w:right="72"/>
        <w:outlineLvl w:val="0"/>
        <w:rPr>
          <w:b/>
          <w:sz w:val="22"/>
          <w:szCs w:val="22"/>
        </w:rPr>
      </w:pPr>
      <w:r w:rsidRPr="004A70B0">
        <w:rPr>
          <w:b/>
          <w:sz w:val="22"/>
          <w:szCs w:val="22"/>
        </w:rPr>
        <w:t>2</w:t>
      </w:r>
      <w:r w:rsidRPr="004A70B0">
        <w:rPr>
          <w:b/>
          <w:sz w:val="22"/>
          <w:szCs w:val="22"/>
          <w:vertAlign w:val="superscript"/>
        </w:rPr>
        <w:t>nd</w:t>
      </w:r>
      <w:r w:rsidRPr="004A70B0">
        <w:rPr>
          <w:b/>
          <w:sz w:val="22"/>
          <w:szCs w:val="22"/>
        </w:rPr>
        <w:t xml:space="preserve"> READING</w:t>
      </w:r>
    </w:p>
    <w:p w14:paraId="0C1DC976" w14:textId="77777777" w:rsidR="00CE4B55" w:rsidRPr="004A70B0" w:rsidRDefault="00CE4B55" w:rsidP="00EB58A6">
      <w:pPr>
        <w:ind w:right="72"/>
        <w:outlineLvl w:val="0"/>
        <w:rPr>
          <w:b/>
          <w:sz w:val="22"/>
          <w:szCs w:val="22"/>
        </w:rPr>
      </w:pPr>
    </w:p>
    <w:p w14:paraId="096474CF" w14:textId="7E668185" w:rsidR="00CE4B55" w:rsidRPr="004A70B0" w:rsidRDefault="00C80F4E" w:rsidP="00C80F4E">
      <w:pPr>
        <w:ind w:right="72"/>
        <w:outlineLvl w:val="0"/>
        <w:rPr>
          <w:sz w:val="22"/>
          <w:szCs w:val="22"/>
        </w:rPr>
      </w:pPr>
      <w:r w:rsidRPr="004A70B0">
        <w:rPr>
          <w:sz w:val="22"/>
          <w:szCs w:val="22"/>
        </w:rPr>
        <w:t xml:space="preserve">Mr. Hunt stated that this has been discussed for the last several weeks. This authorizes the Mayor to enter into a supplement agreement with Sitetech, Inc. who completed the remediation site work for the police station and would continue that work.  As discussed, there was an agreement and release entered into with Sitetech and Bowen and potentially the city if this is approved.  The principal was agreed regarding the remediation of the unknown unsuitable soil underneath the foundation of the police department discovered during demolition.  The additional work at removing the soils and bringing in the proper fill as well </w:t>
      </w:r>
      <w:r w:rsidR="003F7C16" w:rsidRPr="004A70B0">
        <w:rPr>
          <w:sz w:val="22"/>
          <w:szCs w:val="22"/>
        </w:rPr>
        <w:t>as the site preparation work,</w:t>
      </w:r>
      <w:r w:rsidRPr="004A70B0">
        <w:rPr>
          <w:sz w:val="22"/>
          <w:szCs w:val="22"/>
        </w:rPr>
        <w:t xml:space="preserve"> labor and the extension of the contract with Sitetech to complete their work.  </w:t>
      </w:r>
      <w:r w:rsidR="003F7C16" w:rsidRPr="004A70B0">
        <w:rPr>
          <w:sz w:val="22"/>
          <w:szCs w:val="22"/>
        </w:rPr>
        <w:t xml:space="preserve">The city will pay $140,000 and Bowen will pay $65,000 to Sitetech, Inc.  </w:t>
      </w:r>
      <w:r w:rsidRPr="004A70B0">
        <w:rPr>
          <w:sz w:val="22"/>
          <w:szCs w:val="22"/>
        </w:rPr>
        <w:t>This will be discussed further at next week’s meeting</w:t>
      </w:r>
    </w:p>
    <w:p w14:paraId="626F540A" w14:textId="77777777" w:rsidR="00603910" w:rsidRPr="004A70B0" w:rsidRDefault="00603910" w:rsidP="00603910">
      <w:pPr>
        <w:ind w:right="72"/>
        <w:outlineLvl w:val="0"/>
        <w:rPr>
          <w:sz w:val="22"/>
          <w:szCs w:val="22"/>
        </w:rPr>
      </w:pPr>
    </w:p>
    <w:p w14:paraId="3C66B5EB" w14:textId="77777777" w:rsidR="00603910" w:rsidRPr="004A70B0" w:rsidRDefault="00603910" w:rsidP="00603910">
      <w:pPr>
        <w:tabs>
          <w:tab w:val="left" w:pos="-1080"/>
          <w:tab w:val="left" w:pos="-720"/>
          <w:tab w:val="left" w:pos="-180"/>
        </w:tabs>
        <w:rPr>
          <w:b/>
          <w:sz w:val="22"/>
          <w:szCs w:val="22"/>
        </w:rPr>
      </w:pPr>
      <w:r w:rsidRPr="004A70B0">
        <w:rPr>
          <w:b/>
          <w:sz w:val="22"/>
          <w:szCs w:val="22"/>
        </w:rPr>
        <w:t>NEW BUSINESS:</w:t>
      </w:r>
    </w:p>
    <w:p w14:paraId="0BCA1409" w14:textId="77777777" w:rsidR="00603910" w:rsidRPr="004A70B0" w:rsidRDefault="00603910" w:rsidP="00603910">
      <w:pPr>
        <w:ind w:right="72"/>
        <w:outlineLvl w:val="0"/>
        <w:rPr>
          <w:sz w:val="22"/>
          <w:szCs w:val="22"/>
        </w:rPr>
      </w:pPr>
    </w:p>
    <w:p w14:paraId="74D57CA3" w14:textId="68B2D0A4" w:rsidR="00865509" w:rsidRPr="004A70B0" w:rsidRDefault="00865509" w:rsidP="00603910">
      <w:pPr>
        <w:ind w:right="72"/>
        <w:outlineLvl w:val="0"/>
        <w:rPr>
          <w:b/>
          <w:sz w:val="22"/>
          <w:szCs w:val="22"/>
        </w:rPr>
      </w:pPr>
      <w:r w:rsidRPr="004A70B0">
        <w:rPr>
          <w:b/>
          <w:sz w:val="22"/>
          <w:szCs w:val="22"/>
          <w:u w:val="single"/>
        </w:rPr>
        <w:t xml:space="preserve">ORDINANCE NO. </w:t>
      </w:r>
      <w:r w:rsidR="003F7C16" w:rsidRPr="004A70B0">
        <w:rPr>
          <w:b/>
          <w:sz w:val="22"/>
          <w:szCs w:val="22"/>
          <w:u w:val="single"/>
        </w:rPr>
        <w:t>83-20</w:t>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t>BY: MICHAEL P. O’DONNELL</w:t>
      </w:r>
    </w:p>
    <w:p w14:paraId="013CBBFA" w14:textId="28C0AD86" w:rsidR="00C80F4E" w:rsidRPr="004A70B0" w:rsidRDefault="00865509" w:rsidP="00C80F4E">
      <w:pPr>
        <w:ind w:right="72"/>
        <w:outlineLvl w:val="0"/>
        <w:rPr>
          <w:b/>
          <w:sz w:val="22"/>
          <w:szCs w:val="22"/>
        </w:rPr>
      </w:pPr>
      <w:r w:rsidRPr="004A70B0">
        <w:rPr>
          <w:b/>
          <w:sz w:val="22"/>
          <w:szCs w:val="22"/>
        </w:rPr>
        <w:lastRenderedPageBreak/>
        <w:t>AN EMERGENCY ORDINANCE CREATING POSITIONS AND FIXING OR ESTABLISHING THE ANNUAL SALARIES AND HOURLY RATES COMMENCING JANUARY 1, 2021 FOR THE APPOINTED EMPLOYEES IN THE SEVERAL DIVISIONS AND DEPARTMEN</w:t>
      </w:r>
      <w:r w:rsidR="004F004D" w:rsidRPr="004A70B0">
        <w:rPr>
          <w:b/>
          <w:sz w:val="22"/>
          <w:szCs w:val="22"/>
        </w:rPr>
        <w:t>TS OF THE CITY OF ROCKY RIVER</w:t>
      </w:r>
    </w:p>
    <w:p w14:paraId="4688F1CF"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286198B8" w14:textId="2AD40651" w:rsidR="001B2D1D" w:rsidRPr="004A70B0" w:rsidRDefault="001B2D1D" w:rsidP="00C80F4E">
      <w:pPr>
        <w:ind w:right="72"/>
        <w:outlineLvl w:val="0"/>
        <w:rPr>
          <w:b/>
          <w:sz w:val="22"/>
          <w:szCs w:val="22"/>
        </w:rPr>
      </w:pPr>
    </w:p>
    <w:p w14:paraId="7A17CA16" w14:textId="40B93619" w:rsidR="001B2D1D" w:rsidRPr="004A70B0" w:rsidRDefault="001B2D1D" w:rsidP="00C80F4E">
      <w:pPr>
        <w:ind w:right="72"/>
        <w:outlineLvl w:val="0"/>
        <w:rPr>
          <w:sz w:val="22"/>
          <w:szCs w:val="22"/>
        </w:rPr>
      </w:pPr>
      <w:r w:rsidRPr="004A70B0">
        <w:rPr>
          <w:sz w:val="22"/>
          <w:szCs w:val="22"/>
        </w:rPr>
        <w:t>This is an annual ordinance setting the salaries and hourly rates for all the employees of the city including employees in the collec</w:t>
      </w:r>
      <w:r w:rsidR="001C4207" w:rsidRPr="004A70B0">
        <w:rPr>
          <w:sz w:val="22"/>
          <w:szCs w:val="22"/>
        </w:rPr>
        <w:t>tive</w:t>
      </w:r>
      <w:r w:rsidRPr="004A70B0">
        <w:rPr>
          <w:sz w:val="22"/>
          <w:szCs w:val="22"/>
        </w:rPr>
        <w:t xml:space="preserve"> bargaining units.  Traditionally this is not a controversial ordinance and Mr. O’Donnell is not anticipating any issues this year.  This will have a full three reads.</w:t>
      </w:r>
    </w:p>
    <w:p w14:paraId="66FF9E89" w14:textId="0F60EB99" w:rsidR="001B2D1D" w:rsidRPr="004A70B0" w:rsidRDefault="001B2D1D" w:rsidP="00C80F4E">
      <w:pPr>
        <w:ind w:right="72"/>
        <w:outlineLvl w:val="0"/>
        <w:rPr>
          <w:sz w:val="22"/>
          <w:szCs w:val="22"/>
        </w:rPr>
      </w:pPr>
    </w:p>
    <w:p w14:paraId="143B065B" w14:textId="39D79358" w:rsidR="001B2D1D" w:rsidRPr="004A70B0" w:rsidRDefault="001B2D1D" w:rsidP="00C80F4E">
      <w:pPr>
        <w:ind w:right="72"/>
        <w:outlineLvl w:val="0"/>
        <w:rPr>
          <w:b/>
          <w:sz w:val="22"/>
          <w:szCs w:val="22"/>
        </w:rPr>
      </w:pPr>
      <w:r w:rsidRPr="004A70B0">
        <w:rPr>
          <w:b/>
          <w:sz w:val="22"/>
          <w:szCs w:val="22"/>
          <w:u w:val="single"/>
        </w:rPr>
        <w:t>ORDINANCE NO. 84-20</w:t>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t>BY: JOHN B. SHEPHERD</w:t>
      </w:r>
    </w:p>
    <w:p w14:paraId="120406F1" w14:textId="35CC48C8" w:rsidR="00C80F4E" w:rsidRPr="004A70B0" w:rsidRDefault="00865509" w:rsidP="00C80F4E">
      <w:pPr>
        <w:ind w:right="72"/>
        <w:outlineLvl w:val="0"/>
        <w:rPr>
          <w:b/>
          <w:sz w:val="22"/>
          <w:szCs w:val="22"/>
        </w:rPr>
      </w:pPr>
      <w:r w:rsidRPr="004A70B0">
        <w:rPr>
          <w:b/>
          <w:sz w:val="22"/>
          <w:szCs w:val="22"/>
        </w:rPr>
        <w:t>AN EMERGENCY ORDINANCE AUTHORIZING THE MAYOR TO ENTER INTO CONTRACTS WITH MEDICAL MUTUAL OF OHIO TO PROVIDE HEALTH CARE, PRESCRIPTION INSURANCE COVERAGE, AND OPTIONAL VISION COVERAGE FOR THE FULL-TIME EMPLOYEES OF THE CITY OF ROCKY RIVER, AS FURTHER DESCRIBED IN EXHIBI</w:t>
      </w:r>
      <w:r w:rsidR="003F7C16" w:rsidRPr="004A70B0">
        <w:rPr>
          <w:b/>
          <w:sz w:val="22"/>
          <w:szCs w:val="22"/>
        </w:rPr>
        <w:t>T  "A"</w:t>
      </w:r>
    </w:p>
    <w:p w14:paraId="716EF199"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391D7616" w14:textId="2F2A810E" w:rsidR="001B2D1D" w:rsidRPr="004A70B0" w:rsidRDefault="001B2D1D" w:rsidP="00C80F4E">
      <w:pPr>
        <w:ind w:right="72"/>
        <w:outlineLvl w:val="0"/>
        <w:rPr>
          <w:b/>
          <w:sz w:val="22"/>
          <w:szCs w:val="22"/>
        </w:rPr>
      </w:pPr>
    </w:p>
    <w:p w14:paraId="65CC6E1D" w14:textId="6D05C5EA" w:rsidR="001B2D1D" w:rsidRPr="004A70B0" w:rsidRDefault="001C4207" w:rsidP="00C80F4E">
      <w:pPr>
        <w:ind w:right="72"/>
        <w:outlineLvl w:val="0"/>
        <w:rPr>
          <w:sz w:val="22"/>
          <w:szCs w:val="22"/>
        </w:rPr>
      </w:pPr>
      <w:r w:rsidRPr="004A70B0">
        <w:rPr>
          <w:sz w:val="22"/>
          <w:szCs w:val="22"/>
        </w:rPr>
        <w:t xml:space="preserve">This is an annual ordinance to provide benefits that are negotiated by the collective bargaining units for the organized employees and also to provide these benefits to the full-time employees.  This particular ordinance is for health and vision.  The Mayor stated that there is a small increase but it does not </w:t>
      </w:r>
      <w:r w:rsidR="0061313D" w:rsidRPr="004A70B0">
        <w:rPr>
          <w:sz w:val="22"/>
          <w:szCs w:val="22"/>
        </w:rPr>
        <w:t>affect</w:t>
      </w:r>
      <w:r w:rsidRPr="004A70B0">
        <w:rPr>
          <w:sz w:val="22"/>
          <w:szCs w:val="22"/>
        </w:rPr>
        <w:t xml:space="preserve"> the premium that employees pay.  The city is self-insured and takes the first 4% of the </w:t>
      </w:r>
      <w:r w:rsidR="0061313D" w:rsidRPr="004A70B0">
        <w:rPr>
          <w:sz w:val="22"/>
          <w:szCs w:val="22"/>
        </w:rPr>
        <w:t>premium, which</w:t>
      </w:r>
      <w:r w:rsidRPr="004A70B0">
        <w:rPr>
          <w:sz w:val="22"/>
          <w:szCs w:val="22"/>
        </w:rPr>
        <w:t xml:space="preserve"> is negotiated in the contract.  In summary, there is no increase for employees but a slight increase for the city.  The Mayor also noted that the visual is optional as stated in the title and is coverage that employees may elect, but the city does not pay for that. The rate increase is 3.28%. This will have three full reads.  </w:t>
      </w:r>
    </w:p>
    <w:p w14:paraId="3F8B09F8" w14:textId="77777777" w:rsidR="00C80F4E" w:rsidRPr="004A70B0" w:rsidRDefault="00C80F4E" w:rsidP="00C80F4E">
      <w:pPr>
        <w:ind w:right="72"/>
        <w:outlineLvl w:val="0"/>
        <w:rPr>
          <w:sz w:val="22"/>
          <w:szCs w:val="22"/>
        </w:rPr>
      </w:pPr>
    </w:p>
    <w:p w14:paraId="46430FCE" w14:textId="69FF49B8" w:rsidR="003F7C16" w:rsidRPr="004A70B0" w:rsidRDefault="001C4207" w:rsidP="00C80F4E">
      <w:pPr>
        <w:ind w:right="72"/>
        <w:outlineLvl w:val="0"/>
        <w:rPr>
          <w:b/>
          <w:sz w:val="22"/>
          <w:szCs w:val="22"/>
        </w:rPr>
      </w:pPr>
      <w:r w:rsidRPr="004A70B0">
        <w:rPr>
          <w:b/>
          <w:sz w:val="22"/>
          <w:szCs w:val="22"/>
          <w:u w:val="single"/>
        </w:rPr>
        <w:t>ORDINANCE NO. 85</w:t>
      </w:r>
      <w:r w:rsidR="003F7C16" w:rsidRPr="004A70B0">
        <w:rPr>
          <w:b/>
          <w:sz w:val="22"/>
          <w:szCs w:val="22"/>
          <w:u w:val="single"/>
        </w:rPr>
        <w:t>-20</w:t>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t>BY: JOHN B. SHEPHERD</w:t>
      </w:r>
    </w:p>
    <w:p w14:paraId="540A39D5" w14:textId="4CEFD7D5" w:rsidR="00C80F4E" w:rsidRPr="004A70B0" w:rsidRDefault="003F7C16" w:rsidP="00C80F4E">
      <w:pPr>
        <w:ind w:right="72"/>
        <w:outlineLvl w:val="0"/>
        <w:rPr>
          <w:b/>
          <w:sz w:val="22"/>
          <w:szCs w:val="22"/>
        </w:rPr>
      </w:pPr>
      <w:r w:rsidRPr="004A70B0">
        <w:rPr>
          <w:b/>
          <w:sz w:val="22"/>
          <w:szCs w:val="22"/>
        </w:rPr>
        <w:t>AN EMERGENCY ORDINANCE AUTHORIZING THE MAYOR TO ENTER INTO A CONTRACT WITH DELTA DENTAL TO PROVIDE DENTAL COVERAGE FOR THE FULL-TIME EMPLOYEES OF THE CITY OF ROCKY RIVER, AS FURTHER DESCRIBED IN EXHIBIT  "A"</w:t>
      </w:r>
    </w:p>
    <w:p w14:paraId="76252C4C"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27599485" w14:textId="02012833" w:rsidR="00C80F4E" w:rsidRPr="004A70B0" w:rsidRDefault="00C80F4E" w:rsidP="00C80F4E">
      <w:pPr>
        <w:ind w:right="72"/>
        <w:outlineLvl w:val="0"/>
        <w:rPr>
          <w:sz w:val="22"/>
          <w:szCs w:val="22"/>
        </w:rPr>
      </w:pPr>
    </w:p>
    <w:p w14:paraId="5DB4A5EB" w14:textId="1EA59A4D" w:rsidR="001C4207" w:rsidRPr="004A70B0" w:rsidRDefault="001C4207" w:rsidP="00C80F4E">
      <w:pPr>
        <w:ind w:right="72"/>
        <w:outlineLvl w:val="0"/>
        <w:rPr>
          <w:sz w:val="22"/>
          <w:szCs w:val="22"/>
        </w:rPr>
      </w:pPr>
      <w:r w:rsidRPr="004A70B0">
        <w:rPr>
          <w:sz w:val="22"/>
          <w:szCs w:val="22"/>
        </w:rPr>
        <w:t xml:space="preserve">This is an annual ordinance that fulfills the responsibility to the collective bargaining employees and to other full time employees.  </w:t>
      </w:r>
      <w:r w:rsidR="00705B34" w:rsidRPr="004A70B0">
        <w:rPr>
          <w:sz w:val="22"/>
          <w:szCs w:val="22"/>
        </w:rPr>
        <w:t xml:space="preserve">There is a zero increase in cost to the city and the employees.  If there are any substantial design changes in the policy please advise Council in the next few meetings.  </w:t>
      </w:r>
    </w:p>
    <w:p w14:paraId="521D4387" w14:textId="77777777" w:rsidR="00705B34" w:rsidRPr="004A70B0" w:rsidRDefault="00705B34" w:rsidP="00C80F4E">
      <w:pPr>
        <w:ind w:right="72"/>
        <w:outlineLvl w:val="0"/>
        <w:rPr>
          <w:sz w:val="22"/>
          <w:szCs w:val="22"/>
        </w:rPr>
      </w:pPr>
    </w:p>
    <w:p w14:paraId="5256DF5C" w14:textId="1CFACA8E" w:rsidR="003F7C16" w:rsidRPr="004A70B0" w:rsidRDefault="001C4207" w:rsidP="00C80F4E">
      <w:pPr>
        <w:ind w:right="72"/>
        <w:outlineLvl w:val="0"/>
        <w:rPr>
          <w:b/>
          <w:sz w:val="22"/>
          <w:szCs w:val="22"/>
        </w:rPr>
      </w:pPr>
      <w:r w:rsidRPr="004A70B0">
        <w:rPr>
          <w:b/>
          <w:sz w:val="22"/>
          <w:szCs w:val="22"/>
          <w:u w:val="single"/>
        </w:rPr>
        <w:t>ORDINANCE NO. 86</w:t>
      </w:r>
      <w:r w:rsidR="003F7C16" w:rsidRPr="004A70B0">
        <w:rPr>
          <w:b/>
          <w:sz w:val="22"/>
          <w:szCs w:val="22"/>
          <w:u w:val="single"/>
        </w:rPr>
        <w:t>-20</w:t>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t>BY: JOHN B. SHEPHERD</w:t>
      </w:r>
    </w:p>
    <w:p w14:paraId="32A37AA0" w14:textId="1C33F676" w:rsidR="00C80F4E" w:rsidRPr="004A70B0" w:rsidRDefault="003F7C16" w:rsidP="00C80F4E">
      <w:pPr>
        <w:ind w:right="72"/>
        <w:outlineLvl w:val="0"/>
        <w:rPr>
          <w:b/>
          <w:sz w:val="22"/>
          <w:szCs w:val="22"/>
        </w:rPr>
      </w:pPr>
      <w:r w:rsidRPr="004A70B0">
        <w:rPr>
          <w:b/>
          <w:sz w:val="22"/>
          <w:szCs w:val="22"/>
        </w:rPr>
        <w:t>AN EMERGENCY ORDINANCE AUTHORIZING THE MAYOR TO ENTER INTO CONTRACTS WITH OCHS, INC. LIFE INSURANCE TO PROVIDE LIFE INSURANCE FOR THE FULL-TIME EMPLOYEES OF THE CITY OF ROCKY RIVER, AS FURTHER DESCRIBED IN EXHIBIT  "A"</w:t>
      </w:r>
    </w:p>
    <w:p w14:paraId="0DE19070"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44A40A77" w14:textId="3AD069D1" w:rsidR="00C80F4E" w:rsidRPr="004A70B0" w:rsidRDefault="00C80F4E" w:rsidP="00C80F4E">
      <w:pPr>
        <w:ind w:right="72"/>
        <w:outlineLvl w:val="0"/>
        <w:rPr>
          <w:b/>
          <w:sz w:val="22"/>
          <w:szCs w:val="22"/>
        </w:rPr>
      </w:pPr>
    </w:p>
    <w:p w14:paraId="7E57D307" w14:textId="42F8A944" w:rsidR="00705B34" w:rsidRPr="004A70B0" w:rsidRDefault="00705B34" w:rsidP="00C80F4E">
      <w:pPr>
        <w:ind w:right="72"/>
        <w:outlineLvl w:val="0"/>
        <w:rPr>
          <w:sz w:val="22"/>
          <w:szCs w:val="22"/>
        </w:rPr>
      </w:pPr>
      <w:r w:rsidRPr="004A70B0">
        <w:rPr>
          <w:sz w:val="22"/>
          <w:szCs w:val="22"/>
        </w:rPr>
        <w:t xml:space="preserve">This life insurance is a negotiated benefit for the unions and full time employees.  This is a </w:t>
      </w:r>
      <w:r w:rsidR="0061313D" w:rsidRPr="004A70B0">
        <w:rPr>
          <w:sz w:val="22"/>
          <w:szCs w:val="22"/>
        </w:rPr>
        <w:t>three-year</w:t>
      </w:r>
      <w:r w:rsidRPr="004A70B0">
        <w:rPr>
          <w:sz w:val="22"/>
          <w:szCs w:val="22"/>
        </w:rPr>
        <w:t xml:space="preserve"> contract.  On a $50,000 policy the city will pay $9.00, which is an increase of .50.  This is a 1% increase.  This stays the same for three years.</w:t>
      </w:r>
    </w:p>
    <w:p w14:paraId="45FB4F87" w14:textId="0B16132D" w:rsidR="00705B34" w:rsidRPr="004A70B0" w:rsidRDefault="00705B34" w:rsidP="00C80F4E">
      <w:pPr>
        <w:ind w:right="72"/>
        <w:outlineLvl w:val="0"/>
        <w:rPr>
          <w:b/>
          <w:sz w:val="22"/>
          <w:szCs w:val="22"/>
        </w:rPr>
      </w:pPr>
    </w:p>
    <w:p w14:paraId="628EA6B0" w14:textId="5A8BC831" w:rsidR="003F7C16" w:rsidRPr="004A70B0" w:rsidRDefault="001C4207" w:rsidP="00C80F4E">
      <w:pPr>
        <w:ind w:right="72"/>
        <w:outlineLvl w:val="0"/>
        <w:rPr>
          <w:b/>
          <w:sz w:val="22"/>
          <w:szCs w:val="22"/>
        </w:rPr>
      </w:pPr>
      <w:r w:rsidRPr="004A70B0">
        <w:rPr>
          <w:b/>
          <w:sz w:val="22"/>
          <w:szCs w:val="22"/>
          <w:u w:val="single"/>
        </w:rPr>
        <w:t>ORDINANCE NO. 87</w:t>
      </w:r>
      <w:r w:rsidR="003F7C16" w:rsidRPr="004A70B0">
        <w:rPr>
          <w:b/>
          <w:sz w:val="22"/>
          <w:szCs w:val="22"/>
          <w:u w:val="single"/>
        </w:rPr>
        <w:t>-20</w:t>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t>BY: JOHN B. SHEPHERD</w:t>
      </w:r>
    </w:p>
    <w:p w14:paraId="643255DD" w14:textId="07B37A32" w:rsidR="00C80F4E" w:rsidRPr="004A70B0" w:rsidRDefault="003F7C16" w:rsidP="00C80F4E">
      <w:pPr>
        <w:ind w:right="72"/>
        <w:outlineLvl w:val="0"/>
        <w:rPr>
          <w:b/>
          <w:sz w:val="22"/>
          <w:szCs w:val="22"/>
        </w:rPr>
      </w:pPr>
      <w:r w:rsidRPr="004A70B0">
        <w:rPr>
          <w:b/>
          <w:sz w:val="22"/>
          <w:szCs w:val="22"/>
        </w:rPr>
        <w:t xml:space="preserve">AN EMERGENCY ORDINANCE AUTHORIZING THE MAYOR TO ENTER INTO A CONTRACT WITH QUALITY CONTROL INSPECTION, INC. FOR THE BRADSTREET’S </w:t>
      </w:r>
      <w:r w:rsidRPr="004A70B0">
        <w:rPr>
          <w:b/>
          <w:sz w:val="22"/>
          <w:szCs w:val="22"/>
        </w:rPr>
        <w:lastRenderedPageBreak/>
        <w:t xml:space="preserve">LANDING WATERFRONT IMPROVEMENT PROJECT CONSTRUCTION MANAGEMENT SERVICES IN AN AMOUNT NOT TO EXCEED $274,290.00, AS FURTHER DESCRIBED IN EXHIBIT “A” </w:t>
      </w:r>
    </w:p>
    <w:p w14:paraId="0B637C86" w14:textId="1704FB92" w:rsidR="004F004D" w:rsidRPr="004A70B0" w:rsidRDefault="004F004D" w:rsidP="00C80F4E">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167FCB60" w14:textId="3126D46E" w:rsidR="00705B34" w:rsidRPr="004A70B0" w:rsidRDefault="00705B34" w:rsidP="00C80F4E">
      <w:pPr>
        <w:ind w:right="72"/>
        <w:outlineLvl w:val="0"/>
        <w:rPr>
          <w:b/>
          <w:sz w:val="22"/>
          <w:szCs w:val="22"/>
        </w:rPr>
      </w:pPr>
    </w:p>
    <w:p w14:paraId="275A466A" w14:textId="03C57AEE" w:rsidR="004F0CDC" w:rsidRPr="004A70B0" w:rsidRDefault="00705B34" w:rsidP="00C80F4E">
      <w:pPr>
        <w:ind w:right="72"/>
        <w:outlineLvl w:val="0"/>
        <w:rPr>
          <w:sz w:val="22"/>
          <w:szCs w:val="22"/>
        </w:rPr>
      </w:pPr>
      <w:r w:rsidRPr="004A70B0">
        <w:rPr>
          <w:sz w:val="22"/>
          <w:szCs w:val="22"/>
        </w:rPr>
        <w:t>This is for the approval of a Construction M</w:t>
      </w:r>
      <w:r w:rsidR="004F0CDC" w:rsidRPr="004A70B0">
        <w:rPr>
          <w:sz w:val="22"/>
          <w:szCs w:val="22"/>
        </w:rPr>
        <w:t>anagement Service</w:t>
      </w:r>
      <w:r w:rsidRPr="004A70B0">
        <w:rPr>
          <w:sz w:val="22"/>
          <w:szCs w:val="22"/>
        </w:rPr>
        <w:t xml:space="preserve"> with the first phase of the Bradstreet’s Landing project which consists of </w:t>
      </w:r>
      <w:r w:rsidR="004F0CDC" w:rsidRPr="004A70B0">
        <w:rPr>
          <w:sz w:val="22"/>
          <w:szCs w:val="22"/>
        </w:rPr>
        <w:t>work on the pier</w:t>
      </w:r>
      <w:r w:rsidRPr="004A70B0">
        <w:rPr>
          <w:sz w:val="22"/>
          <w:szCs w:val="22"/>
        </w:rPr>
        <w:t xml:space="preserve">.  The city received three proposals and </w:t>
      </w:r>
      <w:r w:rsidR="004F0CDC" w:rsidRPr="004A70B0">
        <w:rPr>
          <w:sz w:val="22"/>
          <w:szCs w:val="22"/>
        </w:rPr>
        <w:t xml:space="preserve">that </w:t>
      </w:r>
      <w:r w:rsidRPr="004A70B0">
        <w:rPr>
          <w:sz w:val="22"/>
          <w:szCs w:val="22"/>
        </w:rPr>
        <w:t xml:space="preserve">were reviewed by Shelley Sollars, Kim Kerber, Michael MacKay, Jason Strangland from SmithGroup JJR and Director Rich Snyder.  </w:t>
      </w:r>
      <w:r w:rsidR="004F0CDC" w:rsidRPr="004A70B0">
        <w:rPr>
          <w:sz w:val="22"/>
          <w:szCs w:val="22"/>
        </w:rPr>
        <w:t>Determination was made regarding the s</w:t>
      </w:r>
      <w:r w:rsidRPr="004A70B0">
        <w:rPr>
          <w:sz w:val="22"/>
          <w:szCs w:val="22"/>
        </w:rPr>
        <w:t>trength/</w:t>
      </w:r>
      <w:r w:rsidR="004F0CDC" w:rsidRPr="004A70B0">
        <w:rPr>
          <w:sz w:val="22"/>
          <w:szCs w:val="22"/>
        </w:rPr>
        <w:t>e</w:t>
      </w:r>
      <w:r w:rsidRPr="004A70B0">
        <w:rPr>
          <w:sz w:val="22"/>
          <w:szCs w:val="22"/>
        </w:rPr>
        <w:t xml:space="preserve">xperience of the staff and the </w:t>
      </w:r>
      <w:r w:rsidR="0061313D" w:rsidRPr="004A70B0">
        <w:rPr>
          <w:sz w:val="22"/>
          <w:szCs w:val="22"/>
        </w:rPr>
        <w:t>firm’s</w:t>
      </w:r>
      <w:r w:rsidRPr="004A70B0">
        <w:rPr>
          <w:sz w:val="22"/>
          <w:szCs w:val="22"/>
        </w:rPr>
        <w:t xml:space="preserve"> workload and availability, past performance, project approach</w:t>
      </w:r>
      <w:r w:rsidR="004F0CDC" w:rsidRPr="004A70B0">
        <w:rPr>
          <w:sz w:val="22"/>
          <w:szCs w:val="22"/>
        </w:rPr>
        <w:t xml:space="preserve"> and the clarity of the proposal.  It was a unanimous decision that this was the best bid.  QCI also oversaw the Riverdale Road Widening project and came in ahead of schedule and under budget.  The original proposal submitted was for $294,146 and then reduced the proposal amount to $274,290.  That range is around 9.14% of the total construction costs.  Generally, construction administration runs somewhere in the 10% to 14% range.  There are no unresolved findings in the State Auditor’s Database.  Council received a copy of the original proposal and it listed the qualifications of the various employees of QCI.  One individual has experience working on piers.  Also included in the proposal was their coverage insurance.  Mr. Shepherd does not see any issues with this and this will be discussed further at the next meeting.  </w:t>
      </w:r>
    </w:p>
    <w:p w14:paraId="7A14E8EE" w14:textId="77777777" w:rsidR="00C80F4E" w:rsidRPr="004A70B0" w:rsidRDefault="00C80F4E" w:rsidP="00C80F4E">
      <w:pPr>
        <w:ind w:right="72"/>
        <w:outlineLvl w:val="0"/>
        <w:rPr>
          <w:sz w:val="22"/>
          <w:szCs w:val="22"/>
        </w:rPr>
      </w:pPr>
    </w:p>
    <w:p w14:paraId="4D4EDAF6" w14:textId="37114BEE" w:rsidR="003F7C16" w:rsidRPr="004A70B0" w:rsidRDefault="001C4207" w:rsidP="00C80F4E">
      <w:pPr>
        <w:ind w:right="72"/>
        <w:outlineLvl w:val="0"/>
        <w:rPr>
          <w:b/>
          <w:sz w:val="22"/>
          <w:szCs w:val="22"/>
        </w:rPr>
      </w:pPr>
      <w:r w:rsidRPr="004A70B0">
        <w:rPr>
          <w:b/>
          <w:sz w:val="22"/>
          <w:szCs w:val="22"/>
          <w:u w:val="single"/>
        </w:rPr>
        <w:t>ORDINANCE NO. 88</w:t>
      </w:r>
      <w:r w:rsidR="003F7C16" w:rsidRPr="004A70B0">
        <w:rPr>
          <w:b/>
          <w:sz w:val="22"/>
          <w:szCs w:val="22"/>
          <w:u w:val="single"/>
        </w:rPr>
        <w:t>-20</w:t>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t xml:space="preserve">BY: </w:t>
      </w:r>
      <w:r w:rsidR="004F0CDC" w:rsidRPr="004A70B0">
        <w:rPr>
          <w:b/>
          <w:sz w:val="22"/>
          <w:szCs w:val="22"/>
        </w:rPr>
        <w:t>DAVID W. FURRY</w:t>
      </w:r>
    </w:p>
    <w:p w14:paraId="0F38F703" w14:textId="7FB599BB" w:rsidR="00C80F4E" w:rsidRPr="004A70B0" w:rsidRDefault="003F7C16" w:rsidP="00C80F4E">
      <w:pPr>
        <w:ind w:right="72"/>
        <w:outlineLvl w:val="0"/>
        <w:rPr>
          <w:b/>
          <w:sz w:val="22"/>
          <w:szCs w:val="22"/>
        </w:rPr>
      </w:pPr>
      <w:r w:rsidRPr="004A70B0">
        <w:rPr>
          <w:b/>
          <w:sz w:val="22"/>
          <w:szCs w:val="22"/>
        </w:rPr>
        <w:t xml:space="preserve">AN ORDINANCE AUTHORIZING THE SAFETY SERVICE DIRECTOR TO RENEW FOR ONE (1) YEAR THE AGREEMENT WITH JAMES DIAZ TO PURCHASE SERVICES FOR THE REMOVAL OF DIGESTED SLUDGE CAKE FROM THE WASTEWATER TREATMENT PLANT AT A COST OF $30.50 PER WET TON FOR THE YEAR 2021, AS FURTHER DESCRIBED IN EXHIBIT “A” </w:t>
      </w:r>
    </w:p>
    <w:p w14:paraId="20021E02"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1768EE02" w14:textId="22372471" w:rsidR="00C80F4E" w:rsidRPr="004A70B0" w:rsidRDefault="00C80F4E" w:rsidP="00C80F4E">
      <w:pPr>
        <w:ind w:right="72"/>
        <w:outlineLvl w:val="0"/>
        <w:rPr>
          <w:sz w:val="22"/>
          <w:szCs w:val="22"/>
        </w:rPr>
      </w:pPr>
    </w:p>
    <w:p w14:paraId="3133C576" w14:textId="137F23F8" w:rsidR="004F0CDC" w:rsidRPr="004A70B0" w:rsidRDefault="00FE5861" w:rsidP="00C80F4E">
      <w:pPr>
        <w:ind w:right="72"/>
        <w:outlineLvl w:val="0"/>
        <w:rPr>
          <w:sz w:val="22"/>
          <w:szCs w:val="22"/>
        </w:rPr>
      </w:pPr>
      <w:r w:rsidRPr="004A70B0">
        <w:rPr>
          <w:sz w:val="22"/>
          <w:szCs w:val="22"/>
        </w:rPr>
        <w:t xml:space="preserve">Mr. Furry said he will cover this in more detail at the next Committee-of-the-Whole Meeting next week.  </w:t>
      </w:r>
    </w:p>
    <w:p w14:paraId="0F9398FE" w14:textId="77777777" w:rsidR="00FE5861" w:rsidRPr="004A70B0" w:rsidRDefault="00FE5861" w:rsidP="00C80F4E">
      <w:pPr>
        <w:ind w:right="72"/>
        <w:outlineLvl w:val="0"/>
        <w:rPr>
          <w:sz w:val="22"/>
          <w:szCs w:val="22"/>
        </w:rPr>
      </w:pPr>
    </w:p>
    <w:p w14:paraId="1F9D2DE4" w14:textId="0460752D" w:rsidR="003F7C16" w:rsidRPr="004A70B0" w:rsidRDefault="001C4207" w:rsidP="00C80F4E">
      <w:pPr>
        <w:ind w:right="72"/>
        <w:outlineLvl w:val="0"/>
        <w:rPr>
          <w:b/>
          <w:sz w:val="22"/>
          <w:szCs w:val="22"/>
        </w:rPr>
      </w:pPr>
      <w:r w:rsidRPr="004A70B0">
        <w:rPr>
          <w:b/>
          <w:sz w:val="22"/>
          <w:szCs w:val="22"/>
          <w:u w:val="single"/>
        </w:rPr>
        <w:t>ORDINANCE NO. 89</w:t>
      </w:r>
      <w:r w:rsidR="003F7C16" w:rsidRPr="004A70B0">
        <w:rPr>
          <w:b/>
          <w:sz w:val="22"/>
          <w:szCs w:val="22"/>
          <w:u w:val="single"/>
        </w:rPr>
        <w:t>-20</w:t>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t>BY: DAVID W. FURRY</w:t>
      </w:r>
    </w:p>
    <w:p w14:paraId="2F7F73E2" w14:textId="5CE0F182" w:rsidR="00C80F4E" w:rsidRPr="004A70B0" w:rsidRDefault="003F7C16" w:rsidP="00C80F4E">
      <w:pPr>
        <w:ind w:right="72"/>
        <w:outlineLvl w:val="0"/>
        <w:rPr>
          <w:b/>
          <w:sz w:val="22"/>
          <w:szCs w:val="22"/>
        </w:rPr>
      </w:pPr>
      <w:r w:rsidRPr="004A70B0">
        <w:rPr>
          <w:b/>
          <w:sz w:val="22"/>
          <w:szCs w:val="22"/>
        </w:rPr>
        <w:t xml:space="preserve">AN ORDINANCE AUTHORIZING THE SAFETY SERVICE DIRECTOR TO RENEW FOR ONE (1) YEAR THE PURCHASE OF SODIUM HYPOCHLORITE FOR THE WASTEWATER TREATMENT PLANT FROM BONDED CHEMICALS, INC. AT $0.769 PER GALLON FOR THE YEAR 2021, AS FURTHER DESCRIBED IN EXHIBIT “A” </w:t>
      </w:r>
    </w:p>
    <w:p w14:paraId="3C9DFF83" w14:textId="5A636301" w:rsidR="004F004D" w:rsidRPr="004A70B0" w:rsidRDefault="004F004D" w:rsidP="00C80F4E">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6C27D812" w14:textId="510F1F78" w:rsidR="00FE5861" w:rsidRPr="004A70B0" w:rsidRDefault="00FE5861" w:rsidP="00C80F4E">
      <w:pPr>
        <w:ind w:right="72"/>
        <w:outlineLvl w:val="0"/>
        <w:rPr>
          <w:sz w:val="22"/>
          <w:szCs w:val="22"/>
        </w:rPr>
      </w:pPr>
    </w:p>
    <w:p w14:paraId="0B1610B1" w14:textId="77777777" w:rsidR="00FE5861" w:rsidRPr="004A70B0" w:rsidRDefault="00FE5861" w:rsidP="00FE5861">
      <w:pPr>
        <w:ind w:right="72"/>
        <w:outlineLvl w:val="0"/>
        <w:rPr>
          <w:sz w:val="22"/>
          <w:szCs w:val="22"/>
        </w:rPr>
      </w:pPr>
      <w:r w:rsidRPr="004A70B0">
        <w:rPr>
          <w:sz w:val="22"/>
          <w:szCs w:val="22"/>
        </w:rPr>
        <w:t xml:space="preserve">Mr. Furry said he will cover this in more detail at the next Committee-of-the-Whole Meeting next week.  </w:t>
      </w:r>
    </w:p>
    <w:p w14:paraId="4C372E9C" w14:textId="77777777" w:rsidR="00FE5861" w:rsidRPr="004A70B0" w:rsidRDefault="00FE5861" w:rsidP="00C80F4E">
      <w:pPr>
        <w:ind w:right="72"/>
        <w:outlineLvl w:val="0"/>
        <w:rPr>
          <w:sz w:val="22"/>
          <w:szCs w:val="22"/>
        </w:rPr>
      </w:pPr>
    </w:p>
    <w:p w14:paraId="437B27D4" w14:textId="4ACCEF37" w:rsidR="003F7C16" w:rsidRPr="004A70B0" w:rsidRDefault="001C4207" w:rsidP="00C80F4E">
      <w:pPr>
        <w:ind w:right="72"/>
        <w:outlineLvl w:val="0"/>
        <w:rPr>
          <w:b/>
          <w:sz w:val="22"/>
          <w:szCs w:val="22"/>
        </w:rPr>
      </w:pPr>
      <w:r w:rsidRPr="004A70B0">
        <w:rPr>
          <w:b/>
          <w:sz w:val="22"/>
          <w:szCs w:val="22"/>
          <w:u w:val="single"/>
        </w:rPr>
        <w:t>ORDINANCE NO. 90</w:t>
      </w:r>
      <w:r w:rsidR="003F7C16" w:rsidRPr="004A70B0">
        <w:rPr>
          <w:b/>
          <w:sz w:val="22"/>
          <w:szCs w:val="22"/>
          <w:u w:val="single"/>
        </w:rPr>
        <w:t>-20</w:t>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t>BY: DAVID W. FURRY</w:t>
      </w:r>
    </w:p>
    <w:p w14:paraId="1571ED18" w14:textId="172AA950" w:rsidR="00C80F4E" w:rsidRPr="004A70B0" w:rsidRDefault="003F7C16" w:rsidP="00C80F4E">
      <w:pPr>
        <w:ind w:right="72"/>
        <w:outlineLvl w:val="0"/>
        <w:rPr>
          <w:b/>
          <w:sz w:val="22"/>
          <w:szCs w:val="22"/>
        </w:rPr>
      </w:pPr>
      <w:r w:rsidRPr="004A70B0">
        <w:rPr>
          <w:b/>
          <w:sz w:val="22"/>
          <w:szCs w:val="22"/>
        </w:rPr>
        <w:t xml:space="preserve">AN ORDINANCE AUTHORIZING THE SAFETY SERVICE DIRECTOR TO RENEW FOR ONE (1) YEAR THE PURCHASE OF SODIUM BISULFITE FOR THE WASTEWATER TREATMENT PLANT FROM PVS CHEMICAL SOLUTIONS, INC. AT $1.26 PER GALLON FOR THE YEAR 2021, AS FURTHER DESCRIBED IN EXHIBIT “A” </w:t>
      </w:r>
    </w:p>
    <w:p w14:paraId="2BEE5C04"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53FC0B58" w14:textId="38DA36CF" w:rsidR="00FE5861" w:rsidRPr="004A70B0" w:rsidRDefault="00FE5861" w:rsidP="00C80F4E">
      <w:pPr>
        <w:ind w:right="72"/>
        <w:outlineLvl w:val="0"/>
        <w:rPr>
          <w:b/>
          <w:sz w:val="22"/>
          <w:szCs w:val="22"/>
        </w:rPr>
      </w:pPr>
    </w:p>
    <w:p w14:paraId="6C54FAA1" w14:textId="77777777" w:rsidR="00FE5861" w:rsidRPr="004A70B0" w:rsidRDefault="00FE5861" w:rsidP="00FE5861">
      <w:pPr>
        <w:ind w:right="72"/>
        <w:outlineLvl w:val="0"/>
        <w:rPr>
          <w:sz w:val="22"/>
          <w:szCs w:val="22"/>
        </w:rPr>
      </w:pPr>
      <w:r w:rsidRPr="004A70B0">
        <w:rPr>
          <w:sz w:val="22"/>
          <w:szCs w:val="22"/>
        </w:rPr>
        <w:t xml:space="preserve">Mr. Furry said he will cover this in more detail at the next Committee-of-the-Whole Meeting next week.  </w:t>
      </w:r>
    </w:p>
    <w:p w14:paraId="4EA17454" w14:textId="17BDEEA0" w:rsidR="00C80F4E" w:rsidRPr="004A70B0" w:rsidRDefault="00C80F4E" w:rsidP="00C80F4E">
      <w:pPr>
        <w:ind w:right="72"/>
        <w:outlineLvl w:val="0"/>
        <w:rPr>
          <w:sz w:val="22"/>
          <w:szCs w:val="22"/>
        </w:rPr>
      </w:pPr>
    </w:p>
    <w:p w14:paraId="404D29A1" w14:textId="3E8A99C7" w:rsidR="003F7C16" w:rsidRPr="004A70B0" w:rsidRDefault="001C4207" w:rsidP="00C80F4E">
      <w:pPr>
        <w:ind w:right="72"/>
        <w:outlineLvl w:val="0"/>
        <w:rPr>
          <w:b/>
          <w:sz w:val="22"/>
          <w:szCs w:val="22"/>
        </w:rPr>
      </w:pPr>
      <w:r w:rsidRPr="004A70B0">
        <w:rPr>
          <w:b/>
          <w:sz w:val="22"/>
          <w:szCs w:val="22"/>
          <w:u w:val="single"/>
        </w:rPr>
        <w:t>ORDINANCE NO. 91</w:t>
      </w:r>
      <w:r w:rsidR="003F7C16" w:rsidRPr="004A70B0">
        <w:rPr>
          <w:b/>
          <w:sz w:val="22"/>
          <w:szCs w:val="22"/>
          <w:u w:val="single"/>
        </w:rPr>
        <w:t>-20</w:t>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t>BY: DAVID W. FURRY</w:t>
      </w:r>
    </w:p>
    <w:p w14:paraId="22F8A6B7" w14:textId="4D134942" w:rsidR="00C80F4E" w:rsidRPr="004A70B0" w:rsidRDefault="003F7C16" w:rsidP="00C80F4E">
      <w:pPr>
        <w:ind w:right="72"/>
        <w:outlineLvl w:val="0"/>
        <w:rPr>
          <w:b/>
          <w:sz w:val="22"/>
          <w:szCs w:val="22"/>
        </w:rPr>
      </w:pPr>
      <w:r w:rsidRPr="004A70B0">
        <w:rPr>
          <w:b/>
          <w:sz w:val="22"/>
          <w:szCs w:val="22"/>
        </w:rPr>
        <w:t xml:space="preserve">AN ORDINANCE AUTHORIZING THE SAFETY SERVICE DIRECTOR TO RENEW FOR ONE (1) YEAR THE PURCHASE OF FERRIC CHLORIDE FOR THE WASTEWATER TREATMENT PLANT FROM PVS TECHNOLOGIES, INC. AT $578.00 PER DRY TON FOR </w:t>
      </w:r>
      <w:r w:rsidRPr="004A70B0">
        <w:rPr>
          <w:b/>
          <w:sz w:val="22"/>
          <w:szCs w:val="22"/>
        </w:rPr>
        <w:lastRenderedPageBreak/>
        <w:t>THE YEAR 2021, AS FURTHER DESCRIBED IN EXHIBIT “A”</w:t>
      </w:r>
    </w:p>
    <w:p w14:paraId="7CBCE1C7"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39259FCF" w14:textId="54BD571A" w:rsidR="00FE5861" w:rsidRPr="004A70B0" w:rsidRDefault="00FE5861" w:rsidP="00C80F4E">
      <w:pPr>
        <w:ind w:right="72"/>
        <w:outlineLvl w:val="0"/>
        <w:rPr>
          <w:b/>
          <w:sz w:val="22"/>
          <w:szCs w:val="22"/>
        </w:rPr>
      </w:pPr>
    </w:p>
    <w:p w14:paraId="27DB7C07" w14:textId="77777777" w:rsidR="00FE5861" w:rsidRPr="004A70B0" w:rsidRDefault="00FE5861" w:rsidP="00FE5861">
      <w:pPr>
        <w:ind w:right="72"/>
        <w:outlineLvl w:val="0"/>
        <w:rPr>
          <w:sz w:val="22"/>
          <w:szCs w:val="22"/>
        </w:rPr>
      </w:pPr>
      <w:r w:rsidRPr="004A70B0">
        <w:rPr>
          <w:sz w:val="22"/>
          <w:szCs w:val="22"/>
        </w:rPr>
        <w:t xml:space="preserve">Mr. Furry said he will cover this in more detail at the next Committee-of-the-Whole Meeting next week.  </w:t>
      </w:r>
    </w:p>
    <w:p w14:paraId="3820790C" w14:textId="71819E58" w:rsidR="00C80F4E" w:rsidRPr="004A70B0" w:rsidRDefault="00C80F4E" w:rsidP="00C80F4E">
      <w:pPr>
        <w:ind w:right="72"/>
        <w:outlineLvl w:val="0"/>
        <w:rPr>
          <w:sz w:val="22"/>
          <w:szCs w:val="22"/>
        </w:rPr>
      </w:pPr>
    </w:p>
    <w:p w14:paraId="454EBBA5" w14:textId="6A05EBAA" w:rsidR="003F7C16" w:rsidRPr="004A70B0" w:rsidRDefault="001C4207" w:rsidP="00C80F4E">
      <w:pPr>
        <w:ind w:right="72"/>
        <w:outlineLvl w:val="0"/>
        <w:rPr>
          <w:b/>
          <w:sz w:val="22"/>
          <w:szCs w:val="22"/>
        </w:rPr>
      </w:pPr>
      <w:r w:rsidRPr="004A70B0">
        <w:rPr>
          <w:b/>
          <w:sz w:val="22"/>
          <w:szCs w:val="22"/>
          <w:u w:val="single"/>
        </w:rPr>
        <w:t>ORDINANCE NO. 92</w:t>
      </w:r>
      <w:r w:rsidR="003F7C16" w:rsidRPr="004A70B0">
        <w:rPr>
          <w:b/>
          <w:sz w:val="22"/>
          <w:szCs w:val="22"/>
          <w:u w:val="single"/>
        </w:rPr>
        <w:t>-20</w:t>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r>
      <w:r w:rsidR="003F7C16" w:rsidRPr="004A70B0">
        <w:rPr>
          <w:b/>
          <w:sz w:val="22"/>
          <w:szCs w:val="22"/>
        </w:rPr>
        <w:tab/>
      </w:r>
      <w:r w:rsidR="00FE5861" w:rsidRPr="004A70B0">
        <w:rPr>
          <w:b/>
          <w:sz w:val="22"/>
          <w:szCs w:val="22"/>
        </w:rPr>
        <w:t>BY: THOMAS J. HUNT</w:t>
      </w:r>
    </w:p>
    <w:p w14:paraId="50D08E89" w14:textId="69AC130C" w:rsidR="00C80F4E" w:rsidRPr="004A70B0" w:rsidRDefault="003F7C16" w:rsidP="00C80F4E">
      <w:pPr>
        <w:ind w:right="72"/>
        <w:outlineLvl w:val="0"/>
        <w:rPr>
          <w:b/>
          <w:sz w:val="22"/>
          <w:szCs w:val="22"/>
        </w:rPr>
      </w:pPr>
      <w:r w:rsidRPr="004A70B0">
        <w:rPr>
          <w:b/>
          <w:sz w:val="22"/>
          <w:szCs w:val="22"/>
        </w:rPr>
        <w:t>AN EMERGENCY ORDINANCE DIRECTING THE MAYOR TO EXECUTE AN UNDERGROUND EASEMENT TO THE CLEVELAND ELECTRIC ILLUMINATING COMPANY BY THE CITY OF ROCKY RIVER, AS FURTHER DESCRIBED IN EXHIBIT “A”</w:t>
      </w:r>
    </w:p>
    <w:p w14:paraId="3B663033"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14C5CE9C" w14:textId="0ABBE730" w:rsidR="00FE5861" w:rsidRPr="004A70B0" w:rsidRDefault="00FE5861" w:rsidP="00C80F4E">
      <w:pPr>
        <w:ind w:right="72"/>
        <w:outlineLvl w:val="0"/>
        <w:rPr>
          <w:b/>
          <w:sz w:val="22"/>
          <w:szCs w:val="22"/>
        </w:rPr>
      </w:pPr>
    </w:p>
    <w:p w14:paraId="53475B2F" w14:textId="16570E45" w:rsidR="00FE5861" w:rsidRPr="004A70B0" w:rsidRDefault="00FE5861" w:rsidP="00C80F4E">
      <w:pPr>
        <w:ind w:right="72"/>
        <w:outlineLvl w:val="0"/>
        <w:rPr>
          <w:sz w:val="22"/>
          <w:szCs w:val="22"/>
        </w:rPr>
      </w:pPr>
      <w:r w:rsidRPr="004A70B0">
        <w:rPr>
          <w:sz w:val="22"/>
          <w:szCs w:val="22"/>
        </w:rPr>
        <w:t xml:space="preserve">The new police station needs a permanent power source.  MacKay Engineering drafted the easement that is attached as Exhibit A and was approved by Director Bemer.  This ordinance authorizes the Cleveland Electric Illuminating Company to have an easement that would place the underground power line from the Hilliard right-of-way to the permanent source of power entering the building upon completion.  Director Snyder mentioned to Mr. Hunt that there is a six-week </w:t>
      </w:r>
      <w:r w:rsidR="0061313D" w:rsidRPr="004A70B0">
        <w:rPr>
          <w:sz w:val="22"/>
          <w:szCs w:val="22"/>
        </w:rPr>
        <w:t>lead-time</w:t>
      </w:r>
      <w:r w:rsidRPr="004A70B0">
        <w:rPr>
          <w:sz w:val="22"/>
          <w:szCs w:val="22"/>
        </w:rPr>
        <w:t xml:space="preserve"> for the project to be scheduled.  This will be discussed further at next week’s Committee-of-the-Whole Meeting.  </w:t>
      </w:r>
    </w:p>
    <w:p w14:paraId="6BF8FB0E" w14:textId="419285B6" w:rsidR="00C80F4E" w:rsidRPr="004A70B0" w:rsidRDefault="00C80F4E" w:rsidP="00C80F4E">
      <w:pPr>
        <w:ind w:right="72"/>
        <w:outlineLvl w:val="0"/>
        <w:rPr>
          <w:sz w:val="22"/>
          <w:szCs w:val="22"/>
        </w:rPr>
      </w:pPr>
    </w:p>
    <w:p w14:paraId="06D88F48" w14:textId="0C55C16A" w:rsidR="003F7C16" w:rsidRPr="004A70B0" w:rsidRDefault="00150695" w:rsidP="00C80F4E">
      <w:pPr>
        <w:ind w:right="72"/>
        <w:outlineLvl w:val="0"/>
        <w:rPr>
          <w:sz w:val="22"/>
          <w:szCs w:val="22"/>
        </w:rPr>
      </w:pPr>
      <w:r w:rsidRPr="004A70B0">
        <w:rPr>
          <w:b/>
          <w:sz w:val="22"/>
          <w:szCs w:val="22"/>
          <w:u w:val="single"/>
        </w:rPr>
        <w:t xml:space="preserve">RESOLUTION </w:t>
      </w:r>
      <w:r w:rsidR="001C4207" w:rsidRPr="004A70B0">
        <w:rPr>
          <w:b/>
          <w:sz w:val="22"/>
          <w:szCs w:val="22"/>
          <w:u w:val="single"/>
        </w:rPr>
        <w:t>NO. 93</w:t>
      </w:r>
      <w:r w:rsidR="001B2D1D" w:rsidRPr="004A70B0">
        <w:rPr>
          <w:b/>
          <w:sz w:val="22"/>
          <w:szCs w:val="22"/>
          <w:u w:val="single"/>
        </w:rPr>
        <w:t>-20</w:t>
      </w:r>
      <w:r w:rsidR="001B2D1D" w:rsidRPr="004A70B0">
        <w:rPr>
          <w:b/>
          <w:sz w:val="22"/>
          <w:szCs w:val="22"/>
        </w:rPr>
        <w:tab/>
      </w:r>
      <w:r w:rsidR="001B2D1D" w:rsidRPr="004A70B0">
        <w:rPr>
          <w:b/>
          <w:sz w:val="22"/>
          <w:szCs w:val="22"/>
        </w:rPr>
        <w:tab/>
      </w:r>
      <w:r w:rsidR="001B2D1D" w:rsidRPr="004A70B0">
        <w:rPr>
          <w:b/>
          <w:sz w:val="22"/>
          <w:szCs w:val="22"/>
        </w:rPr>
        <w:tab/>
      </w:r>
      <w:r w:rsidR="001B2D1D" w:rsidRPr="004A70B0">
        <w:rPr>
          <w:b/>
          <w:sz w:val="22"/>
          <w:szCs w:val="22"/>
        </w:rPr>
        <w:tab/>
      </w:r>
      <w:r w:rsidR="001B2D1D" w:rsidRPr="004A70B0">
        <w:rPr>
          <w:b/>
          <w:sz w:val="22"/>
          <w:szCs w:val="22"/>
        </w:rPr>
        <w:tab/>
        <w:t xml:space="preserve">BY: </w:t>
      </w:r>
      <w:r w:rsidR="00FE5861" w:rsidRPr="004A70B0">
        <w:rPr>
          <w:b/>
          <w:sz w:val="22"/>
          <w:szCs w:val="22"/>
        </w:rPr>
        <w:t>CHRISTOPHER J. KLYM</w:t>
      </w:r>
    </w:p>
    <w:p w14:paraId="49C42765" w14:textId="09AF27CB" w:rsidR="00C80F4E" w:rsidRPr="004A70B0" w:rsidRDefault="001B2D1D" w:rsidP="00C80F4E">
      <w:pPr>
        <w:ind w:right="72"/>
        <w:outlineLvl w:val="0"/>
        <w:rPr>
          <w:b/>
          <w:sz w:val="22"/>
          <w:szCs w:val="22"/>
        </w:rPr>
      </w:pPr>
      <w:r w:rsidRPr="004A70B0">
        <w:rPr>
          <w:b/>
          <w:sz w:val="22"/>
          <w:szCs w:val="22"/>
        </w:rPr>
        <w:t xml:space="preserve">AN EMERGENCY RESOLUTION AUTHORIZING THE MAYOR OR HER DESIGNEE TO MAKE APPLICATION TO THE CUYAHOGA COUNTY COMMUNITY DEVELOPMENT BLOCK GRANT (CDBG) PROGRAM FOR THE SHORELAND / WOOSTER NEIGHBORHOOD PARK PROJECT </w:t>
      </w:r>
    </w:p>
    <w:p w14:paraId="40A26A6B"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05282955" w14:textId="391CF342" w:rsidR="00C80F4E" w:rsidRPr="004A70B0" w:rsidRDefault="00C80F4E" w:rsidP="00C80F4E">
      <w:pPr>
        <w:ind w:right="72"/>
        <w:outlineLvl w:val="0"/>
        <w:rPr>
          <w:sz w:val="22"/>
          <w:szCs w:val="22"/>
        </w:rPr>
      </w:pPr>
    </w:p>
    <w:p w14:paraId="550FE261" w14:textId="06E1CF50" w:rsidR="00FE5861" w:rsidRPr="004A70B0" w:rsidRDefault="00FE5861" w:rsidP="00C80F4E">
      <w:pPr>
        <w:ind w:right="72"/>
        <w:outlineLvl w:val="0"/>
        <w:rPr>
          <w:sz w:val="22"/>
          <w:szCs w:val="22"/>
        </w:rPr>
      </w:pPr>
      <w:r w:rsidRPr="004A70B0">
        <w:rPr>
          <w:sz w:val="22"/>
          <w:szCs w:val="22"/>
        </w:rPr>
        <w:t xml:space="preserve">Council has had two Public Hearings on this </w:t>
      </w:r>
      <w:r w:rsidR="0061313D" w:rsidRPr="004A70B0">
        <w:rPr>
          <w:sz w:val="22"/>
          <w:szCs w:val="22"/>
        </w:rPr>
        <w:t>Community Development</w:t>
      </w:r>
      <w:r w:rsidRPr="004A70B0">
        <w:rPr>
          <w:sz w:val="22"/>
          <w:szCs w:val="22"/>
        </w:rPr>
        <w:t xml:space="preserve"> Block Grant and </w:t>
      </w:r>
      <w:r w:rsidR="00150695" w:rsidRPr="004A70B0">
        <w:rPr>
          <w:sz w:val="22"/>
          <w:szCs w:val="22"/>
        </w:rPr>
        <w:t xml:space="preserve">it </w:t>
      </w:r>
      <w:r w:rsidRPr="004A70B0">
        <w:rPr>
          <w:sz w:val="22"/>
          <w:szCs w:val="22"/>
        </w:rPr>
        <w:t>has been discussed at length.  Mr. Klym will forward</w:t>
      </w:r>
      <w:r w:rsidR="00150695" w:rsidRPr="004A70B0">
        <w:rPr>
          <w:sz w:val="22"/>
          <w:szCs w:val="22"/>
        </w:rPr>
        <w:t xml:space="preserve"> to Council</w:t>
      </w:r>
      <w:r w:rsidRPr="004A70B0">
        <w:rPr>
          <w:sz w:val="22"/>
          <w:szCs w:val="22"/>
        </w:rPr>
        <w:t xml:space="preserve"> an email he received from Director Snyder that includes a preliminary drawing of the </w:t>
      </w:r>
      <w:r w:rsidR="00150695" w:rsidRPr="004A70B0">
        <w:rPr>
          <w:sz w:val="22"/>
          <w:szCs w:val="22"/>
        </w:rPr>
        <w:t xml:space="preserve">passive park being proposed through this Community Block Grant with other information as well.  This will have three full reads.  </w:t>
      </w:r>
    </w:p>
    <w:p w14:paraId="33385CD1" w14:textId="77777777" w:rsidR="00150695" w:rsidRPr="004A70B0" w:rsidRDefault="00150695" w:rsidP="00C80F4E">
      <w:pPr>
        <w:ind w:right="72"/>
        <w:outlineLvl w:val="0"/>
        <w:rPr>
          <w:sz w:val="22"/>
          <w:szCs w:val="22"/>
        </w:rPr>
      </w:pPr>
    </w:p>
    <w:p w14:paraId="0D046F90" w14:textId="6D0FD706" w:rsidR="001B2D1D" w:rsidRPr="004A70B0" w:rsidRDefault="00150695" w:rsidP="00C80F4E">
      <w:pPr>
        <w:ind w:right="72"/>
        <w:outlineLvl w:val="0"/>
        <w:rPr>
          <w:b/>
          <w:sz w:val="22"/>
          <w:szCs w:val="22"/>
        </w:rPr>
      </w:pPr>
      <w:r w:rsidRPr="004A70B0">
        <w:rPr>
          <w:b/>
          <w:sz w:val="22"/>
          <w:szCs w:val="22"/>
          <w:u w:val="single"/>
        </w:rPr>
        <w:t>ORDINANCE</w:t>
      </w:r>
      <w:r w:rsidR="001C4207" w:rsidRPr="004A70B0">
        <w:rPr>
          <w:b/>
          <w:sz w:val="22"/>
          <w:szCs w:val="22"/>
          <w:u w:val="single"/>
        </w:rPr>
        <w:t xml:space="preserve"> NO. 94</w:t>
      </w:r>
      <w:r w:rsidR="001B2D1D" w:rsidRPr="004A70B0">
        <w:rPr>
          <w:b/>
          <w:sz w:val="22"/>
          <w:szCs w:val="22"/>
          <w:u w:val="single"/>
        </w:rPr>
        <w:t>-20</w:t>
      </w:r>
      <w:r w:rsidR="001B2D1D" w:rsidRPr="004A70B0">
        <w:rPr>
          <w:b/>
          <w:sz w:val="22"/>
          <w:szCs w:val="22"/>
        </w:rPr>
        <w:tab/>
      </w:r>
      <w:r w:rsidR="001B2D1D" w:rsidRPr="004A70B0">
        <w:rPr>
          <w:b/>
          <w:sz w:val="22"/>
          <w:szCs w:val="22"/>
        </w:rPr>
        <w:tab/>
      </w:r>
      <w:r w:rsidR="001B2D1D" w:rsidRPr="004A70B0">
        <w:rPr>
          <w:b/>
          <w:sz w:val="22"/>
          <w:szCs w:val="22"/>
        </w:rPr>
        <w:tab/>
      </w:r>
      <w:r w:rsidR="001B2D1D" w:rsidRPr="004A70B0">
        <w:rPr>
          <w:b/>
          <w:sz w:val="22"/>
          <w:szCs w:val="22"/>
        </w:rPr>
        <w:tab/>
      </w:r>
      <w:r w:rsidR="001B2D1D" w:rsidRPr="004A70B0">
        <w:rPr>
          <w:b/>
          <w:sz w:val="22"/>
          <w:szCs w:val="22"/>
        </w:rPr>
        <w:tab/>
        <w:t xml:space="preserve">BY: </w:t>
      </w:r>
      <w:r w:rsidRPr="004A70B0">
        <w:rPr>
          <w:b/>
          <w:sz w:val="22"/>
          <w:szCs w:val="22"/>
        </w:rPr>
        <w:t>DAVID W. FURRY</w:t>
      </w:r>
    </w:p>
    <w:p w14:paraId="70C65AF9" w14:textId="33DEEA9F" w:rsidR="00C80F4E" w:rsidRPr="004A70B0" w:rsidRDefault="001B2D1D" w:rsidP="00C80F4E">
      <w:pPr>
        <w:ind w:right="72"/>
        <w:outlineLvl w:val="0"/>
        <w:rPr>
          <w:b/>
          <w:sz w:val="22"/>
          <w:szCs w:val="22"/>
        </w:rPr>
      </w:pPr>
      <w:r w:rsidRPr="004A70B0">
        <w:rPr>
          <w:b/>
          <w:sz w:val="22"/>
          <w:szCs w:val="22"/>
        </w:rPr>
        <w:t>AN EMERGENCY ORDINANCE AUTHORIZING THE MAYOR AND SAFETY SERVICE DIRECTOR TO ENTER INTO A “MUTUAL RELEASE AND SETTLEMENT AGREEMENT” BETWEEN THE CITY OF ROCKY RIVER AND AECOM TECHNICAL SERVICES, INC. REGARDING ENGINEERING SERVICES REQUIRED FOR PRIMARY SLUDGE PUMP INSTALLATION AT THE ROCKY RIVER WASTEWATER TREATMENT PLANT AS FURTHER DESCRIBED IN EXHIBIT “A”</w:t>
      </w:r>
    </w:p>
    <w:p w14:paraId="5CDD96C0"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049CEC09" w14:textId="522499F2" w:rsidR="00C80F4E" w:rsidRPr="004A70B0" w:rsidRDefault="00C80F4E" w:rsidP="00C80F4E">
      <w:pPr>
        <w:ind w:right="72"/>
        <w:outlineLvl w:val="0"/>
        <w:rPr>
          <w:sz w:val="22"/>
          <w:szCs w:val="22"/>
        </w:rPr>
      </w:pPr>
    </w:p>
    <w:p w14:paraId="42F9E186" w14:textId="1ABEEC69" w:rsidR="00150695" w:rsidRPr="004A70B0" w:rsidRDefault="00150695" w:rsidP="00C80F4E">
      <w:pPr>
        <w:ind w:right="72"/>
        <w:outlineLvl w:val="0"/>
        <w:rPr>
          <w:sz w:val="22"/>
          <w:szCs w:val="22"/>
        </w:rPr>
      </w:pPr>
      <w:r w:rsidRPr="004A70B0">
        <w:rPr>
          <w:sz w:val="22"/>
          <w:szCs w:val="22"/>
        </w:rPr>
        <w:t xml:space="preserve">This will be discussed further at the Committee-of-the-Whole Meeting next week. Council has received a memo from Special Counsel Matty on this matter.  Mr. Furry anticipates three full reads. </w:t>
      </w:r>
    </w:p>
    <w:p w14:paraId="29804360" w14:textId="77777777" w:rsidR="00150695" w:rsidRPr="004A70B0" w:rsidRDefault="00150695" w:rsidP="00C80F4E">
      <w:pPr>
        <w:ind w:right="72"/>
        <w:outlineLvl w:val="0"/>
        <w:rPr>
          <w:sz w:val="22"/>
          <w:szCs w:val="22"/>
        </w:rPr>
      </w:pPr>
    </w:p>
    <w:p w14:paraId="2C5DC0B4" w14:textId="5D3A8427" w:rsidR="001B2D1D" w:rsidRPr="004A70B0" w:rsidRDefault="001B2D1D" w:rsidP="00C80F4E">
      <w:pPr>
        <w:ind w:right="72"/>
        <w:outlineLvl w:val="0"/>
        <w:rPr>
          <w:b/>
          <w:sz w:val="22"/>
          <w:szCs w:val="22"/>
        </w:rPr>
      </w:pPr>
      <w:r w:rsidRPr="004A70B0">
        <w:rPr>
          <w:b/>
          <w:sz w:val="22"/>
          <w:szCs w:val="22"/>
          <w:u w:val="single"/>
        </w:rPr>
        <w:t>ORDINANCE NO. 95-20</w:t>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t>BY: MICHAEL P. O’DONNELL</w:t>
      </w:r>
    </w:p>
    <w:p w14:paraId="28ECC002" w14:textId="2472F61C" w:rsidR="001B2D1D" w:rsidRPr="004A70B0" w:rsidRDefault="001B2D1D" w:rsidP="00C80F4E">
      <w:pPr>
        <w:ind w:right="72"/>
        <w:outlineLvl w:val="0"/>
        <w:rPr>
          <w:b/>
          <w:sz w:val="22"/>
          <w:szCs w:val="22"/>
        </w:rPr>
      </w:pPr>
      <w:r w:rsidRPr="004A70B0">
        <w:rPr>
          <w:b/>
          <w:sz w:val="22"/>
          <w:szCs w:val="22"/>
        </w:rPr>
        <w:t>AN EMERGENCY ORDINANCE TO MAKE APPROPRIATIONS FOR THE CURRENT EXPENSES OF THE CITY OF ROCKY RIVER, OHIO, DURING THE FISCAL YEAR ENDING DECEMBER 31, 2021</w:t>
      </w:r>
    </w:p>
    <w:p w14:paraId="1D6C3B9F"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1AD2853F" w14:textId="00663FE6" w:rsidR="00150695" w:rsidRPr="004A70B0" w:rsidRDefault="00150695" w:rsidP="00C80F4E">
      <w:pPr>
        <w:ind w:right="72"/>
        <w:outlineLvl w:val="0"/>
        <w:rPr>
          <w:b/>
          <w:sz w:val="22"/>
          <w:szCs w:val="22"/>
        </w:rPr>
      </w:pPr>
    </w:p>
    <w:p w14:paraId="5DF17919" w14:textId="1347F877" w:rsidR="00150695" w:rsidRPr="004A70B0" w:rsidRDefault="00150695" w:rsidP="00C80F4E">
      <w:pPr>
        <w:ind w:right="72"/>
        <w:outlineLvl w:val="0"/>
        <w:rPr>
          <w:sz w:val="22"/>
          <w:szCs w:val="22"/>
        </w:rPr>
      </w:pPr>
      <w:r w:rsidRPr="004A70B0">
        <w:rPr>
          <w:sz w:val="22"/>
          <w:szCs w:val="22"/>
        </w:rPr>
        <w:t xml:space="preserve">This is the 2021 Budget.  This will be discussed in significant detail in the next six weeks.  There will be a Finance Committee Meeting on Friday, December 4 from 8:00 a.m. to noon.  Please meet with your directors to prepare for this meeting.  Council, as the legislative body holds the purse strings and it is </w:t>
      </w:r>
      <w:r w:rsidRPr="004A70B0">
        <w:rPr>
          <w:sz w:val="22"/>
          <w:szCs w:val="22"/>
        </w:rPr>
        <w:lastRenderedPageBreak/>
        <w:t xml:space="preserve">Council’s job to work with the Administration to make sure that the funds are spent responsibly.  Council is steward of the funds for the residents.  This money belongs to the people of the city and it is Council’s job to be sure it is being spent in the right places.  From Mr. O’Donnell’s perspective, councilman have a lot of responsibilities and obligations but none more important than this or no ordinance is more important than passing the budget for the next year.  Please give it the attention it deserves.  </w:t>
      </w:r>
    </w:p>
    <w:p w14:paraId="7C781B82" w14:textId="490D86DB" w:rsidR="001B2D1D" w:rsidRPr="004A70B0" w:rsidRDefault="001B2D1D" w:rsidP="00C80F4E">
      <w:pPr>
        <w:ind w:right="72"/>
        <w:outlineLvl w:val="0"/>
        <w:rPr>
          <w:b/>
          <w:sz w:val="22"/>
          <w:szCs w:val="22"/>
        </w:rPr>
      </w:pPr>
    </w:p>
    <w:p w14:paraId="26FB5CEC" w14:textId="13F0012C" w:rsidR="001B2D1D" w:rsidRPr="004A70B0" w:rsidRDefault="001B2D1D" w:rsidP="00C80F4E">
      <w:pPr>
        <w:ind w:right="72"/>
        <w:outlineLvl w:val="0"/>
        <w:rPr>
          <w:b/>
          <w:sz w:val="22"/>
          <w:szCs w:val="22"/>
        </w:rPr>
      </w:pPr>
      <w:r w:rsidRPr="004A70B0">
        <w:rPr>
          <w:b/>
          <w:sz w:val="22"/>
          <w:szCs w:val="22"/>
          <w:u w:val="single"/>
        </w:rPr>
        <w:t>ORDINANCE NO. 96-20</w:t>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t>BY: JOHN B. SHEPHERD</w:t>
      </w:r>
    </w:p>
    <w:p w14:paraId="7969B831" w14:textId="78C3DFFC" w:rsidR="001B2D1D" w:rsidRPr="004A70B0" w:rsidRDefault="001B2D1D" w:rsidP="00C80F4E">
      <w:pPr>
        <w:ind w:right="72"/>
        <w:outlineLvl w:val="0"/>
        <w:rPr>
          <w:b/>
          <w:sz w:val="22"/>
          <w:szCs w:val="22"/>
        </w:rPr>
      </w:pPr>
      <w:r w:rsidRPr="004A70B0">
        <w:rPr>
          <w:b/>
          <w:sz w:val="22"/>
          <w:szCs w:val="22"/>
        </w:rPr>
        <w:t>AN EMERGENCY ORDINANCE AUTHORIZING THE MAYOR TO ENTER INTO AN AMENDMENT TO THE LEASE AND OPERATING AGREEMENTS WITH CLEVELAND CLINIC CHILDREN’S HOSPITAL FOR REHABILITATION FOR SPACE AT THE ADDITION TO THE DON UMERLEY CIVIC CENTER</w:t>
      </w:r>
    </w:p>
    <w:p w14:paraId="70B549FD" w14:textId="77777777" w:rsidR="004F004D" w:rsidRPr="004A70B0" w:rsidRDefault="004F004D" w:rsidP="004F004D">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3EC9A348" w14:textId="642B1408" w:rsidR="00D96F92" w:rsidRPr="004A70B0" w:rsidRDefault="00D96F92" w:rsidP="00C80F4E">
      <w:pPr>
        <w:ind w:right="72"/>
        <w:outlineLvl w:val="0"/>
        <w:rPr>
          <w:b/>
          <w:sz w:val="22"/>
          <w:szCs w:val="22"/>
        </w:rPr>
      </w:pPr>
    </w:p>
    <w:p w14:paraId="7857F6D6" w14:textId="563441C2" w:rsidR="00D96F92" w:rsidRPr="004A70B0" w:rsidRDefault="00D96F92" w:rsidP="00C80F4E">
      <w:pPr>
        <w:ind w:right="72"/>
        <w:outlineLvl w:val="0"/>
        <w:rPr>
          <w:sz w:val="22"/>
          <w:szCs w:val="22"/>
        </w:rPr>
      </w:pPr>
      <w:r w:rsidRPr="004A70B0">
        <w:rPr>
          <w:sz w:val="22"/>
          <w:szCs w:val="22"/>
        </w:rPr>
        <w:t xml:space="preserve">The Cleveland Clinic rents a section of the Civic Center to provide rehabilitation services to children.  The lease is up at the end of this year.  This ordinance authorizes a three-year extension with two </w:t>
      </w:r>
      <w:r w:rsidR="0061313D" w:rsidRPr="004A70B0">
        <w:rPr>
          <w:sz w:val="22"/>
          <w:szCs w:val="22"/>
        </w:rPr>
        <w:t>one-year</w:t>
      </w:r>
      <w:r w:rsidRPr="004A70B0">
        <w:rPr>
          <w:sz w:val="22"/>
          <w:szCs w:val="22"/>
        </w:rPr>
        <w:t xml:space="preserve"> extension options thereafter.  As an occasional user of the rec center, Mr. Shepherd’s observation is that there is no friction between their use and are an ideal tenant.  The Cleveland Clinic provides a good service to the residents.  The base rate for the first year will remain flat to replicate the 2020 lease amount with a 2.5% increase for each additional year beginning in 2022.  </w:t>
      </w:r>
    </w:p>
    <w:p w14:paraId="004D464A" w14:textId="517941EF" w:rsidR="001B2D1D" w:rsidRPr="004A70B0" w:rsidRDefault="001B2D1D" w:rsidP="00C80F4E">
      <w:pPr>
        <w:ind w:right="72"/>
        <w:outlineLvl w:val="0"/>
        <w:rPr>
          <w:b/>
          <w:sz w:val="22"/>
          <w:szCs w:val="22"/>
        </w:rPr>
      </w:pPr>
    </w:p>
    <w:p w14:paraId="33E34112" w14:textId="507BA4AB" w:rsidR="001B2D1D" w:rsidRPr="004A70B0" w:rsidRDefault="001B2D1D" w:rsidP="00C80F4E">
      <w:pPr>
        <w:ind w:right="72"/>
        <w:outlineLvl w:val="0"/>
        <w:rPr>
          <w:b/>
          <w:sz w:val="22"/>
          <w:szCs w:val="22"/>
        </w:rPr>
      </w:pPr>
      <w:r w:rsidRPr="004A70B0">
        <w:rPr>
          <w:b/>
          <w:sz w:val="22"/>
          <w:szCs w:val="22"/>
          <w:u w:val="single"/>
        </w:rPr>
        <w:t>ORDINANCE NO. 97-20</w:t>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t>BY: MICHAEL P. O’DONNELL</w:t>
      </w:r>
    </w:p>
    <w:p w14:paraId="32691BE6" w14:textId="03C528CD" w:rsidR="001B2D1D" w:rsidRPr="004A70B0" w:rsidRDefault="001B2D1D" w:rsidP="00C80F4E">
      <w:pPr>
        <w:ind w:right="72"/>
        <w:outlineLvl w:val="0"/>
        <w:rPr>
          <w:b/>
          <w:sz w:val="22"/>
          <w:szCs w:val="22"/>
        </w:rPr>
      </w:pPr>
      <w:r w:rsidRPr="004A70B0">
        <w:rPr>
          <w:b/>
          <w:sz w:val="22"/>
          <w:szCs w:val="22"/>
        </w:rPr>
        <w:t>AN EMERGENCY ORDINANCE TO MAKE SUPPLEMENTAL APPROPRIATIONS FOR THE CURRENT EXPENSES OF THE CITY OF ROCKY RIVER, OHIO, DURING THE FISCAL YEAR ENDING DECEMBER 31, 2020 AND TO AMEND AMENDED ORDINANCE NO 94-19</w:t>
      </w:r>
    </w:p>
    <w:p w14:paraId="3DBAFCB7" w14:textId="59BDC946" w:rsidR="004F004D" w:rsidRPr="004A70B0" w:rsidRDefault="004F004D" w:rsidP="00C80F4E">
      <w:pPr>
        <w:ind w:right="72"/>
        <w:outlineLvl w:val="0"/>
        <w:rPr>
          <w:b/>
          <w:sz w:val="22"/>
          <w:szCs w:val="22"/>
        </w:rPr>
      </w:pPr>
      <w:r w:rsidRPr="004A70B0">
        <w:rPr>
          <w:b/>
          <w:sz w:val="22"/>
          <w:szCs w:val="22"/>
        </w:rPr>
        <w:t>1</w:t>
      </w:r>
      <w:r w:rsidRPr="004A70B0">
        <w:rPr>
          <w:b/>
          <w:sz w:val="22"/>
          <w:szCs w:val="22"/>
          <w:vertAlign w:val="superscript"/>
        </w:rPr>
        <w:t>st</w:t>
      </w:r>
      <w:r w:rsidRPr="004A70B0">
        <w:rPr>
          <w:b/>
          <w:sz w:val="22"/>
          <w:szCs w:val="22"/>
        </w:rPr>
        <w:t xml:space="preserve"> READING</w:t>
      </w:r>
    </w:p>
    <w:p w14:paraId="376AE19F" w14:textId="3531AD63" w:rsidR="00F669CE" w:rsidRPr="004A70B0" w:rsidRDefault="00F669CE" w:rsidP="00C80F4E">
      <w:pPr>
        <w:ind w:right="72"/>
        <w:outlineLvl w:val="0"/>
        <w:rPr>
          <w:b/>
          <w:sz w:val="22"/>
          <w:szCs w:val="22"/>
        </w:rPr>
      </w:pPr>
    </w:p>
    <w:p w14:paraId="4DD57DCA" w14:textId="03C97509" w:rsidR="00F669CE" w:rsidRPr="004A70B0" w:rsidRDefault="00F669CE" w:rsidP="00C80F4E">
      <w:pPr>
        <w:ind w:right="72"/>
        <w:outlineLvl w:val="0"/>
        <w:rPr>
          <w:sz w:val="22"/>
          <w:szCs w:val="22"/>
        </w:rPr>
      </w:pPr>
      <w:r w:rsidRPr="004A70B0">
        <w:rPr>
          <w:sz w:val="22"/>
          <w:szCs w:val="22"/>
        </w:rPr>
        <w:t xml:space="preserve">This is a supplemental appropriation to the 2020 Budget.  The biggest change relates to the CARES Act.  The Mayor has reported that the city received about $1.4 million in funds from the Federal Government for Corona Virus Relief.  Currently about $500,020 of this amount is allocated towards expenses related to Corona Virus response.  The CARES Act continues to be modified so the rules and regulations seem to be getting less restrictive.  Mr. O’Donnell anticipates three full reads on this.  Council should have a copy of Exhibit A, which has a description of all the changes.  There will be an amendment for this ordinance with the final numbers.  Director Thomas has asked the Directors to put together their projections for their costs through the end of the year.  </w:t>
      </w:r>
    </w:p>
    <w:p w14:paraId="629B85A7" w14:textId="0B05B89D" w:rsidR="004F004D" w:rsidRPr="004A70B0" w:rsidRDefault="004F004D" w:rsidP="00C80F4E">
      <w:pPr>
        <w:ind w:right="72"/>
        <w:outlineLvl w:val="0"/>
        <w:rPr>
          <w:sz w:val="22"/>
          <w:szCs w:val="22"/>
        </w:rPr>
      </w:pPr>
    </w:p>
    <w:p w14:paraId="75882431" w14:textId="5A16BECC" w:rsidR="004F004D" w:rsidRPr="004A70B0" w:rsidRDefault="004F004D" w:rsidP="00C80F4E">
      <w:pPr>
        <w:ind w:right="72"/>
        <w:outlineLvl w:val="0"/>
        <w:rPr>
          <w:sz w:val="22"/>
          <w:szCs w:val="22"/>
        </w:rPr>
      </w:pPr>
      <w:r w:rsidRPr="004A70B0">
        <w:rPr>
          <w:sz w:val="22"/>
          <w:szCs w:val="22"/>
        </w:rPr>
        <w:t>President Moran said that Council will have additional time to discuss these Resolutions/Ordinances at length. November 23</w:t>
      </w:r>
      <w:r w:rsidRPr="004A70B0">
        <w:rPr>
          <w:sz w:val="22"/>
          <w:szCs w:val="22"/>
          <w:vertAlign w:val="superscript"/>
        </w:rPr>
        <w:t>rd</w:t>
      </w:r>
      <w:r w:rsidRPr="004A70B0">
        <w:rPr>
          <w:sz w:val="22"/>
          <w:szCs w:val="22"/>
        </w:rPr>
        <w:t xml:space="preserve"> will be a Legislative Meeting; November 30</w:t>
      </w:r>
      <w:r w:rsidRPr="004A70B0">
        <w:rPr>
          <w:sz w:val="22"/>
          <w:szCs w:val="22"/>
          <w:vertAlign w:val="superscript"/>
        </w:rPr>
        <w:t>th</w:t>
      </w:r>
      <w:r w:rsidRPr="004A70B0">
        <w:rPr>
          <w:sz w:val="22"/>
          <w:szCs w:val="22"/>
        </w:rPr>
        <w:t xml:space="preserve"> is the fifth Monday and Council will not be meeting; Friday, December 4</w:t>
      </w:r>
      <w:r w:rsidRPr="004A70B0">
        <w:rPr>
          <w:sz w:val="22"/>
          <w:szCs w:val="22"/>
          <w:vertAlign w:val="superscript"/>
        </w:rPr>
        <w:t>th</w:t>
      </w:r>
      <w:r w:rsidRPr="004A70B0">
        <w:rPr>
          <w:sz w:val="22"/>
          <w:szCs w:val="22"/>
        </w:rPr>
        <w:t xml:space="preserve"> is the Finance Committee Meeting with the Directors.  There may be an opportunity for a Special Meeting to read some of the legislative items that may need to be pushed ahead.  December 7</w:t>
      </w:r>
      <w:r w:rsidRPr="004A70B0">
        <w:rPr>
          <w:sz w:val="22"/>
          <w:szCs w:val="22"/>
          <w:vertAlign w:val="superscript"/>
        </w:rPr>
        <w:t>th</w:t>
      </w:r>
      <w:r w:rsidRPr="004A70B0">
        <w:rPr>
          <w:sz w:val="22"/>
          <w:szCs w:val="22"/>
        </w:rPr>
        <w:t xml:space="preserve"> will be a Committee-of-the-Whole Meeting and December 14</w:t>
      </w:r>
      <w:r w:rsidRPr="004A70B0">
        <w:rPr>
          <w:sz w:val="22"/>
          <w:szCs w:val="22"/>
          <w:vertAlign w:val="superscript"/>
        </w:rPr>
        <w:t>th</w:t>
      </w:r>
      <w:r w:rsidRPr="004A70B0">
        <w:rPr>
          <w:sz w:val="22"/>
          <w:szCs w:val="22"/>
        </w:rPr>
        <w:t xml:space="preserve"> will be another Legislative Meeting.  Please let Mr. Moran know if there are dates that Council would be unable to meet due to vacation or the holidays.   </w:t>
      </w:r>
    </w:p>
    <w:p w14:paraId="39A4C595" w14:textId="77777777" w:rsidR="00C80F4E" w:rsidRPr="004A70B0" w:rsidRDefault="00C80F4E" w:rsidP="00603910">
      <w:pPr>
        <w:ind w:right="72"/>
        <w:outlineLvl w:val="0"/>
        <w:rPr>
          <w:sz w:val="22"/>
          <w:szCs w:val="22"/>
        </w:rPr>
      </w:pPr>
    </w:p>
    <w:p w14:paraId="1ED71E60" w14:textId="7861FED2" w:rsidR="00821B9C" w:rsidRPr="004A70B0" w:rsidRDefault="00603910" w:rsidP="00510734">
      <w:pPr>
        <w:rPr>
          <w:b/>
          <w:sz w:val="22"/>
          <w:szCs w:val="22"/>
        </w:rPr>
      </w:pPr>
      <w:r w:rsidRPr="004A70B0">
        <w:rPr>
          <w:b/>
          <w:sz w:val="22"/>
          <w:szCs w:val="22"/>
        </w:rPr>
        <w:t>CONSENT AGENDA:</w:t>
      </w:r>
    </w:p>
    <w:p w14:paraId="6279C994" w14:textId="77777777" w:rsidR="00F669CE" w:rsidRPr="004A70B0" w:rsidRDefault="00F669CE" w:rsidP="00510734">
      <w:pPr>
        <w:rPr>
          <w:b/>
          <w:sz w:val="22"/>
          <w:szCs w:val="22"/>
        </w:rPr>
      </w:pPr>
    </w:p>
    <w:p w14:paraId="066632DB" w14:textId="77777777" w:rsidR="00603910" w:rsidRPr="004A70B0" w:rsidRDefault="00603910" w:rsidP="00603910">
      <w:pPr>
        <w:tabs>
          <w:tab w:val="left" w:pos="-1080"/>
          <w:tab w:val="left" w:pos="-720"/>
          <w:tab w:val="left" w:pos="-180"/>
        </w:tabs>
        <w:rPr>
          <w:b/>
          <w:sz w:val="22"/>
          <w:szCs w:val="22"/>
        </w:rPr>
      </w:pPr>
      <w:r w:rsidRPr="004A70B0">
        <w:rPr>
          <w:b/>
          <w:sz w:val="22"/>
          <w:szCs w:val="22"/>
          <w:u w:val="single"/>
        </w:rPr>
        <w:t>ORDINANCE NO. 75-20</w:t>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t>BY: THOMAS J. HUNT</w:t>
      </w:r>
    </w:p>
    <w:p w14:paraId="19B9ACDD" w14:textId="77777777" w:rsidR="00603910" w:rsidRPr="004A70B0" w:rsidRDefault="00603910" w:rsidP="00603910">
      <w:pPr>
        <w:ind w:right="72"/>
        <w:outlineLvl w:val="0"/>
        <w:rPr>
          <w:b/>
          <w:sz w:val="22"/>
          <w:szCs w:val="22"/>
        </w:rPr>
      </w:pPr>
      <w:r w:rsidRPr="004A70B0">
        <w:rPr>
          <w:b/>
          <w:sz w:val="22"/>
          <w:szCs w:val="22"/>
        </w:rPr>
        <w:t>AN ORDINANCE AUTHORIZING THE SAFETY-SERVICE DIRECTOR TO PURCHASE ONE (1) 2021 EMERGENCY MEDICAL AMBULANCE FOR THE FIRE DIVISION FROM PFUND SUPERIOR SALES AT A COST NOT TO EXCEED $255,660.00 AS FURTHER DESCRIBED IN EXHIBIT A</w:t>
      </w:r>
    </w:p>
    <w:p w14:paraId="4B31F61C" w14:textId="77777777" w:rsidR="004F004D" w:rsidRPr="004A70B0" w:rsidRDefault="00603910" w:rsidP="00603910">
      <w:pPr>
        <w:ind w:right="72"/>
        <w:outlineLvl w:val="0"/>
        <w:rPr>
          <w:b/>
          <w:sz w:val="22"/>
          <w:szCs w:val="22"/>
        </w:rPr>
      </w:pPr>
      <w:r w:rsidRPr="004A70B0">
        <w:rPr>
          <w:b/>
          <w:sz w:val="22"/>
          <w:szCs w:val="22"/>
        </w:rPr>
        <w:lastRenderedPageBreak/>
        <w:t>3</w:t>
      </w:r>
      <w:r w:rsidRPr="004A70B0">
        <w:rPr>
          <w:b/>
          <w:sz w:val="22"/>
          <w:szCs w:val="22"/>
          <w:vertAlign w:val="superscript"/>
        </w:rPr>
        <w:t>rd</w:t>
      </w:r>
      <w:r w:rsidRPr="004A70B0">
        <w:rPr>
          <w:b/>
          <w:sz w:val="22"/>
          <w:szCs w:val="22"/>
        </w:rPr>
        <w:t xml:space="preserve"> READING</w:t>
      </w:r>
    </w:p>
    <w:p w14:paraId="6DDD88AC" w14:textId="77777777" w:rsidR="004F004D" w:rsidRPr="004A70B0" w:rsidRDefault="004F004D" w:rsidP="00603910">
      <w:pPr>
        <w:ind w:right="72"/>
        <w:outlineLvl w:val="0"/>
        <w:rPr>
          <w:b/>
          <w:sz w:val="22"/>
          <w:szCs w:val="22"/>
        </w:rPr>
      </w:pPr>
    </w:p>
    <w:p w14:paraId="53C08559" w14:textId="07EB0902" w:rsidR="00603910" w:rsidRPr="004A70B0" w:rsidRDefault="004F004D" w:rsidP="00603910">
      <w:pPr>
        <w:ind w:right="72"/>
        <w:outlineLvl w:val="0"/>
        <w:rPr>
          <w:sz w:val="22"/>
          <w:szCs w:val="22"/>
        </w:rPr>
      </w:pPr>
      <w:r w:rsidRPr="004A70B0">
        <w:rPr>
          <w:sz w:val="22"/>
          <w:szCs w:val="22"/>
        </w:rPr>
        <w:t xml:space="preserve">Last year at this time, money was set aside </w:t>
      </w:r>
      <w:r w:rsidR="00603910" w:rsidRPr="004A70B0">
        <w:rPr>
          <w:sz w:val="22"/>
          <w:szCs w:val="22"/>
        </w:rPr>
        <w:t xml:space="preserve">for the purchase of a new ambulance for the fire division.  </w:t>
      </w:r>
      <w:r w:rsidRPr="004A70B0">
        <w:rPr>
          <w:sz w:val="22"/>
          <w:szCs w:val="22"/>
        </w:rPr>
        <w:t xml:space="preserve">This new ambulance will replace Medic 63 that is out of service.  The manufacturer stated that this will be a more durable vehicle with getting a longer life from the </w:t>
      </w:r>
      <w:r w:rsidR="00FD2139" w:rsidRPr="004A70B0">
        <w:rPr>
          <w:sz w:val="22"/>
          <w:szCs w:val="22"/>
        </w:rPr>
        <w:t>heavier duty chassis.  The price of $255,660 is competitive based on State Purchasing.</w:t>
      </w:r>
    </w:p>
    <w:p w14:paraId="75F0A813" w14:textId="43D4F9B4" w:rsidR="00603910" w:rsidRPr="004A70B0" w:rsidRDefault="00603910" w:rsidP="00603910">
      <w:pPr>
        <w:ind w:right="72"/>
        <w:outlineLvl w:val="0"/>
        <w:rPr>
          <w:sz w:val="22"/>
          <w:szCs w:val="22"/>
        </w:rPr>
      </w:pPr>
    </w:p>
    <w:p w14:paraId="2C6CE7A0" w14:textId="77777777" w:rsidR="00603910" w:rsidRPr="004A70B0" w:rsidRDefault="00603910" w:rsidP="00603910">
      <w:pPr>
        <w:ind w:right="72"/>
        <w:outlineLvl w:val="0"/>
        <w:rPr>
          <w:sz w:val="22"/>
          <w:szCs w:val="22"/>
        </w:rPr>
      </w:pPr>
      <w:r w:rsidRPr="004A70B0">
        <w:rPr>
          <w:b/>
          <w:sz w:val="22"/>
          <w:szCs w:val="22"/>
          <w:u w:val="single"/>
        </w:rPr>
        <w:t>ORDINANCE NO. 76-20</w:t>
      </w:r>
      <w:r w:rsidRPr="004A70B0">
        <w:rPr>
          <w:b/>
          <w:sz w:val="22"/>
          <w:szCs w:val="22"/>
        </w:rPr>
        <w:tab/>
      </w:r>
      <w:r w:rsidRPr="004A70B0">
        <w:rPr>
          <w:b/>
          <w:sz w:val="22"/>
          <w:szCs w:val="22"/>
        </w:rPr>
        <w:tab/>
      </w:r>
      <w:r w:rsidRPr="004A70B0">
        <w:rPr>
          <w:sz w:val="22"/>
          <w:szCs w:val="22"/>
        </w:rPr>
        <w:tab/>
      </w:r>
      <w:r w:rsidRPr="004A70B0">
        <w:rPr>
          <w:sz w:val="22"/>
          <w:szCs w:val="22"/>
        </w:rPr>
        <w:tab/>
      </w:r>
      <w:r w:rsidRPr="004A70B0">
        <w:rPr>
          <w:sz w:val="22"/>
          <w:szCs w:val="22"/>
        </w:rPr>
        <w:tab/>
      </w:r>
      <w:r w:rsidRPr="004A70B0">
        <w:rPr>
          <w:sz w:val="22"/>
          <w:szCs w:val="22"/>
        </w:rPr>
        <w:tab/>
      </w:r>
      <w:r w:rsidRPr="004A70B0">
        <w:rPr>
          <w:b/>
          <w:sz w:val="22"/>
          <w:szCs w:val="22"/>
        </w:rPr>
        <w:t>BY: JOHN B. SHEPHERD</w:t>
      </w:r>
    </w:p>
    <w:p w14:paraId="68FEAF60" w14:textId="7FC26D02" w:rsidR="00603910" w:rsidRPr="004A70B0" w:rsidRDefault="00603910" w:rsidP="0061313D">
      <w:pPr>
        <w:ind w:right="-90"/>
        <w:outlineLvl w:val="0"/>
        <w:rPr>
          <w:b/>
          <w:sz w:val="22"/>
          <w:szCs w:val="22"/>
        </w:rPr>
      </w:pPr>
      <w:r w:rsidRPr="004A70B0">
        <w:rPr>
          <w:b/>
          <w:sz w:val="22"/>
          <w:szCs w:val="22"/>
        </w:rPr>
        <w:t>AN ORDINANCE AUTHORIZING THE MAYOR TO ENTER INTO A PUBLIC HEALTH SERVICE AGREEMENT FOR 2021 WITH THE CUYAHOGA COUNTY BOARD OF HEALTH FOR SERVICES TO THE CITY OF ROCKY RIVER AS FURTHER DESCRIBED IN EXHIBIT A</w:t>
      </w:r>
    </w:p>
    <w:p w14:paraId="063745F2" w14:textId="77777777" w:rsidR="00603910" w:rsidRPr="004A70B0" w:rsidRDefault="00603910" w:rsidP="00603910">
      <w:pPr>
        <w:ind w:right="72"/>
        <w:outlineLvl w:val="0"/>
        <w:rPr>
          <w:b/>
          <w:sz w:val="22"/>
          <w:szCs w:val="22"/>
        </w:rPr>
      </w:pPr>
      <w:r w:rsidRPr="004A70B0">
        <w:rPr>
          <w:b/>
          <w:sz w:val="22"/>
          <w:szCs w:val="22"/>
        </w:rPr>
        <w:t>3</w:t>
      </w:r>
      <w:r w:rsidRPr="004A70B0">
        <w:rPr>
          <w:b/>
          <w:sz w:val="22"/>
          <w:szCs w:val="22"/>
          <w:vertAlign w:val="superscript"/>
        </w:rPr>
        <w:t>rd</w:t>
      </w:r>
      <w:r w:rsidRPr="004A70B0">
        <w:rPr>
          <w:b/>
          <w:sz w:val="22"/>
          <w:szCs w:val="22"/>
        </w:rPr>
        <w:t xml:space="preserve"> READING</w:t>
      </w:r>
    </w:p>
    <w:p w14:paraId="0CE7CE8E" w14:textId="77777777" w:rsidR="00603910" w:rsidRPr="004A70B0" w:rsidRDefault="00603910" w:rsidP="00603910">
      <w:pPr>
        <w:ind w:right="72"/>
        <w:outlineLvl w:val="0"/>
        <w:rPr>
          <w:b/>
          <w:sz w:val="22"/>
          <w:szCs w:val="22"/>
        </w:rPr>
      </w:pPr>
    </w:p>
    <w:p w14:paraId="74E61F7E" w14:textId="5FE213F6" w:rsidR="00FD2139" w:rsidRPr="004A70B0" w:rsidRDefault="00FD2139" w:rsidP="00603910">
      <w:pPr>
        <w:ind w:right="72"/>
        <w:outlineLvl w:val="0"/>
        <w:rPr>
          <w:sz w:val="22"/>
          <w:szCs w:val="22"/>
        </w:rPr>
      </w:pPr>
      <w:r w:rsidRPr="004A70B0">
        <w:rPr>
          <w:sz w:val="22"/>
          <w:szCs w:val="22"/>
        </w:rPr>
        <w:t xml:space="preserve">Mr. Shepherd said this ordinance is to fulfill the statutory duties to provide health services for the year 2021.  This is for community health services and environmental health services.  As discussed, the County will hold the rate to $5.45 per capita which is the same rate as 2020.  </w:t>
      </w:r>
    </w:p>
    <w:p w14:paraId="455263BF" w14:textId="672DA027" w:rsidR="00603910" w:rsidRPr="004A70B0" w:rsidRDefault="00603910" w:rsidP="00603910">
      <w:pPr>
        <w:ind w:right="72"/>
        <w:outlineLvl w:val="0"/>
        <w:rPr>
          <w:b/>
          <w:sz w:val="22"/>
          <w:szCs w:val="22"/>
        </w:rPr>
      </w:pPr>
    </w:p>
    <w:p w14:paraId="04C9788C" w14:textId="77777777" w:rsidR="00603910" w:rsidRPr="004A70B0" w:rsidRDefault="00603910" w:rsidP="00603910">
      <w:pPr>
        <w:ind w:right="72"/>
        <w:outlineLvl w:val="0"/>
        <w:rPr>
          <w:b/>
          <w:sz w:val="22"/>
          <w:szCs w:val="22"/>
        </w:rPr>
      </w:pPr>
      <w:r w:rsidRPr="004A70B0">
        <w:rPr>
          <w:b/>
          <w:sz w:val="22"/>
          <w:szCs w:val="22"/>
          <w:u w:val="single"/>
        </w:rPr>
        <w:t>RESOLUTION NO. 77-20</w:t>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t>BY: JOHN B. SHEPHERD</w:t>
      </w:r>
    </w:p>
    <w:p w14:paraId="40224463" w14:textId="77777777" w:rsidR="00603910" w:rsidRPr="004A70B0" w:rsidRDefault="00603910" w:rsidP="00603910">
      <w:pPr>
        <w:ind w:right="72"/>
        <w:outlineLvl w:val="0"/>
        <w:rPr>
          <w:b/>
          <w:sz w:val="22"/>
          <w:szCs w:val="22"/>
        </w:rPr>
      </w:pPr>
      <w:r w:rsidRPr="004A70B0">
        <w:rPr>
          <w:b/>
          <w:sz w:val="22"/>
          <w:szCs w:val="22"/>
        </w:rPr>
        <w:t>AN EMERGENCY RESOLUTION AUTHORIZING THE MAYOR AND HER DESIGNEE TO SUBMIT AN APPLICATION TO THE NORTHEAST OHIO AREAWIDE COORDINATING AGENCY (NOACA), FOR TRANSPORTATION FOR LIVABLE COMMUNITIES INITIATIVE (TLCI) IMPLEMENTATION, TO FUND IMPROVEMENTS FOR THE “BEACHCLIFF/LAKE ROAD PEDESTRIAN CROSSING IMPROVEMENT” PROJECT</w:t>
      </w:r>
    </w:p>
    <w:p w14:paraId="11831402" w14:textId="77777777" w:rsidR="00603910" w:rsidRPr="004A70B0" w:rsidRDefault="00603910" w:rsidP="00603910">
      <w:pPr>
        <w:ind w:right="72"/>
        <w:outlineLvl w:val="0"/>
        <w:rPr>
          <w:b/>
          <w:sz w:val="22"/>
          <w:szCs w:val="22"/>
        </w:rPr>
      </w:pPr>
      <w:r w:rsidRPr="004A70B0">
        <w:rPr>
          <w:b/>
          <w:sz w:val="22"/>
          <w:szCs w:val="22"/>
        </w:rPr>
        <w:t>3</w:t>
      </w:r>
      <w:r w:rsidRPr="004A70B0">
        <w:rPr>
          <w:b/>
          <w:sz w:val="22"/>
          <w:szCs w:val="22"/>
          <w:vertAlign w:val="superscript"/>
        </w:rPr>
        <w:t>rd</w:t>
      </w:r>
      <w:r w:rsidRPr="004A70B0">
        <w:rPr>
          <w:b/>
          <w:sz w:val="22"/>
          <w:szCs w:val="22"/>
        </w:rPr>
        <w:t xml:space="preserve"> READING</w:t>
      </w:r>
    </w:p>
    <w:p w14:paraId="73AE833D" w14:textId="77777777" w:rsidR="00603910" w:rsidRPr="004A70B0" w:rsidRDefault="00603910" w:rsidP="00603910">
      <w:pPr>
        <w:ind w:right="72"/>
        <w:outlineLvl w:val="0"/>
        <w:rPr>
          <w:b/>
          <w:sz w:val="22"/>
          <w:szCs w:val="22"/>
        </w:rPr>
      </w:pPr>
      <w:r w:rsidRPr="004A70B0">
        <w:rPr>
          <w:b/>
          <w:sz w:val="22"/>
          <w:szCs w:val="22"/>
        </w:rPr>
        <w:tab/>
      </w:r>
      <w:r w:rsidRPr="004A70B0">
        <w:rPr>
          <w:b/>
          <w:sz w:val="22"/>
          <w:szCs w:val="22"/>
        </w:rPr>
        <w:tab/>
      </w:r>
      <w:r w:rsidRPr="004A70B0">
        <w:rPr>
          <w:b/>
          <w:sz w:val="22"/>
          <w:szCs w:val="22"/>
        </w:rPr>
        <w:tab/>
      </w:r>
      <w:r w:rsidRPr="004A70B0">
        <w:rPr>
          <w:b/>
          <w:sz w:val="22"/>
          <w:szCs w:val="22"/>
        </w:rPr>
        <w:tab/>
      </w:r>
      <w:r w:rsidRPr="004A70B0">
        <w:rPr>
          <w:b/>
          <w:sz w:val="22"/>
          <w:szCs w:val="22"/>
        </w:rPr>
        <w:tab/>
      </w:r>
    </w:p>
    <w:p w14:paraId="0B4BA9AA" w14:textId="610767BD" w:rsidR="00821B9C" w:rsidRPr="004A70B0" w:rsidRDefault="00603910" w:rsidP="00FD2139">
      <w:pPr>
        <w:tabs>
          <w:tab w:val="left" w:pos="-1080"/>
          <w:tab w:val="left" w:pos="-720"/>
          <w:tab w:val="left" w:pos="-180"/>
        </w:tabs>
        <w:rPr>
          <w:sz w:val="22"/>
          <w:szCs w:val="22"/>
        </w:rPr>
      </w:pPr>
      <w:r w:rsidRPr="004A70B0">
        <w:rPr>
          <w:sz w:val="22"/>
          <w:szCs w:val="22"/>
        </w:rPr>
        <w:t xml:space="preserve">Mr. Shepherd said that this resolution authorizes the application for this grant.  </w:t>
      </w:r>
      <w:r w:rsidR="00FD2139" w:rsidRPr="004A70B0">
        <w:rPr>
          <w:sz w:val="22"/>
          <w:szCs w:val="22"/>
        </w:rPr>
        <w:t xml:space="preserve">This will improve the pedestrian usage on Lake Road from the access ramp westbound to Lake Road and extending south down to Detroit Road. </w:t>
      </w:r>
      <w:r w:rsidRPr="004A70B0">
        <w:rPr>
          <w:sz w:val="22"/>
          <w:szCs w:val="22"/>
        </w:rPr>
        <w:t xml:space="preserve">The project starts just north of US 6 at the bridge and there are four areas of crosswalks that will be improved and four areas of sidewalks being replaced. </w:t>
      </w:r>
    </w:p>
    <w:p w14:paraId="7423B731" w14:textId="22D61422" w:rsidR="00FD2139" w:rsidRPr="004A70B0" w:rsidRDefault="00FD2139" w:rsidP="00FD2139">
      <w:pPr>
        <w:tabs>
          <w:tab w:val="left" w:pos="-1080"/>
          <w:tab w:val="left" w:pos="-720"/>
          <w:tab w:val="left" w:pos="-180"/>
        </w:tabs>
        <w:rPr>
          <w:sz w:val="22"/>
          <w:szCs w:val="22"/>
        </w:rPr>
      </w:pPr>
    </w:p>
    <w:p w14:paraId="31487D36" w14:textId="103B2207" w:rsidR="00FD2139" w:rsidRPr="004A70B0" w:rsidRDefault="00FD2139" w:rsidP="00FD2139">
      <w:pPr>
        <w:rPr>
          <w:sz w:val="22"/>
          <w:szCs w:val="22"/>
        </w:rPr>
      </w:pPr>
      <w:r w:rsidRPr="004A70B0">
        <w:rPr>
          <w:sz w:val="22"/>
          <w:szCs w:val="22"/>
        </w:rPr>
        <w:t>Moved by Mr. Moran, seconded by Mr. Furry</w:t>
      </w:r>
      <w:r w:rsidR="004A70B0" w:rsidRPr="004A70B0">
        <w:rPr>
          <w:sz w:val="22"/>
          <w:szCs w:val="22"/>
        </w:rPr>
        <w:t xml:space="preserve"> and Mr. O’Donnell</w:t>
      </w:r>
      <w:r w:rsidRPr="004A70B0">
        <w:rPr>
          <w:sz w:val="22"/>
          <w:szCs w:val="22"/>
        </w:rPr>
        <w:t xml:space="preserve"> that </w:t>
      </w:r>
      <w:r w:rsidR="004A70B0" w:rsidRPr="004A70B0">
        <w:rPr>
          <w:sz w:val="22"/>
          <w:szCs w:val="22"/>
        </w:rPr>
        <w:t xml:space="preserve">Ordinance Nos. 75-20, 76-20 and Resolution No 77-20 </w:t>
      </w:r>
      <w:r w:rsidRPr="004A70B0">
        <w:rPr>
          <w:sz w:val="22"/>
          <w:szCs w:val="22"/>
        </w:rPr>
        <w:t xml:space="preserve"> of the Consent Agenda be passed as read</w:t>
      </w:r>
      <w:r w:rsidR="004A70B0" w:rsidRPr="004A70B0">
        <w:rPr>
          <w:sz w:val="22"/>
          <w:szCs w:val="22"/>
        </w:rPr>
        <w:t>.</w:t>
      </w:r>
    </w:p>
    <w:p w14:paraId="10701431" w14:textId="77777777" w:rsidR="004A70B0" w:rsidRPr="004A70B0" w:rsidRDefault="00FD2139" w:rsidP="00FD2139">
      <w:pPr>
        <w:ind w:right="90"/>
        <w:rPr>
          <w:sz w:val="22"/>
          <w:szCs w:val="22"/>
        </w:rPr>
      </w:pPr>
      <w:r w:rsidRPr="004A70B0">
        <w:rPr>
          <w:sz w:val="22"/>
          <w:szCs w:val="22"/>
        </w:rPr>
        <w:t>Vote:</w:t>
      </w:r>
      <w:r w:rsidRPr="004A70B0">
        <w:rPr>
          <w:sz w:val="22"/>
          <w:szCs w:val="22"/>
        </w:rPr>
        <w:tab/>
        <w:t>Hunt – aye</w:t>
      </w:r>
      <w:r w:rsidRPr="004A70B0">
        <w:rPr>
          <w:sz w:val="22"/>
          <w:szCs w:val="22"/>
        </w:rPr>
        <w:tab/>
      </w:r>
      <w:r w:rsidRPr="004A70B0">
        <w:rPr>
          <w:sz w:val="22"/>
          <w:szCs w:val="22"/>
        </w:rPr>
        <w:tab/>
        <w:t>Shepherd – aye</w:t>
      </w:r>
      <w:r w:rsidRPr="004A70B0">
        <w:rPr>
          <w:sz w:val="22"/>
          <w:szCs w:val="22"/>
        </w:rPr>
        <w:tab/>
      </w:r>
      <w:r w:rsidRPr="004A70B0">
        <w:rPr>
          <w:sz w:val="22"/>
          <w:szCs w:val="22"/>
        </w:rPr>
        <w:tab/>
        <w:t>O’Donnell – aye</w:t>
      </w:r>
      <w:r w:rsidRPr="004A70B0">
        <w:rPr>
          <w:sz w:val="22"/>
          <w:szCs w:val="22"/>
        </w:rPr>
        <w:tab/>
      </w:r>
    </w:p>
    <w:p w14:paraId="05379D40" w14:textId="169639FF" w:rsidR="00FD2139" w:rsidRPr="004A70B0" w:rsidRDefault="004A70B0" w:rsidP="004A70B0">
      <w:pPr>
        <w:ind w:right="90" w:firstLine="720"/>
        <w:rPr>
          <w:sz w:val="22"/>
          <w:szCs w:val="22"/>
        </w:rPr>
      </w:pPr>
      <w:r w:rsidRPr="004A70B0">
        <w:rPr>
          <w:sz w:val="22"/>
          <w:szCs w:val="22"/>
        </w:rPr>
        <w:t>Furry – aye</w:t>
      </w:r>
      <w:r w:rsidRPr="004A70B0">
        <w:rPr>
          <w:sz w:val="22"/>
          <w:szCs w:val="22"/>
        </w:rPr>
        <w:tab/>
      </w:r>
      <w:r w:rsidRPr="004A70B0">
        <w:rPr>
          <w:sz w:val="22"/>
          <w:szCs w:val="22"/>
        </w:rPr>
        <w:tab/>
      </w:r>
      <w:r w:rsidR="00FD2139" w:rsidRPr="004A70B0">
        <w:rPr>
          <w:sz w:val="22"/>
          <w:szCs w:val="22"/>
        </w:rPr>
        <w:t>Klym – aye</w:t>
      </w:r>
      <w:r w:rsidR="00FD2139" w:rsidRPr="004A70B0">
        <w:rPr>
          <w:sz w:val="22"/>
          <w:szCs w:val="22"/>
        </w:rPr>
        <w:tab/>
      </w:r>
      <w:r w:rsidR="00FD2139" w:rsidRPr="004A70B0">
        <w:rPr>
          <w:sz w:val="22"/>
          <w:szCs w:val="22"/>
        </w:rPr>
        <w:tab/>
      </w:r>
      <w:r w:rsidR="00FD2139" w:rsidRPr="004A70B0">
        <w:rPr>
          <w:sz w:val="22"/>
          <w:szCs w:val="22"/>
        </w:rPr>
        <w:tab/>
        <w:t>Moran – aye</w:t>
      </w:r>
    </w:p>
    <w:p w14:paraId="41985A2B" w14:textId="53B2DFF3" w:rsidR="00FD2139" w:rsidRPr="004A70B0" w:rsidRDefault="004A70B0" w:rsidP="00FD2139">
      <w:pPr>
        <w:ind w:right="72" w:firstLine="720"/>
        <w:outlineLvl w:val="0"/>
        <w:rPr>
          <w:b/>
          <w:sz w:val="22"/>
          <w:szCs w:val="22"/>
        </w:rPr>
      </w:pPr>
      <w:r w:rsidRPr="004A70B0">
        <w:rPr>
          <w:sz w:val="22"/>
          <w:szCs w:val="22"/>
        </w:rPr>
        <w:t>6</w:t>
      </w:r>
      <w:r w:rsidR="00FD2139" w:rsidRPr="004A70B0">
        <w:rPr>
          <w:sz w:val="22"/>
          <w:szCs w:val="22"/>
        </w:rPr>
        <w:t xml:space="preserve"> ayes</w:t>
      </w:r>
      <w:r w:rsidR="00FD2139" w:rsidRPr="004A70B0">
        <w:rPr>
          <w:sz w:val="22"/>
          <w:szCs w:val="22"/>
        </w:rPr>
        <w:tab/>
      </w:r>
      <w:r w:rsidR="00FD2139" w:rsidRPr="004A70B0">
        <w:rPr>
          <w:sz w:val="22"/>
          <w:szCs w:val="22"/>
        </w:rPr>
        <w:tab/>
      </w:r>
      <w:r w:rsidR="00FD2139" w:rsidRPr="004A70B0">
        <w:rPr>
          <w:sz w:val="22"/>
          <w:szCs w:val="22"/>
        </w:rPr>
        <w:tab/>
      </w:r>
      <w:r w:rsidR="00FD2139" w:rsidRPr="004A70B0">
        <w:rPr>
          <w:sz w:val="22"/>
          <w:szCs w:val="22"/>
        </w:rPr>
        <w:tab/>
      </w:r>
      <w:r w:rsidR="00FD2139" w:rsidRPr="004A70B0">
        <w:rPr>
          <w:sz w:val="22"/>
          <w:szCs w:val="22"/>
        </w:rPr>
        <w:tab/>
      </w:r>
      <w:r w:rsidR="00FD2139" w:rsidRPr="004A70B0">
        <w:rPr>
          <w:sz w:val="22"/>
          <w:szCs w:val="22"/>
        </w:rPr>
        <w:tab/>
      </w:r>
      <w:r w:rsidR="00FD2139" w:rsidRPr="004A70B0">
        <w:rPr>
          <w:sz w:val="22"/>
          <w:szCs w:val="22"/>
        </w:rPr>
        <w:tab/>
        <w:t>0 nays</w:t>
      </w:r>
      <w:r w:rsidR="00FD2139" w:rsidRPr="004A70B0">
        <w:rPr>
          <w:sz w:val="22"/>
          <w:szCs w:val="22"/>
        </w:rPr>
        <w:tab/>
      </w:r>
      <w:r w:rsidR="00FD2139" w:rsidRPr="004A70B0">
        <w:rPr>
          <w:sz w:val="22"/>
          <w:szCs w:val="22"/>
        </w:rPr>
        <w:tab/>
      </w:r>
      <w:r w:rsidR="00FD2139" w:rsidRPr="004A70B0">
        <w:rPr>
          <w:sz w:val="22"/>
          <w:szCs w:val="22"/>
        </w:rPr>
        <w:tab/>
      </w:r>
      <w:r w:rsidR="00FD2139" w:rsidRPr="004A70B0">
        <w:rPr>
          <w:b/>
          <w:sz w:val="22"/>
          <w:szCs w:val="22"/>
        </w:rPr>
        <w:t>PASSED</w:t>
      </w:r>
    </w:p>
    <w:p w14:paraId="46C24E31" w14:textId="56D7465D" w:rsidR="008C5F53" w:rsidRPr="004A70B0" w:rsidRDefault="008C5F53" w:rsidP="008C5F53">
      <w:pPr>
        <w:tabs>
          <w:tab w:val="left" w:pos="-1080"/>
          <w:tab w:val="left" w:pos="-720"/>
          <w:tab w:val="left" w:pos="-180"/>
        </w:tabs>
        <w:rPr>
          <w:b/>
          <w:sz w:val="22"/>
          <w:szCs w:val="22"/>
        </w:rPr>
      </w:pPr>
    </w:p>
    <w:p w14:paraId="5E3BA630" w14:textId="47B1FB27" w:rsidR="00563A72" w:rsidRPr="004A70B0" w:rsidRDefault="0035027A" w:rsidP="00264B24">
      <w:pPr>
        <w:tabs>
          <w:tab w:val="left" w:pos="-1080"/>
          <w:tab w:val="left" w:pos="-720"/>
          <w:tab w:val="left" w:pos="-180"/>
        </w:tabs>
        <w:rPr>
          <w:sz w:val="22"/>
          <w:szCs w:val="22"/>
        </w:rPr>
      </w:pPr>
      <w:r w:rsidRPr="004A70B0">
        <w:rPr>
          <w:b/>
          <w:sz w:val="22"/>
          <w:szCs w:val="22"/>
        </w:rPr>
        <w:t xml:space="preserve">MISCELLANEOUS BUSINESS: </w:t>
      </w:r>
      <w:r w:rsidR="004A70B0" w:rsidRPr="004A70B0">
        <w:rPr>
          <w:sz w:val="22"/>
          <w:szCs w:val="22"/>
        </w:rPr>
        <w:t>Mr. Moran wished Mr. O’Donnell a belated happy birthday and Director Thomas a happy birthday.  Mr. Hunt wished Mr. Moran a happy birthday also!</w:t>
      </w:r>
    </w:p>
    <w:p w14:paraId="1B3D525A" w14:textId="3A271437" w:rsidR="0035027A" w:rsidRPr="004A70B0" w:rsidRDefault="0035027A" w:rsidP="008C5F53">
      <w:pPr>
        <w:tabs>
          <w:tab w:val="left" w:pos="-1080"/>
          <w:tab w:val="left" w:pos="-720"/>
          <w:tab w:val="left" w:pos="-180"/>
        </w:tabs>
        <w:rPr>
          <w:b/>
          <w:sz w:val="22"/>
          <w:szCs w:val="22"/>
        </w:rPr>
      </w:pPr>
    </w:p>
    <w:p w14:paraId="6B7C98F0" w14:textId="277A89E4" w:rsidR="0035027A" w:rsidRPr="004A70B0" w:rsidRDefault="00B22A65" w:rsidP="008C5F53">
      <w:pPr>
        <w:tabs>
          <w:tab w:val="left" w:pos="-1080"/>
          <w:tab w:val="left" w:pos="-720"/>
          <w:tab w:val="left" w:pos="-180"/>
        </w:tabs>
        <w:rPr>
          <w:b/>
          <w:sz w:val="22"/>
          <w:szCs w:val="22"/>
        </w:rPr>
      </w:pPr>
      <w:r w:rsidRPr="004A70B0">
        <w:rPr>
          <w:b/>
          <w:sz w:val="22"/>
          <w:szCs w:val="22"/>
        </w:rPr>
        <w:t>PUBLIC COMMENT: NONE</w:t>
      </w:r>
    </w:p>
    <w:p w14:paraId="2308B297" w14:textId="34D19D5C" w:rsidR="004A70B0" w:rsidRPr="004A70B0" w:rsidRDefault="004A70B0" w:rsidP="008C5F53">
      <w:pPr>
        <w:tabs>
          <w:tab w:val="left" w:pos="-1080"/>
          <w:tab w:val="left" w:pos="-720"/>
          <w:tab w:val="left" w:pos="-180"/>
        </w:tabs>
        <w:rPr>
          <w:b/>
          <w:sz w:val="22"/>
          <w:szCs w:val="22"/>
        </w:rPr>
      </w:pPr>
    </w:p>
    <w:p w14:paraId="190F8179" w14:textId="77777777" w:rsidR="004A70B0" w:rsidRPr="004A70B0" w:rsidRDefault="004A70B0" w:rsidP="004A70B0">
      <w:pPr>
        <w:ind w:right="90"/>
        <w:rPr>
          <w:bCs/>
          <w:sz w:val="22"/>
          <w:szCs w:val="22"/>
        </w:rPr>
      </w:pPr>
      <w:r w:rsidRPr="004A70B0">
        <w:rPr>
          <w:bCs/>
          <w:sz w:val="22"/>
          <w:szCs w:val="22"/>
        </w:rPr>
        <w:t xml:space="preserve">President Moran thanked everyone for attending.  </w:t>
      </w:r>
    </w:p>
    <w:p w14:paraId="02E6ABFE" w14:textId="77777777" w:rsidR="004A70B0" w:rsidRPr="004A70B0" w:rsidRDefault="004A70B0" w:rsidP="004A70B0">
      <w:pPr>
        <w:ind w:right="90"/>
        <w:rPr>
          <w:bCs/>
          <w:sz w:val="22"/>
          <w:szCs w:val="22"/>
        </w:rPr>
      </w:pPr>
    </w:p>
    <w:p w14:paraId="6660E91E" w14:textId="0B413A75" w:rsidR="004A70B0" w:rsidRPr="004A70B0" w:rsidRDefault="004A70B0" w:rsidP="004A70B0">
      <w:pPr>
        <w:ind w:right="90"/>
        <w:rPr>
          <w:color w:val="000000"/>
          <w:sz w:val="22"/>
          <w:szCs w:val="22"/>
        </w:rPr>
      </w:pPr>
      <w:r w:rsidRPr="004A70B0">
        <w:rPr>
          <w:bCs/>
          <w:sz w:val="22"/>
          <w:szCs w:val="22"/>
        </w:rPr>
        <w:t xml:space="preserve">City Council moved into </w:t>
      </w:r>
      <w:r w:rsidRPr="004A70B0">
        <w:rPr>
          <w:color w:val="000000"/>
          <w:sz w:val="22"/>
          <w:szCs w:val="22"/>
        </w:rPr>
        <w:t xml:space="preserve">Executive Session under Article X, Section VI, Subsection III to discuss a pending legal matter and a litigation matter at 8:06 p.m. </w:t>
      </w:r>
    </w:p>
    <w:p w14:paraId="2EDC066F" w14:textId="77777777" w:rsidR="004A70B0" w:rsidRPr="004A70B0" w:rsidRDefault="004A70B0" w:rsidP="004A70B0">
      <w:pPr>
        <w:ind w:right="90"/>
        <w:rPr>
          <w:b/>
          <w:bCs/>
          <w:color w:val="000000"/>
          <w:sz w:val="22"/>
          <w:szCs w:val="22"/>
        </w:rPr>
      </w:pPr>
    </w:p>
    <w:p w14:paraId="49EF9555" w14:textId="00663C53" w:rsidR="004A70B0" w:rsidRPr="004A70B0" w:rsidRDefault="004A70B0" w:rsidP="004A70B0">
      <w:pPr>
        <w:tabs>
          <w:tab w:val="left" w:pos="-1080"/>
          <w:tab w:val="left" w:pos="-720"/>
          <w:tab w:val="left" w:pos="-180"/>
        </w:tabs>
        <w:rPr>
          <w:sz w:val="22"/>
          <w:szCs w:val="22"/>
        </w:rPr>
      </w:pPr>
      <w:r w:rsidRPr="004A70B0">
        <w:rPr>
          <w:bCs/>
          <w:sz w:val="22"/>
          <w:szCs w:val="22"/>
        </w:rPr>
        <w:t>As there was no further business by members of Council, the meeting was adjourned at 8:52 p.m.</w:t>
      </w:r>
    </w:p>
    <w:p w14:paraId="4B2388D2" w14:textId="2B7C2633" w:rsidR="00F61840" w:rsidRPr="004A70B0" w:rsidRDefault="00F61840" w:rsidP="00DE0A1D">
      <w:pPr>
        <w:tabs>
          <w:tab w:val="left" w:pos="-1080"/>
          <w:tab w:val="left" w:pos="-720"/>
          <w:tab w:val="left" w:pos="-180"/>
        </w:tabs>
        <w:rPr>
          <w:sz w:val="22"/>
          <w:szCs w:val="22"/>
        </w:rPr>
      </w:pPr>
    </w:p>
    <w:p w14:paraId="00A86FD1" w14:textId="6ED5A1DC" w:rsidR="0084567A" w:rsidRPr="004A70B0" w:rsidRDefault="0084567A" w:rsidP="00DE0A1D">
      <w:pPr>
        <w:tabs>
          <w:tab w:val="left" w:pos="-1080"/>
          <w:tab w:val="left" w:pos="-720"/>
          <w:tab w:val="left" w:pos="-180"/>
        </w:tabs>
        <w:rPr>
          <w:sz w:val="22"/>
          <w:szCs w:val="22"/>
        </w:rPr>
      </w:pPr>
    </w:p>
    <w:p w14:paraId="16C34028" w14:textId="2967E573" w:rsidR="00AA138D" w:rsidRPr="004A70B0" w:rsidRDefault="00AA138D" w:rsidP="00DE0A1D">
      <w:pPr>
        <w:tabs>
          <w:tab w:val="left" w:pos="-1080"/>
          <w:tab w:val="left" w:pos="-720"/>
          <w:tab w:val="left" w:pos="-180"/>
        </w:tabs>
        <w:rPr>
          <w:sz w:val="22"/>
          <w:szCs w:val="22"/>
        </w:rPr>
      </w:pPr>
    </w:p>
    <w:p w14:paraId="66465CDA" w14:textId="1BAE37C6" w:rsidR="00DE0A1D" w:rsidRPr="004A70B0" w:rsidRDefault="00072A39" w:rsidP="00DE0A1D">
      <w:pPr>
        <w:tabs>
          <w:tab w:val="left" w:pos="-1080"/>
          <w:tab w:val="left" w:pos="-720"/>
          <w:tab w:val="left" w:pos="-180"/>
        </w:tabs>
        <w:rPr>
          <w:sz w:val="22"/>
          <w:szCs w:val="22"/>
        </w:rPr>
      </w:pPr>
      <w:r w:rsidRPr="004A70B0">
        <w:rPr>
          <w:sz w:val="22"/>
          <w:szCs w:val="22"/>
        </w:rPr>
        <w:t>_________</w:t>
      </w:r>
      <w:r w:rsidR="00DE0A1D" w:rsidRPr="004A70B0">
        <w:rPr>
          <w:sz w:val="22"/>
          <w:szCs w:val="22"/>
        </w:rPr>
        <w:t>________</w:t>
      </w:r>
      <w:r w:rsidR="00795186" w:rsidRPr="004A70B0">
        <w:rPr>
          <w:sz w:val="22"/>
          <w:szCs w:val="22"/>
        </w:rPr>
        <w:t xml:space="preserve">__________                  </w:t>
      </w:r>
      <w:r w:rsidR="00DE0A1D" w:rsidRPr="004A70B0">
        <w:rPr>
          <w:sz w:val="22"/>
          <w:szCs w:val="22"/>
        </w:rPr>
        <w:t>_____________________________</w:t>
      </w:r>
    </w:p>
    <w:p w14:paraId="3464F276" w14:textId="57B39443" w:rsidR="00DE0A1D" w:rsidRPr="004A70B0" w:rsidRDefault="002348C5" w:rsidP="00DE0A1D">
      <w:pPr>
        <w:tabs>
          <w:tab w:val="left" w:pos="-1080"/>
          <w:tab w:val="left" w:pos="-720"/>
          <w:tab w:val="left" w:pos="-180"/>
        </w:tabs>
        <w:rPr>
          <w:sz w:val="22"/>
          <w:szCs w:val="22"/>
        </w:rPr>
      </w:pPr>
      <w:r w:rsidRPr="004A70B0">
        <w:rPr>
          <w:sz w:val="22"/>
          <w:szCs w:val="22"/>
        </w:rPr>
        <w:lastRenderedPageBreak/>
        <w:t>James W. Moran</w:t>
      </w:r>
      <w:r w:rsidRPr="004A70B0">
        <w:rPr>
          <w:sz w:val="22"/>
          <w:szCs w:val="22"/>
        </w:rPr>
        <w:tab/>
      </w:r>
      <w:r w:rsidRPr="004A70B0">
        <w:rPr>
          <w:sz w:val="22"/>
          <w:szCs w:val="22"/>
        </w:rPr>
        <w:tab/>
      </w:r>
      <w:r w:rsidRPr="004A70B0">
        <w:rPr>
          <w:sz w:val="22"/>
          <w:szCs w:val="22"/>
        </w:rPr>
        <w:tab/>
      </w:r>
      <w:r w:rsidRPr="004A70B0">
        <w:rPr>
          <w:sz w:val="22"/>
          <w:szCs w:val="22"/>
        </w:rPr>
        <w:tab/>
      </w:r>
      <w:r w:rsidR="00563A72" w:rsidRPr="004A70B0">
        <w:rPr>
          <w:sz w:val="22"/>
          <w:szCs w:val="22"/>
        </w:rPr>
        <w:t>Susan G. Pease</w:t>
      </w:r>
    </w:p>
    <w:p w14:paraId="2D354B02" w14:textId="1F4BBEA9" w:rsidR="0076065D" w:rsidRPr="002B6E5D" w:rsidRDefault="00DE0A1D">
      <w:pPr>
        <w:tabs>
          <w:tab w:val="left" w:pos="-1080"/>
          <w:tab w:val="left" w:pos="-720"/>
          <w:tab w:val="left" w:pos="-180"/>
        </w:tabs>
        <w:rPr>
          <w:sz w:val="22"/>
          <w:szCs w:val="22"/>
        </w:rPr>
      </w:pPr>
      <w:r w:rsidRPr="002B6E5D">
        <w:rPr>
          <w:sz w:val="22"/>
          <w:szCs w:val="22"/>
        </w:rPr>
        <w:t>President</w:t>
      </w:r>
      <w:r w:rsidR="002348C5" w:rsidRPr="002B6E5D">
        <w:rPr>
          <w:sz w:val="22"/>
          <w:szCs w:val="22"/>
        </w:rPr>
        <w:t xml:space="preserve"> of Council</w:t>
      </w:r>
      <w:r w:rsidR="002348C5" w:rsidRPr="002B6E5D">
        <w:rPr>
          <w:sz w:val="22"/>
          <w:szCs w:val="22"/>
        </w:rPr>
        <w:tab/>
      </w:r>
      <w:r w:rsidR="002348C5" w:rsidRPr="002B6E5D">
        <w:rPr>
          <w:sz w:val="22"/>
          <w:szCs w:val="22"/>
        </w:rPr>
        <w:tab/>
      </w:r>
      <w:r w:rsidR="002348C5" w:rsidRPr="002B6E5D">
        <w:rPr>
          <w:sz w:val="22"/>
          <w:szCs w:val="22"/>
        </w:rPr>
        <w:tab/>
      </w:r>
      <w:r w:rsidR="002348C5" w:rsidRPr="002B6E5D">
        <w:rPr>
          <w:sz w:val="22"/>
          <w:szCs w:val="22"/>
        </w:rPr>
        <w:tab/>
      </w:r>
      <w:r w:rsidRPr="002B6E5D">
        <w:rPr>
          <w:sz w:val="22"/>
          <w:szCs w:val="22"/>
        </w:rPr>
        <w:t>Clerk of Council</w:t>
      </w:r>
    </w:p>
    <w:sectPr w:rsidR="0076065D" w:rsidRPr="002B6E5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60A82" w14:textId="77777777" w:rsidR="00D84738" w:rsidRDefault="00D84738" w:rsidP="0076065D">
      <w:r>
        <w:separator/>
      </w:r>
    </w:p>
  </w:endnote>
  <w:endnote w:type="continuationSeparator" w:id="0">
    <w:p w14:paraId="150E2B79" w14:textId="77777777" w:rsidR="00D84738" w:rsidRDefault="00D8473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150695" w:rsidRDefault="00150695"/>
  <w:p w14:paraId="5E2ED062" w14:textId="77777777" w:rsidR="00150695" w:rsidRDefault="00150695">
    <w:pPr>
      <w:ind w:right="-720"/>
      <w:jc w:val="right"/>
      <w:rPr>
        <w:sz w:val="12"/>
        <w:szCs w:val="12"/>
      </w:rPr>
    </w:pPr>
    <w:r>
      <w:rPr>
        <w:sz w:val="12"/>
        <w:szCs w:val="12"/>
      </w:rPr>
      <w:t>Rocky River City Council</w:t>
    </w:r>
  </w:p>
  <w:p w14:paraId="44FD2A60" w14:textId="75C8FA83" w:rsidR="00150695" w:rsidRDefault="00150695">
    <w:pPr>
      <w:ind w:right="-720"/>
      <w:jc w:val="right"/>
      <w:rPr>
        <w:sz w:val="12"/>
        <w:szCs w:val="12"/>
      </w:rPr>
    </w:pPr>
    <w:r>
      <w:rPr>
        <w:sz w:val="12"/>
        <w:szCs w:val="12"/>
      </w:rPr>
      <w:t>Legislative Meeting</w:t>
    </w:r>
  </w:p>
  <w:p w14:paraId="3F4F787F" w14:textId="5354CEBF" w:rsidR="00150695" w:rsidRDefault="004A70B0">
    <w:pPr>
      <w:ind w:right="-720"/>
      <w:jc w:val="right"/>
      <w:rPr>
        <w:sz w:val="12"/>
        <w:szCs w:val="12"/>
      </w:rPr>
    </w:pPr>
    <w:r>
      <w:rPr>
        <w:sz w:val="12"/>
        <w:szCs w:val="12"/>
      </w:rPr>
      <w:t xml:space="preserve">November 9, </w:t>
    </w:r>
    <w:r w:rsidR="00150695">
      <w:rPr>
        <w:sz w:val="12"/>
        <w:szCs w:val="12"/>
      </w:rPr>
      <w:t xml:space="preserve"> 2020</w:t>
    </w:r>
  </w:p>
  <w:p w14:paraId="7372C20B" w14:textId="6136DE6D" w:rsidR="00150695" w:rsidRPr="008C7E96" w:rsidRDefault="00150695"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B152F9">
      <w:rPr>
        <w:noProof/>
        <w:sz w:val="12"/>
        <w:szCs w:val="12"/>
      </w:rPr>
      <w:t>10</w:t>
    </w:r>
    <w:r>
      <w:rPr>
        <w:sz w:val="12"/>
        <w:szCs w:val="12"/>
      </w:rPr>
      <w:fldChar w:fldCharType="end"/>
    </w:r>
    <w:r w:rsidR="0061313D">
      <w:rPr>
        <w:sz w:val="12"/>
        <w:szCs w:val="12"/>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FA829" w14:textId="77777777" w:rsidR="00D84738" w:rsidRDefault="00D84738" w:rsidP="0076065D">
      <w:r>
        <w:separator/>
      </w:r>
    </w:p>
  </w:footnote>
  <w:footnote w:type="continuationSeparator" w:id="0">
    <w:p w14:paraId="1810CDA7" w14:textId="77777777" w:rsidR="00D84738" w:rsidRDefault="00D8473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416736"/>
      <w:docPartObj>
        <w:docPartGallery w:val="Watermarks"/>
        <w:docPartUnique/>
      </w:docPartObj>
    </w:sdtPr>
    <w:sdtEndPr/>
    <w:sdtContent>
      <w:p w14:paraId="459523D6" w14:textId="152B0FA8" w:rsidR="00150695" w:rsidRDefault="00D84738">
        <w:pPr>
          <w:pStyle w:val="Header"/>
        </w:pPr>
        <w:r>
          <w:rPr>
            <w:noProof/>
          </w:rPr>
          <w:pict w14:anchorId="71BAA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A5323"/>
    <w:multiLevelType w:val="hybridMultilevel"/>
    <w:tmpl w:val="39DC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978F8"/>
    <w:multiLevelType w:val="hybridMultilevel"/>
    <w:tmpl w:val="25A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76ED4"/>
    <w:multiLevelType w:val="hybridMultilevel"/>
    <w:tmpl w:val="05FC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112A1"/>
    <w:multiLevelType w:val="hybridMultilevel"/>
    <w:tmpl w:val="BDF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97D9E"/>
    <w:multiLevelType w:val="hybridMultilevel"/>
    <w:tmpl w:val="3C9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A788A"/>
    <w:multiLevelType w:val="hybridMultilevel"/>
    <w:tmpl w:val="492A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4" w15:restartNumberingAfterBreak="0">
    <w:nsid w:val="7DED5199"/>
    <w:multiLevelType w:val="hybridMultilevel"/>
    <w:tmpl w:val="396E991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2"/>
  </w:num>
  <w:num w:numId="3">
    <w:abstractNumId w:val="12"/>
  </w:num>
  <w:num w:numId="4">
    <w:abstractNumId w:val="30"/>
  </w:num>
  <w:num w:numId="5">
    <w:abstractNumId w:val="28"/>
  </w:num>
  <w:num w:numId="6">
    <w:abstractNumId w:val="17"/>
  </w:num>
  <w:num w:numId="7">
    <w:abstractNumId w:val="36"/>
  </w:num>
  <w:num w:numId="8">
    <w:abstractNumId w:val="38"/>
  </w:num>
  <w:num w:numId="9">
    <w:abstractNumId w:val="43"/>
  </w:num>
  <w:num w:numId="10">
    <w:abstractNumId w:val="15"/>
  </w:num>
  <w:num w:numId="11">
    <w:abstractNumId w:val="23"/>
  </w:num>
  <w:num w:numId="12">
    <w:abstractNumId w:val="14"/>
  </w:num>
  <w:num w:numId="13">
    <w:abstractNumId w:val="22"/>
  </w:num>
  <w:num w:numId="14">
    <w:abstractNumId w:val="19"/>
  </w:num>
  <w:num w:numId="15">
    <w:abstractNumId w:val="25"/>
  </w:num>
  <w:num w:numId="16">
    <w:abstractNumId w:val="35"/>
  </w:num>
  <w:num w:numId="17">
    <w:abstractNumId w:val="20"/>
  </w:num>
  <w:num w:numId="18">
    <w:abstractNumId w:val="21"/>
  </w:num>
  <w:num w:numId="19">
    <w:abstractNumId w:val="39"/>
  </w:num>
  <w:num w:numId="20">
    <w:abstractNumId w:val="40"/>
  </w:num>
  <w:num w:numId="21">
    <w:abstractNumId w:val="37"/>
  </w:num>
  <w:num w:numId="22">
    <w:abstractNumId w:val="8"/>
  </w:num>
  <w:num w:numId="23">
    <w:abstractNumId w:val="3"/>
  </w:num>
  <w:num w:numId="24">
    <w:abstractNumId w:val="7"/>
  </w:num>
  <w:num w:numId="25">
    <w:abstractNumId w:val="16"/>
  </w:num>
  <w:num w:numId="26">
    <w:abstractNumId w:val="6"/>
  </w:num>
  <w:num w:numId="27">
    <w:abstractNumId w:val="13"/>
  </w:num>
  <w:num w:numId="28">
    <w:abstractNumId w:val="29"/>
  </w:num>
  <w:num w:numId="29">
    <w:abstractNumId w:val="5"/>
  </w:num>
  <w:num w:numId="30">
    <w:abstractNumId w:val="10"/>
  </w:num>
  <w:num w:numId="31">
    <w:abstractNumId w:val="9"/>
  </w:num>
  <w:num w:numId="32">
    <w:abstractNumId w:val="11"/>
  </w:num>
  <w:num w:numId="33">
    <w:abstractNumId w:val="18"/>
  </w:num>
  <w:num w:numId="34">
    <w:abstractNumId w:val="32"/>
  </w:num>
  <w:num w:numId="35">
    <w:abstractNumId w:val="33"/>
  </w:num>
  <w:num w:numId="36">
    <w:abstractNumId w:val="26"/>
  </w:num>
  <w:num w:numId="37">
    <w:abstractNumId w:val="41"/>
  </w:num>
  <w:num w:numId="38">
    <w:abstractNumId w:val="31"/>
  </w:num>
  <w:num w:numId="39">
    <w:abstractNumId w:val="34"/>
  </w:num>
  <w:num w:numId="40">
    <w:abstractNumId w:val="44"/>
  </w:num>
  <w:num w:numId="41">
    <w:abstractNumId w:val="27"/>
  </w:num>
  <w:num w:numId="42">
    <w:abstractNumId w:val="24"/>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505"/>
    <w:rsid w:val="00013673"/>
    <w:rsid w:val="000138C5"/>
    <w:rsid w:val="00017EB9"/>
    <w:rsid w:val="00026836"/>
    <w:rsid w:val="000309DD"/>
    <w:rsid w:val="00033D87"/>
    <w:rsid w:val="00037D59"/>
    <w:rsid w:val="0004626F"/>
    <w:rsid w:val="00050480"/>
    <w:rsid w:val="00051AF3"/>
    <w:rsid w:val="00057101"/>
    <w:rsid w:val="00060BC3"/>
    <w:rsid w:val="000644D8"/>
    <w:rsid w:val="00070FB2"/>
    <w:rsid w:val="00072A39"/>
    <w:rsid w:val="00073E79"/>
    <w:rsid w:val="0007413B"/>
    <w:rsid w:val="00074C21"/>
    <w:rsid w:val="0007504D"/>
    <w:rsid w:val="000760A6"/>
    <w:rsid w:val="00076EE5"/>
    <w:rsid w:val="00081C2C"/>
    <w:rsid w:val="00081ED5"/>
    <w:rsid w:val="00082170"/>
    <w:rsid w:val="00082229"/>
    <w:rsid w:val="00086998"/>
    <w:rsid w:val="00091FB4"/>
    <w:rsid w:val="000968AB"/>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1019CD"/>
    <w:rsid w:val="0010773D"/>
    <w:rsid w:val="00110F2E"/>
    <w:rsid w:val="001128B3"/>
    <w:rsid w:val="00115D23"/>
    <w:rsid w:val="0012678C"/>
    <w:rsid w:val="00135B1C"/>
    <w:rsid w:val="00150695"/>
    <w:rsid w:val="0015201D"/>
    <w:rsid w:val="001558FB"/>
    <w:rsid w:val="0015735E"/>
    <w:rsid w:val="001635AB"/>
    <w:rsid w:val="00163E55"/>
    <w:rsid w:val="001656C9"/>
    <w:rsid w:val="00166F75"/>
    <w:rsid w:val="0017282E"/>
    <w:rsid w:val="00175C97"/>
    <w:rsid w:val="00177809"/>
    <w:rsid w:val="00182781"/>
    <w:rsid w:val="00190403"/>
    <w:rsid w:val="00192EEC"/>
    <w:rsid w:val="001932E9"/>
    <w:rsid w:val="00195BE7"/>
    <w:rsid w:val="001A0E8A"/>
    <w:rsid w:val="001A13C5"/>
    <w:rsid w:val="001A1F86"/>
    <w:rsid w:val="001A2BCE"/>
    <w:rsid w:val="001A334B"/>
    <w:rsid w:val="001B2D1D"/>
    <w:rsid w:val="001C320B"/>
    <w:rsid w:val="001C4207"/>
    <w:rsid w:val="001C5ACD"/>
    <w:rsid w:val="001D4915"/>
    <w:rsid w:val="001D5747"/>
    <w:rsid w:val="001D652B"/>
    <w:rsid w:val="001E035B"/>
    <w:rsid w:val="001E3131"/>
    <w:rsid w:val="001E646B"/>
    <w:rsid w:val="001F3015"/>
    <w:rsid w:val="001F6C5F"/>
    <w:rsid w:val="001F752B"/>
    <w:rsid w:val="00201D50"/>
    <w:rsid w:val="00206941"/>
    <w:rsid w:val="00206FA5"/>
    <w:rsid w:val="00211633"/>
    <w:rsid w:val="00215997"/>
    <w:rsid w:val="00225E54"/>
    <w:rsid w:val="00227CBD"/>
    <w:rsid w:val="00231C88"/>
    <w:rsid w:val="002348C5"/>
    <w:rsid w:val="002354AD"/>
    <w:rsid w:val="00235FF4"/>
    <w:rsid w:val="00244CEC"/>
    <w:rsid w:val="00251360"/>
    <w:rsid w:val="00257B99"/>
    <w:rsid w:val="00263B97"/>
    <w:rsid w:val="002645CB"/>
    <w:rsid w:val="00264B24"/>
    <w:rsid w:val="00267A31"/>
    <w:rsid w:val="002848BF"/>
    <w:rsid w:val="00287EEE"/>
    <w:rsid w:val="0029376E"/>
    <w:rsid w:val="0029528A"/>
    <w:rsid w:val="002A126C"/>
    <w:rsid w:val="002A2946"/>
    <w:rsid w:val="002A41CB"/>
    <w:rsid w:val="002B37A8"/>
    <w:rsid w:val="002B48FA"/>
    <w:rsid w:val="002B6E5D"/>
    <w:rsid w:val="002C1D6B"/>
    <w:rsid w:val="002C304E"/>
    <w:rsid w:val="002C3E1C"/>
    <w:rsid w:val="002C3EB8"/>
    <w:rsid w:val="002C6EB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32B1"/>
    <w:rsid w:val="00315C86"/>
    <w:rsid w:val="003179D4"/>
    <w:rsid w:val="00332166"/>
    <w:rsid w:val="003327B3"/>
    <w:rsid w:val="00334615"/>
    <w:rsid w:val="00334A27"/>
    <w:rsid w:val="00336D3D"/>
    <w:rsid w:val="0034204E"/>
    <w:rsid w:val="00346D26"/>
    <w:rsid w:val="0035027A"/>
    <w:rsid w:val="0035078D"/>
    <w:rsid w:val="003636E2"/>
    <w:rsid w:val="00365AAB"/>
    <w:rsid w:val="00371F2B"/>
    <w:rsid w:val="003800E0"/>
    <w:rsid w:val="003841EA"/>
    <w:rsid w:val="00384455"/>
    <w:rsid w:val="00386AFB"/>
    <w:rsid w:val="00391018"/>
    <w:rsid w:val="00392875"/>
    <w:rsid w:val="003A5D4C"/>
    <w:rsid w:val="003C3041"/>
    <w:rsid w:val="003D0A61"/>
    <w:rsid w:val="003D219E"/>
    <w:rsid w:val="003D4D33"/>
    <w:rsid w:val="003D4EC9"/>
    <w:rsid w:val="003D696B"/>
    <w:rsid w:val="003D6DFE"/>
    <w:rsid w:val="003E3DD7"/>
    <w:rsid w:val="003F2278"/>
    <w:rsid w:val="003F2BD6"/>
    <w:rsid w:val="003F5487"/>
    <w:rsid w:val="003F602A"/>
    <w:rsid w:val="003F6807"/>
    <w:rsid w:val="003F7C16"/>
    <w:rsid w:val="004017CB"/>
    <w:rsid w:val="0040569E"/>
    <w:rsid w:val="004069EC"/>
    <w:rsid w:val="004119D5"/>
    <w:rsid w:val="004139F9"/>
    <w:rsid w:val="00414389"/>
    <w:rsid w:val="00417663"/>
    <w:rsid w:val="004259EC"/>
    <w:rsid w:val="00427BB8"/>
    <w:rsid w:val="00432D29"/>
    <w:rsid w:val="0043525F"/>
    <w:rsid w:val="00440AF2"/>
    <w:rsid w:val="004427B7"/>
    <w:rsid w:val="00445C84"/>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0B0"/>
    <w:rsid w:val="004A7EDE"/>
    <w:rsid w:val="004B2921"/>
    <w:rsid w:val="004B6B64"/>
    <w:rsid w:val="004B70B1"/>
    <w:rsid w:val="004C35E3"/>
    <w:rsid w:val="004C3BC6"/>
    <w:rsid w:val="004D0373"/>
    <w:rsid w:val="004D1B3B"/>
    <w:rsid w:val="004D2965"/>
    <w:rsid w:val="004D7F5E"/>
    <w:rsid w:val="004E1693"/>
    <w:rsid w:val="004E58BD"/>
    <w:rsid w:val="004F004D"/>
    <w:rsid w:val="004F0CDC"/>
    <w:rsid w:val="004F3744"/>
    <w:rsid w:val="005017C6"/>
    <w:rsid w:val="00502837"/>
    <w:rsid w:val="005058F1"/>
    <w:rsid w:val="00510734"/>
    <w:rsid w:val="005200BA"/>
    <w:rsid w:val="00521850"/>
    <w:rsid w:val="00524FC9"/>
    <w:rsid w:val="00525530"/>
    <w:rsid w:val="0053584F"/>
    <w:rsid w:val="00542DD9"/>
    <w:rsid w:val="00544228"/>
    <w:rsid w:val="00545337"/>
    <w:rsid w:val="00545EC3"/>
    <w:rsid w:val="00555480"/>
    <w:rsid w:val="005606A0"/>
    <w:rsid w:val="00563A72"/>
    <w:rsid w:val="0056551D"/>
    <w:rsid w:val="00567EFA"/>
    <w:rsid w:val="005712FD"/>
    <w:rsid w:val="00572C1B"/>
    <w:rsid w:val="00572E6D"/>
    <w:rsid w:val="00580DF8"/>
    <w:rsid w:val="005874D4"/>
    <w:rsid w:val="005A0EE2"/>
    <w:rsid w:val="005A3D95"/>
    <w:rsid w:val="005C4F73"/>
    <w:rsid w:val="005C715C"/>
    <w:rsid w:val="005D026E"/>
    <w:rsid w:val="005D16D7"/>
    <w:rsid w:val="005D4E89"/>
    <w:rsid w:val="005D7BEF"/>
    <w:rsid w:val="005E742E"/>
    <w:rsid w:val="005F0A5F"/>
    <w:rsid w:val="005F5394"/>
    <w:rsid w:val="00600834"/>
    <w:rsid w:val="00600C91"/>
    <w:rsid w:val="00603910"/>
    <w:rsid w:val="00612341"/>
    <w:rsid w:val="00612418"/>
    <w:rsid w:val="0061313D"/>
    <w:rsid w:val="00616C70"/>
    <w:rsid w:val="00616CCD"/>
    <w:rsid w:val="0062153F"/>
    <w:rsid w:val="006226D9"/>
    <w:rsid w:val="00626B9A"/>
    <w:rsid w:val="00631CA5"/>
    <w:rsid w:val="00633A6E"/>
    <w:rsid w:val="00635E05"/>
    <w:rsid w:val="0063761F"/>
    <w:rsid w:val="00641247"/>
    <w:rsid w:val="00643732"/>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4604"/>
    <w:rsid w:val="006A487A"/>
    <w:rsid w:val="006A63C5"/>
    <w:rsid w:val="006B2277"/>
    <w:rsid w:val="006B4079"/>
    <w:rsid w:val="006B46B2"/>
    <w:rsid w:val="006B4AE7"/>
    <w:rsid w:val="006B6BC3"/>
    <w:rsid w:val="006D46FB"/>
    <w:rsid w:val="006D4BBF"/>
    <w:rsid w:val="006E00FC"/>
    <w:rsid w:val="006E104C"/>
    <w:rsid w:val="006E6B06"/>
    <w:rsid w:val="006F1C0A"/>
    <w:rsid w:val="006F46F3"/>
    <w:rsid w:val="006F5226"/>
    <w:rsid w:val="007049A9"/>
    <w:rsid w:val="00705B34"/>
    <w:rsid w:val="00706ACC"/>
    <w:rsid w:val="0071045F"/>
    <w:rsid w:val="0071258C"/>
    <w:rsid w:val="007144CA"/>
    <w:rsid w:val="0071519B"/>
    <w:rsid w:val="00720458"/>
    <w:rsid w:val="007260D7"/>
    <w:rsid w:val="00740BF0"/>
    <w:rsid w:val="00746DE1"/>
    <w:rsid w:val="00747F5D"/>
    <w:rsid w:val="00747F9E"/>
    <w:rsid w:val="0075363A"/>
    <w:rsid w:val="00756DFF"/>
    <w:rsid w:val="00757766"/>
    <w:rsid w:val="0076065D"/>
    <w:rsid w:val="00764C37"/>
    <w:rsid w:val="0076500E"/>
    <w:rsid w:val="007672EE"/>
    <w:rsid w:val="00767A6D"/>
    <w:rsid w:val="00773D32"/>
    <w:rsid w:val="00777DD3"/>
    <w:rsid w:val="0079090A"/>
    <w:rsid w:val="00794A71"/>
    <w:rsid w:val="00795035"/>
    <w:rsid w:val="00795186"/>
    <w:rsid w:val="007A229F"/>
    <w:rsid w:val="007A73F5"/>
    <w:rsid w:val="007B3941"/>
    <w:rsid w:val="007B4BFB"/>
    <w:rsid w:val="007C1D74"/>
    <w:rsid w:val="007C1E07"/>
    <w:rsid w:val="007D01F8"/>
    <w:rsid w:val="007D3672"/>
    <w:rsid w:val="007D4243"/>
    <w:rsid w:val="007D45E3"/>
    <w:rsid w:val="007E064C"/>
    <w:rsid w:val="007E134C"/>
    <w:rsid w:val="007E244D"/>
    <w:rsid w:val="007E42AB"/>
    <w:rsid w:val="007E5D02"/>
    <w:rsid w:val="007F5C67"/>
    <w:rsid w:val="00801EC8"/>
    <w:rsid w:val="00802AEE"/>
    <w:rsid w:val="00814259"/>
    <w:rsid w:val="0081568E"/>
    <w:rsid w:val="008172CC"/>
    <w:rsid w:val="00821051"/>
    <w:rsid w:val="00821B9C"/>
    <w:rsid w:val="00827F78"/>
    <w:rsid w:val="00831A2D"/>
    <w:rsid w:val="00831C72"/>
    <w:rsid w:val="0083264A"/>
    <w:rsid w:val="0084567A"/>
    <w:rsid w:val="00860EB4"/>
    <w:rsid w:val="00861F61"/>
    <w:rsid w:val="008644FD"/>
    <w:rsid w:val="00865509"/>
    <w:rsid w:val="008656FC"/>
    <w:rsid w:val="008718EF"/>
    <w:rsid w:val="00872F83"/>
    <w:rsid w:val="00873520"/>
    <w:rsid w:val="008736C9"/>
    <w:rsid w:val="00880C95"/>
    <w:rsid w:val="00885953"/>
    <w:rsid w:val="00890F59"/>
    <w:rsid w:val="00891380"/>
    <w:rsid w:val="008A1C20"/>
    <w:rsid w:val="008A230C"/>
    <w:rsid w:val="008A3512"/>
    <w:rsid w:val="008A3917"/>
    <w:rsid w:val="008A43C6"/>
    <w:rsid w:val="008A4B2E"/>
    <w:rsid w:val="008A6920"/>
    <w:rsid w:val="008A6BD7"/>
    <w:rsid w:val="008B66FA"/>
    <w:rsid w:val="008C03C6"/>
    <w:rsid w:val="008C52F3"/>
    <w:rsid w:val="008C5F53"/>
    <w:rsid w:val="008C6E7B"/>
    <w:rsid w:val="008C7B7A"/>
    <w:rsid w:val="008C7E96"/>
    <w:rsid w:val="008D1D9D"/>
    <w:rsid w:val="008D2C65"/>
    <w:rsid w:val="008D44B2"/>
    <w:rsid w:val="008D495D"/>
    <w:rsid w:val="008D7811"/>
    <w:rsid w:val="008D7A77"/>
    <w:rsid w:val="008E19C1"/>
    <w:rsid w:val="008F7C72"/>
    <w:rsid w:val="0090168F"/>
    <w:rsid w:val="00905A44"/>
    <w:rsid w:val="0090654E"/>
    <w:rsid w:val="00913190"/>
    <w:rsid w:val="00917838"/>
    <w:rsid w:val="00920845"/>
    <w:rsid w:val="009307D4"/>
    <w:rsid w:val="009357BF"/>
    <w:rsid w:val="00937156"/>
    <w:rsid w:val="00944B09"/>
    <w:rsid w:val="009459AD"/>
    <w:rsid w:val="00945D17"/>
    <w:rsid w:val="00946603"/>
    <w:rsid w:val="00956663"/>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B24F6"/>
    <w:rsid w:val="009B5BE8"/>
    <w:rsid w:val="009C0D34"/>
    <w:rsid w:val="009C6D0B"/>
    <w:rsid w:val="009C7CBB"/>
    <w:rsid w:val="009D07E1"/>
    <w:rsid w:val="009D37F6"/>
    <w:rsid w:val="009D5AF6"/>
    <w:rsid w:val="009D6B8E"/>
    <w:rsid w:val="009E3DB2"/>
    <w:rsid w:val="009F021B"/>
    <w:rsid w:val="009F10F4"/>
    <w:rsid w:val="009F1CB5"/>
    <w:rsid w:val="009F1E38"/>
    <w:rsid w:val="009F2DB8"/>
    <w:rsid w:val="009F4507"/>
    <w:rsid w:val="009F56EA"/>
    <w:rsid w:val="009F5D42"/>
    <w:rsid w:val="009F6BE0"/>
    <w:rsid w:val="009F760A"/>
    <w:rsid w:val="00A050CA"/>
    <w:rsid w:val="00A12A48"/>
    <w:rsid w:val="00A17C76"/>
    <w:rsid w:val="00A23969"/>
    <w:rsid w:val="00A25F97"/>
    <w:rsid w:val="00A27C50"/>
    <w:rsid w:val="00A32DA3"/>
    <w:rsid w:val="00A37438"/>
    <w:rsid w:val="00A42A28"/>
    <w:rsid w:val="00A520C0"/>
    <w:rsid w:val="00A61E23"/>
    <w:rsid w:val="00A674F2"/>
    <w:rsid w:val="00A67549"/>
    <w:rsid w:val="00A716F3"/>
    <w:rsid w:val="00A74869"/>
    <w:rsid w:val="00A8096F"/>
    <w:rsid w:val="00A87A65"/>
    <w:rsid w:val="00A92140"/>
    <w:rsid w:val="00A97460"/>
    <w:rsid w:val="00A97871"/>
    <w:rsid w:val="00AA138D"/>
    <w:rsid w:val="00AA4FAB"/>
    <w:rsid w:val="00AA6A2A"/>
    <w:rsid w:val="00AA6ED3"/>
    <w:rsid w:val="00AB2941"/>
    <w:rsid w:val="00AB2A62"/>
    <w:rsid w:val="00AB5DFC"/>
    <w:rsid w:val="00AC4AE3"/>
    <w:rsid w:val="00AD1967"/>
    <w:rsid w:val="00AD7517"/>
    <w:rsid w:val="00AE0505"/>
    <w:rsid w:val="00AE0A95"/>
    <w:rsid w:val="00AE2E3E"/>
    <w:rsid w:val="00AE33DA"/>
    <w:rsid w:val="00AE3EFB"/>
    <w:rsid w:val="00AF05BD"/>
    <w:rsid w:val="00AF0C59"/>
    <w:rsid w:val="00AF2486"/>
    <w:rsid w:val="00AF53F2"/>
    <w:rsid w:val="00B00218"/>
    <w:rsid w:val="00B01B17"/>
    <w:rsid w:val="00B0513F"/>
    <w:rsid w:val="00B05195"/>
    <w:rsid w:val="00B06E98"/>
    <w:rsid w:val="00B13CF8"/>
    <w:rsid w:val="00B152F9"/>
    <w:rsid w:val="00B16F8D"/>
    <w:rsid w:val="00B22A65"/>
    <w:rsid w:val="00B3222D"/>
    <w:rsid w:val="00B37B82"/>
    <w:rsid w:val="00B52BF3"/>
    <w:rsid w:val="00B55005"/>
    <w:rsid w:val="00B55473"/>
    <w:rsid w:val="00B55DAA"/>
    <w:rsid w:val="00B62732"/>
    <w:rsid w:val="00B72080"/>
    <w:rsid w:val="00B73200"/>
    <w:rsid w:val="00B7599F"/>
    <w:rsid w:val="00B77514"/>
    <w:rsid w:val="00B83D60"/>
    <w:rsid w:val="00B86DD7"/>
    <w:rsid w:val="00B936D5"/>
    <w:rsid w:val="00B96536"/>
    <w:rsid w:val="00BA6D55"/>
    <w:rsid w:val="00BB0AF9"/>
    <w:rsid w:val="00BB3AAA"/>
    <w:rsid w:val="00BB515C"/>
    <w:rsid w:val="00BC00BD"/>
    <w:rsid w:val="00BC0BA9"/>
    <w:rsid w:val="00BC3E5C"/>
    <w:rsid w:val="00BD40DE"/>
    <w:rsid w:val="00BD6A2D"/>
    <w:rsid w:val="00BE1180"/>
    <w:rsid w:val="00C037C5"/>
    <w:rsid w:val="00C26420"/>
    <w:rsid w:val="00C265EE"/>
    <w:rsid w:val="00C26C17"/>
    <w:rsid w:val="00C27C24"/>
    <w:rsid w:val="00C30221"/>
    <w:rsid w:val="00C3188A"/>
    <w:rsid w:val="00C32107"/>
    <w:rsid w:val="00C33F37"/>
    <w:rsid w:val="00C422E7"/>
    <w:rsid w:val="00C4305B"/>
    <w:rsid w:val="00C47BE9"/>
    <w:rsid w:val="00C57F2E"/>
    <w:rsid w:val="00C6287D"/>
    <w:rsid w:val="00C677D3"/>
    <w:rsid w:val="00C73F87"/>
    <w:rsid w:val="00C771B5"/>
    <w:rsid w:val="00C80F4E"/>
    <w:rsid w:val="00C82493"/>
    <w:rsid w:val="00C829E0"/>
    <w:rsid w:val="00C855C7"/>
    <w:rsid w:val="00C8738D"/>
    <w:rsid w:val="00C913D5"/>
    <w:rsid w:val="00C92814"/>
    <w:rsid w:val="00CA14EC"/>
    <w:rsid w:val="00CB15E6"/>
    <w:rsid w:val="00CB236F"/>
    <w:rsid w:val="00CC1740"/>
    <w:rsid w:val="00CC5485"/>
    <w:rsid w:val="00CD3235"/>
    <w:rsid w:val="00CD670F"/>
    <w:rsid w:val="00CE2986"/>
    <w:rsid w:val="00CE4B55"/>
    <w:rsid w:val="00D0347A"/>
    <w:rsid w:val="00D0451F"/>
    <w:rsid w:val="00D1070B"/>
    <w:rsid w:val="00D12831"/>
    <w:rsid w:val="00D207F7"/>
    <w:rsid w:val="00D27F72"/>
    <w:rsid w:val="00D377E0"/>
    <w:rsid w:val="00D45862"/>
    <w:rsid w:val="00D45FEF"/>
    <w:rsid w:val="00D47465"/>
    <w:rsid w:val="00D50D51"/>
    <w:rsid w:val="00D614B8"/>
    <w:rsid w:val="00D616C7"/>
    <w:rsid w:val="00D62AF0"/>
    <w:rsid w:val="00D732CB"/>
    <w:rsid w:val="00D84738"/>
    <w:rsid w:val="00D95EC0"/>
    <w:rsid w:val="00D961AD"/>
    <w:rsid w:val="00D96F92"/>
    <w:rsid w:val="00D97CD7"/>
    <w:rsid w:val="00DA0242"/>
    <w:rsid w:val="00DA2B72"/>
    <w:rsid w:val="00DA4D16"/>
    <w:rsid w:val="00DA6979"/>
    <w:rsid w:val="00DA72E8"/>
    <w:rsid w:val="00DB005B"/>
    <w:rsid w:val="00DB10B4"/>
    <w:rsid w:val="00DB47DB"/>
    <w:rsid w:val="00DB74DB"/>
    <w:rsid w:val="00DC1441"/>
    <w:rsid w:val="00DC78CD"/>
    <w:rsid w:val="00DD173B"/>
    <w:rsid w:val="00DD1949"/>
    <w:rsid w:val="00DD52C1"/>
    <w:rsid w:val="00DE08E9"/>
    <w:rsid w:val="00DE0A1D"/>
    <w:rsid w:val="00DE0E6F"/>
    <w:rsid w:val="00DE2932"/>
    <w:rsid w:val="00DF3CF3"/>
    <w:rsid w:val="00DF4731"/>
    <w:rsid w:val="00DF493C"/>
    <w:rsid w:val="00DF71A2"/>
    <w:rsid w:val="00DF741F"/>
    <w:rsid w:val="00DF7453"/>
    <w:rsid w:val="00DF7A36"/>
    <w:rsid w:val="00E01309"/>
    <w:rsid w:val="00E03758"/>
    <w:rsid w:val="00E0585D"/>
    <w:rsid w:val="00E076C6"/>
    <w:rsid w:val="00E10DAD"/>
    <w:rsid w:val="00E12114"/>
    <w:rsid w:val="00E21AE2"/>
    <w:rsid w:val="00E233C2"/>
    <w:rsid w:val="00E300CF"/>
    <w:rsid w:val="00E30DE9"/>
    <w:rsid w:val="00E422FB"/>
    <w:rsid w:val="00E42C3B"/>
    <w:rsid w:val="00E4726B"/>
    <w:rsid w:val="00E52691"/>
    <w:rsid w:val="00E552B3"/>
    <w:rsid w:val="00E55A9D"/>
    <w:rsid w:val="00E613BA"/>
    <w:rsid w:val="00E615CF"/>
    <w:rsid w:val="00E70C31"/>
    <w:rsid w:val="00E745C8"/>
    <w:rsid w:val="00E76F2D"/>
    <w:rsid w:val="00E84470"/>
    <w:rsid w:val="00E84C72"/>
    <w:rsid w:val="00E853DE"/>
    <w:rsid w:val="00E86608"/>
    <w:rsid w:val="00E876C5"/>
    <w:rsid w:val="00EB4563"/>
    <w:rsid w:val="00EB58A6"/>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737"/>
    <w:rsid w:val="00F222CC"/>
    <w:rsid w:val="00F40CAB"/>
    <w:rsid w:val="00F429A6"/>
    <w:rsid w:val="00F45416"/>
    <w:rsid w:val="00F45CEE"/>
    <w:rsid w:val="00F47306"/>
    <w:rsid w:val="00F47705"/>
    <w:rsid w:val="00F47F21"/>
    <w:rsid w:val="00F6000B"/>
    <w:rsid w:val="00F608BD"/>
    <w:rsid w:val="00F61840"/>
    <w:rsid w:val="00F668D5"/>
    <w:rsid w:val="00F669CE"/>
    <w:rsid w:val="00F670E2"/>
    <w:rsid w:val="00F7195B"/>
    <w:rsid w:val="00F738CB"/>
    <w:rsid w:val="00F73FDA"/>
    <w:rsid w:val="00F74889"/>
    <w:rsid w:val="00F7539B"/>
    <w:rsid w:val="00F8452B"/>
    <w:rsid w:val="00F94534"/>
    <w:rsid w:val="00F9644A"/>
    <w:rsid w:val="00F96D85"/>
    <w:rsid w:val="00FA36DF"/>
    <w:rsid w:val="00FB118E"/>
    <w:rsid w:val="00FB41AD"/>
    <w:rsid w:val="00FB6CEB"/>
    <w:rsid w:val="00FC0724"/>
    <w:rsid w:val="00FC76B8"/>
    <w:rsid w:val="00FD2139"/>
    <w:rsid w:val="00FD3719"/>
    <w:rsid w:val="00FD779D"/>
    <w:rsid w:val="00FE4A66"/>
    <w:rsid w:val="00FE5861"/>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E3CB4D"/>
  <w14:defaultImageDpi w14:val="0"/>
  <w15:docId w15:val="{9C66AC1B-E640-44AC-8305-79D1D4B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6CEA8-58A0-4274-BA96-BEE4AD89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3911</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2020-11-12T18:27:00Z</cp:lastPrinted>
  <dcterms:created xsi:type="dcterms:W3CDTF">2020-11-10T17:09:00Z</dcterms:created>
  <dcterms:modified xsi:type="dcterms:W3CDTF">2020-11-12T18:27:00Z</dcterms:modified>
</cp:coreProperties>
</file>