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840F4" w14:textId="77777777" w:rsidR="0076065D" w:rsidRPr="00CF1114" w:rsidRDefault="0076065D">
      <w:pPr>
        <w:tabs>
          <w:tab w:val="left" w:pos="-1080"/>
          <w:tab w:val="left" w:pos="-720"/>
          <w:tab w:val="left" w:pos="-180"/>
        </w:tabs>
        <w:jc w:val="center"/>
      </w:pPr>
      <w:bookmarkStart w:id="0" w:name="_GoBack"/>
      <w:bookmarkEnd w:id="0"/>
      <w:r>
        <w:rPr>
          <w:b/>
          <w:bCs/>
        </w:rPr>
        <w:t xml:space="preserve">   </w:t>
      </w:r>
      <w:r w:rsidRPr="00CF1114">
        <w:rPr>
          <w:b/>
          <w:bCs/>
        </w:rPr>
        <w:t>CITY OF ROCKY RIVER</w:t>
      </w:r>
    </w:p>
    <w:p w14:paraId="27F08012" w14:textId="77777777" w:rsidR="0076065D" w:rsidRPr="00CF1114" w:rsidRDefault="0076065D">
      <w:pPr>
        <w:tabs>
          <w:tab w:val="left" w:pos="-1080"/>
          <w:tab w:val="left" w:pos="-720"/>
          <w:tab w:val="left" w:pos="-180"/>
        </w:tabs>
        <w:jc w:val="center"/>
      </w:pPr>
    </w:p>
    <w:p w14:paraId="1FB8553D" w14:textId="566DAFC4" w:rsidR="0076065D" w:rsidRPr="00CF1114" w:rsidRDefault="00CE2365" w:rsidP="00A507D2">
      <w:pPr>
        <w:tabs>
          <w:tab w:val="left" w:pos="-1080"/>
          <w:tab w:val="left" w:pos="-720"/>
          <w:tab w:val="left" w:pos="-180"/>
        </w:tabs>
        <w:jc w:val="center"/>
        <w:rPr>
          <w:b/>
          <w:bCs/>
        </w:rPr>
      </w:pPr>
      <w:r>
        <w:rPr>
          <w:b/>
          <w:bCs/>
        </w:rPr>
        <w:t>April 20</w:t>
      </w:r>
      <w:r w:rsidR="00804948" w:rsidRPr="00CF1114">
        <w:rPr>
          <w:b/>
          <w:bCs/>
        </w:rPr>
        <w:t>, 2020</w:t>
      </w:r>
    </w:p>
    <w:p w14:paraId="4C4EFD3E" w14:textId="77777777" w:rsidR="00A507D2" w:rsidRPr="00CF1114" w:rsidRDefault="00A507D2" w:rsidP="00A507D2">
      <w:pPr>
        <w:tabs>
          <w:tab w:val="left" w:pos="-1080"/>
          <w:tab w:val="left" w:pos="-720"/>
          <w:tab w:val="left" w:pos="-180"/>
        </w:tabs>
        <w:jc w:val="center"/>
      </w:pPr>
    </w:p>
    <w:p w14:paraId="7DAACF43" w14:textId="36208B2E" w:rsidR="0076065D" w:rsidRPr="00CF1114" w:rsidRDefault="00804948">
      <w:pPr>
        <w:tabs>
          <w:tab w:val="left" w:pos="-1080"/>
          <w:tab w:val="left" w:pos="-720"/>
          <w:tab w:val="left" w:pos="-180"/>
        </w:tabs>
      </w:pPr>
      <w:r w:rsidRPr="00CF1114">
        <w:t>The Legislative</w:t>
      </w:r>
      <w:r w:rsidR="0076065D" w:rsidRPr="00CF1114">
        <w:t xml:space="preserve"> Meeting of Council was called to order by Mr. Moran, President of Council</w:t>
      </w:r>
      <w:r w:rsidRPr="00CF1114">
        <w:t xml:space="preserve"> at 7:00 p.m.</w:t>
      </w:r>
      <w:r w:rsidR="009F1CB5" w:rsidRPr="00CF1114">
        <w:t xml:space="preserve"> </w:t>
      </w:r>
      <w:r w:rsidR="00DF741F" w:rsidRPr="00CF1114">
        <w:t xml:space="preserve">in the </w:t>
      </w:r>
      <w:r w:rsidR="00F6532F">
        <w:t>Civic Center Community Room</w:t>
      </w:r>
      <w:r w:rsidR="00DF741F" w:rsidRPr="00CF1114">
        <w:t>.</w:t>
      </w:r>
    </w:p>
    <w:p w14:paraId="1CDE2FD5" w14:textId="77777777" w:rsidR="007E244D" w:rsidRPr="00CF1114" w:rsidRDefault="007E244D">
      <w:pPr>
        <w:tabs>
          <w:tab w:val="left" w:pos="-1080"/>
          <w:tab w:val="left" w:pos="-720"/>
          <w:tab w:val="left" w:pos="-180"/>
        </w:tabs>
      </w:pPr>
    </w:p>
    <w:p w14:paraId="30E7D4B5" w14:textId="00F352EF" w:rsidR="00B0129A" w:rsidRPr="00CF1114" w:rsidRDefault="0076065D" w:rsidP="00302561">
      <w:pPr>
        <w:tabs>
          <w:tab w:val="left" w:pos="-1080"/>
          <w:tab w:val="left" w:pos="-720"/>
          <w:tab w:val="left" w:pos="-180"/>
        </w:tabs>
      </w:pPr>
      <w:r w:rsidRPr="00CF1114">
        <w:t>Council Members Pres</w:t>
      </w:r>
      <w:r w:rsidR="002C6EBC" w:rsidRPr="00CF1114">
        <w:t xml:space="preserve">ent:  </w:t>
      </w:r>
      <w:r w:rsidR="00B0129A" w:rsidRPr="00CF1114">
        <w:t xml:space="preserve">Mr. Hunt, </w:t>
      </w:r>
      <w:r w:rsidR="0011527F" w:rsidRPr="00CF1114">
        <w:t>Mr. Shepherd, Mr. O’Donnell,</w:t>
      </w:r>
      <w:r w:rsidR="001E1F5E" w:rsidRPr="00CF1114">
        <w:t xml:space="preserve"> </w:t>
      </w:r>
      <w:r w:rsidR="006E104C" w:rsidRPr="00CF1114">
        <w:t>Mr. Furry</w:t>
      </w:r>
      <w:r w:rsidR="00666EB2" w:rsidRPr="00CF1114">
        <w:t>,</w:t>
      </w:r>
      <w:r w:rsidR="00BA3828" w:rsidRPr="00CF1114">
        <w:t xml:space="preserve"> </w:t>
      </w:r>
    </w:p>
    <w:p w14:paraId="4A2AC7E7" w14:textId="77777777" w:rsidR="00613AA9" w:rsidRDefault="00B0129A" w:rsidP="00302561">
      <w:pPr>
        <w:tabs>
          <w:tab w:val="left" w:pos="-1080"/>
          <w:tab w:val="left" w:pos="-720"/>
          <w:tab w:val="left" w:pos="-180"/>
        </w:tabs>
      </w:pPr>
      <w:r w:rsidRPr="00CF1114">
        <w:tab/>
      </w:r>
      <w:r w:rsidRPr="00CF1114">
        <w:tab/>
      </w:r>
      <w:r w:rsidRPr="00CF1114">
        <w:tab/>
      </w:r>
      <w:r w:rsidRPr="00CF1114">
        <w:tab/>
      </w:r>
      <w:r w:rsidR="00804948" w:rsidRPr="00CF1114">
        <w:t>Mrs. Morris</w:t>
      </w:r>
      <w:r w:rsidR="004872CA">
        <w:t xml:space="preserve"> </w:t>
      </w:r>
      <w:r w:rsidR="00613AA9">
        <w:rPr>
          <w:sz w:val="22"/>
          <w:szCs w:val="22"/>
        </w:rPr>
        <w:t>(</w:t>
      </w:r>
      <w:proofErr w:type="spellStart"/>
      <w:r w:rsidR="00613AA9">
        <w:rPr>
          <w:sz w:val="22"/>
          <w:szCs w:val="22"/>
        </w:rPr>
        <w:t>Facetime</w:t>
      </w:r>
      <w:proofErr w:type="spellEnd"/>
      <w:r w:rsidR="00613AA9">
        <w:rPr>
          <w:sz w:val="22"/>
          <w:szCs w:val="22"/>
        </w:rPr>
        <w:t xml:space="preserve"> with Councilman Furry</w:t>
      </w:r>
      <w:r w:rsidR="00D30928" w:rsidRPr="004872CA">
        <w:rPr>
          <w:sz w:val="22"/>
          <w:szCs w:val="22"/>
        </w:rPr>
        <w:t>)</w:t>
      </w:r>
      <w:r w:rsidR="00BD258E" w:rsidRPr="00CF1114">
        <w:t xml:space="preserve">, </w:t>
      </w:r>
      <w:r w:rsidRPr="00CF1114">
        <w:t xml:space="preserve">Mr. Klym, </w:t>
      </w:r>
      <w:r w:rsidR="003D696B" w:rsidRPr="00CF1114">
        <w:t>Mr.</w:t>
      </w:r>
    </w:p>
    <w:p w14:paraId="14728825" w14:textId="4EB2484E" w:rsidR="00C5151A" w:rsidRPr="00CF1114" w:rsidRDefault="003D696B" w:rsidP="00302561">
      <w:pPr>
        <w:tabs>
          <w:tab w:val="left" w:pos="-1080"/>
          <w:tab w:val="left" w:pos="-720"/>
          <w:tab w:val="left" w:pos="-180"/>
        </w:tabs>
      </w:pPr>
      <w:r w:rsidRPr="00CF1114">
        <w:t xml:space="preserve"> </w:t>
      </w:r>
      <w:r w:rsidR="00613AA9">
        <w:tab/>
      </w:r>
      <w:r w:rsidR="00613AA9">
        <w:tab/>
      </w:r>
      <w:r w:rsidR="00613AA9">
        <w:tab/>
      </w:r>
      <w:r w:rsidR="00613AA9">
        <w:tab/>
      </w:r>
      <w:r w:rsidRPr="00CF1114">
        <w:t>Moran</w:t>
      </w:r>
    </w:p>
    <w:p w14:paraId="2AAD2ED0" w14:textId="38306DD4" w:rsidR="0076065D" w:rsidRPr="00CF1114" w:rsidRDefault="0076065D" w:rsidP="00302561">
      <w:pPr>
        <w:tabs>
          <w:tab w:val="left" w:pos="-1080"/>
          <w:tab w:val="left" w:pos="-720"/>
          <w:tab w:val="left" w:pos="-180"/>
        </w:tabs>
      </w:pPr>
      <w:r w:rsidRPr="00CF1114">
        <w:t xml:space="preserve">   </w:t>
      </w:r>
    </w:p>
    <w:p w14:paraId="50E99E8E" w14:textId="5CDD944F" w:rsidR="0076065D" w:rsidRPr="00CF1114" w:rsidRDefault="0076065D">
      <w:pPr>
        <w:tabs>
          <w:tab w:val="left" w:pos="-1080"/>
          <w:tab w:val="left" w:pos="-720"/>
          <w:tab w:val="left" w:pos="-180"/>
        </w:tabs>
      </w:pPr>
      <w:r w:rsidRPr="00CF1114">
        <w:t>Administration:</w:t>
      </w:r>
      <w:r w:rsidR="007108BA" w:rsidRPr="00CF1114">
        <w:t xml:space="preserve">  Mayor Bobst</w:t>
      </w:r>
      <w:r w:rsidR="00804948" w:rsidRPr="00CF1114">
        <w:t>, Director Snyder</w:t>
      </w:r>
    </w:p>
    <w:p w14:paraId="2D7481E2" w14:textId="77777777" w:rsidR="002C6EBC" w:rsidRPr="00CF1114" w:rsidRDefault="002C6EBC">
      <w:pPr>
        <w:tabs>
          <w:tab w:val="left" w:pos="-1080"/>
          <w:tab w:val="left" w:pos="-720"/>
          <w:tab w:val="left" w:pos="-180"/>
        </w:tabs>
      </w:pPr>
    </w:p>
    <w:p w14:paraId="1A027FD1" w14:textId="2AF21450" w:rsidR="00F6532F" w:rsidRDefault="006F5226">
      <w:pPr>
        <w:tabs>
          <w:tab w:val="left" w:pos="-1080"/>
          <w:tab w:val="left" w:pos="-720"/>
          <w:tab w:val="left" w:pos="-180"/>
        </w:tabs>
      </w:pPr>
      <w:r w:rsidRPr="00CF1114">
        <w:t>Law Director:  Mr. Bemer</w:t>
      </w:r>
      <w:r w:rsidR="00F6532F">
        <w:t xml:space="preserve"> </w:t>
      </w:r>
      <w:r w:rsidR="004872CA">
        <w:rPr>
          <w:sz w:val="22"/>
          <w:szCs w:val="22"/>
        </w:rPr>
        <w:t>(</w:t>
      </w:r>
      <w:proofErr w:type="spellStart"/>
      <w:r w:rsidR="00613AA9">
        <w:rPr>
          <w:sz w:val="22"/>
          <w:szCs w:val="22"/>
        </w:rPr>
        <w:t>Facetime</w:t>
      </w:r>
      <w:proofErr w:type="spellEnd"/>
      <w:r w:rsidR="00613AA9">
        <w:rPr>
          <w:sz w:val="22"/>
          <w:szCs w:val="22"/>
        </w:rPr>
        <w:t xml:space="preserve"> with Assistant Law Director O’Shea</w:t>
      </w:r>
      <w:r w:rsidR="004872CA" w:rsidRPr="004872CA">
        <w:rPr>
          <w:sz w:val="22"/>
          <w:szCs w:val="22"/>
        </w:rPr>
        <w:t>)</w:t>
      </w:r>
    </w:p>
    <w:p w14:paraId="0AA185CA" w14:textId="77777777" w:rsidR="00F6532F" w:rsidRDefault="00F6532F">
      <w:pPr>
        <w:tabs>
          <w:tab w:val="left" w:pos="-1080"/>
          <w:tab w:val="left" w:pos="-720"/>
          <w:tab w:val="left" w:pos="-180"/>
        </w:tabs>
      </w:pPr>
    </w:p>
    <w:p w14:paraId="71963CF8" w14:textId="05BA3FA0" w:rsidR="00F6532F" w:rsidRDefault="00F6532F">
      <w:pPr>
        <w:tabs>
          <w:tab w:val="left" w:pos="-1080"/>
          <w:tab w:val="left" w:pos="-720"/>
          <w:tab w:val="left" w:pos="-180"/>
        </w:tabs>
      </w:pPr>
      <w:r>
        <w:t>Assistant Law Director: Mr. O’Shea</w:t>
      </w:r>
    </w:p>
    <w:p w14:paraId="402EC10B" w14:textId="77777777" w:rsidR="00881A5E" w:rsidRPr="00CF1114" w:rsidRDefault="00881A5E">
      <w:pPr>
        <w:tabs>
          <w:tab w:val="left" w:pos="-1080"/>
          <w:tab w:val="left" w:pos="-720"/>
          <w:tab w:val="left" w:pos="-180"/>
        </w:tabs>
      </w:pPr>
    </w:p>
    <w:p w14:paraId="7B36352D" w14:textId="77777777" w:rsidR="00881A5E" w:rsidRPr="00CF1114" w:rsidRDefault="00881A5E" w:rsidP="00881A5E">
      <w:pPr>
        <w:ind w:right="90"/>
        <w:rPr>
          <w:b/>
        </w:rPr>
      </w:pPr>
      <w:r w:rsidRPr="00CF1114">
        <w:rPr>
          <w:b/>
        </w:rPr>
        <w:t>MOTION:</w:t>
      </w:r>
    </w:p>
    <w:p w14:paraId="69A2E6D2" w14:textId="77777777" w:rsidR="00881A5E" w:rsidRPr="00CF1114" w:rsidRDefault="00881A5E" w:rsidP="00881A5E">
      <w:pPr>
        <w:ind w:right="90"/>
      </w:pPr>
    </w:p>
    <w:p w14:paraId="06626EB4" w14:textId="13E797F5" w:rsidR="009666EF" w:rsidRPr="00CF1114" w:rsidRDefault="009666EF" w:rsidP="009666EF">
      <w:pPr>
        <w:ind w:right="90"/>
      </w:pPr>
      <w:r w:rsidRPr="00CF1114">
        <w:t xml:space="preserve">Moved by </w:t>
      </w:r>
      <w:r w:rsidR="00214699">
        <w:t>Mr. Moran, seconded by Mr. O’Donnell</w:t>
      </w:r>
      <w:r w:rsidRPr="00CF1114">
        <w:t xml:space="preserve"> that the reading of the minutes of the Le</w:t>
      </w:r>
      <w:r w:rsidR="004872CA">
        <w:t>gislative Meeting of March 23</w:t>
      </w:r>
      <w:r w:rsidR="004872CA" w:rsidRPr="004872CA">
        <w:rPr>
          <w:vertAlign w:val="superscript"/>
        </w:rPr>
        <w:t>rd</w:t>
      </w:r>
      <w:r w:rsidR="004872CA">
        <w:t xml:space="preserve"> </w:t>
      </w:r>
      <w:r w:rsidRPr="00CF1114">
        <w:t>be waived and that the minutes be accepted as submitted.</w:t>
      </w:r>
    </w:p>
    <w:p w14:paraId="3E83ADF2" w14:textId="42CB2183" w:rsidR="009666EF" w:rsidRPr="00CF1114" w:rsidRDefault="009666EF" w:rsidP="009666EF">
      <w:pPr>
        <w:ind w:right="90"/>
      </w:pPr>
      <w:r w:rsidRPr="00CF1114">
        <w:t>Vote:</w:t>
      </w:r>
      <w:r w:rsidRPr="00CF1114">
        <w:tab/>
        <w:t>Hunt – aye</w:t>
      </w:r>
      <w:r w:rsidRPr="00CF1114">
        <w:tab/>
      </w:r>
      <w:r w:rsidRPr="00CF1114">
        <w:tab/>
      </w:r>
      <w:r w:rsidR="00101799" w:rsidRPr="00CF1114">
        <w:t>Shepherd – aye</w:t>
      </w:r>
      <w:r w:rsidR="00101799" w:rsidRPr="00CF1114">
        <w:tab/>
      </w:r>
      <w:r w:rsidR="00101799" w:rsidRPr="00CF1114">
        <w:tab/>
      </w:r>
      <w:r w:rsidR="00CF1114">
        <w:t>O’Donnell – aye</w:t>
      </w:r>
      <w:r w:rsidR="00CF1114">
        <w:tab/>
        <w:t>Furry – aye</w:t>
      </w:r>
    </w:p>
    <w:p w14:paraId="1BC7D574" w14:textId="50031785" w:rsidR="009666EF" w:rsidRPr="00CF1114" w:rsidRDefault="009666EF" w:rsidP="009666EF">
      <w:pPr>
        <w:ind w:left="720" w:right="90"/>
      </w:pPr>
      <w:r w:rsidRPr="00CF1114">
        <w:t>Morris – aye</w:t>
      </w:r>
      <w:r w:rsidRPr="00CF1114">
        <w:tab/>
      </w:r>
      <w:r w:rsidRPr="00CF1114">
        <w:tab/>
        <w:t>Klym – aye</w:t>
      </w:r>
      <w:r w:rsidRPr="00CF1114">
        <w:tab/>
      </w:r>
      <w:r w:rsidRPr="00CF1114">
        <w:tab/>
      </w:r>
      <w:r w:rsidR="00CF1114">
        <w:tab/>
      </w:r>
      <w:r w:rsidRPr="00CF1114">
        <w:t>Moran – aye</w:t>
      </w:r>
    </w:p>
    <w:p w14:paraId="5C54907C" w14:textId="3C945B4D" w:rsidR="009666EF" w:rsidRPr="00CF1114" w:rsidRDefault="00101799" w:rsidP="009666EF">
      <w:pPr>
        <w:ind w:left="720" w:right="90"/>
        <w:rPr>
          <w:b/>
        </w:rPr>
      </w:pPr>
      <w:r w:rsidRPr="00CF1114">
        <w:t>7</w:t>
      </w:r>
      <w:r w:rsidR="009666EF" w:rsidRPr="00CF1114">
        <w:t xml:space="preserve"> ayes</w:t>
      </w:r>
      <w:r w:rsidR="009666EF" w:rsidRPr="00CF1114">
        <w:tab/>
      </w:r>
      <w:r w:rsidR="009666EF" w:rsidRPr="00CF1114">
        <w:tab/>
      </w:r>
      <w:r w:rsidR="009666EF" w:rsidRPr="00CF1114">
        <w:tab/>
      </w:r>
      <w:r w:rsidR="009666EF" w:rsidRPr="00CF1114">
        <w:tab/>
      </w:r>
      <w:r w:rsidR="009666EF" w:rsidRPr="00CF1114">
        <w:tab/>
      </w:r>
      <w:r w:rsidR="009666EF" w:rsidRPr="00CF1114">
        <w:tab/>
      </w:r>
      <w:r w:rsidR="00CF1114">
        <w:tab/>
      </w:r>
      <w:r w:rsidR="009666EF" w:rsidRPr="00CF1114">
        <w:t>0 nays</w:t>
      </w:r>
      <w:r w:rsidR="009666EF" w:rsidRPr="00CF1114">
        <w:tab/>
      </w:r>
      <w:r w:rsidR="009666EF" w:rsidRPr="00CF1114">
        <w:tab/>
      </w:r>
      <w:r w:rsidR="009666EF" w:rsidRPr="00CF1114">
        <w:tab/>
      </w:r>
      <w:r w:rsidR="009666EF" w:rsidRPr="00CF1114">
        <w:rPr>
          <w:b/>
        </w:rPr>
        <w:t>PASSED</w:t>
      </w:r>
    </w:p>
    <w:p w14:paraId="45E31481" w14:textId="6A456AA5" w:rsidR="00214699" w:rsidRPr="00CF1114" w:rsidRDefault="00214699" w:rsidP="00214699">
      <w:pPr>
        <w:ind w:right="90"/>
      </w:pPr>
    </w:p>
    <w:p w14:paraId="5AF1F6DE" w14:textId="77777777" w:rsidR="00DD048C" w:rsidRDefault="00881A5E" w:rsidP="00AC7736">
      <w:pPr>
        <w:rPr>
          <w:b/>
        </w:rPr>
      </w:pPr>
      <w:r w:rsidRPr="00CF1114">
        <w:rPr>
          <w:b/>
        </w:rPr>
        <w:t xml:space="preserve">MAYOR’S REPORT: </w:t>
      </w:r>
    </w:p>
    <w:p w14:paraId="6B6C39D8" w14:textId="77777777" w:rsidR="00582EAE" w:rsidRDefault="00582EAE" w:rsidP="00AC7736">
      <w:pPr>
        <w:rPr>
          <w:b/>
        </w:rPr>
      </w:pPr>
    </w:p>
    <w:p w14:paraId="7F38C72C" w14:textId="6C3746A8" w:rsidR="00D24CA4" w:rsidRPr="00582EAE" w:rsidRDefault="003707D6" w:rsidP="00AC7736">
      <w:r>
        <w:t>The Mayor said that</w:t>
      </w:r>
      <w:r w:rsidR="00582EAE" w:rsidRPr="00582EAE">
        <w:t xml:space="preserve"> </w:t>
      </w:r>
      <w:r w:rsidR="00582EAE">
        <w:t xml:space="preserve">a Resident Update </w:t>
      </w:r>
      <w:r>
        <w:t xml:space="preserve">was sent out </w:t>
      </w:r>
      <w:r w:rsidR="00582EAE">
        <w:t>this e</w:t>
      </w:r>
      <w:r>
        <w:t>vening prior to</w:t>
      </w:r>
      <w:r w:rsidR="00582EAE">
        <w:t xml:space="preserve"> this meeting.  </w:t>
      </w:r>
      <w:r w:rsidR="00D24CA4">
        <w:t>The update included the following information.</w:t>
      </w:r>
    </w:p>
    <w:p w14:paraId="15656BCA" w14:textId="77777777" w:rsidR="00582EAE" w:rsidRDefault="00582EAE" w:rsidP="00AC7736">
      <w:pPr>
        <w:rPr>
          <w:b/>
        </w:rPr>
      </w:pPr>
    </w:p>
    <w:p w14:paraId="260BAF35" w14:textId="795DECF8" w:rsidR="00582EAE" w:rsidRPr="00582EAE" w:rsidRDefault="00582EAE" w:rsidP="00582EAE">
      <w:r w:rsidRPr="00582EAE">
        <w:t>Tonight the Rocky River City School District will be joining several other districts around the state of Ohio to honor the Rocky River High School graduating Class of 2020 as well a</w:t>
      </w:r>
      <w:r w:rsidR="003707D6">
        <w:t>s other graduates throughout the</w:t>
      </w:r>
      <w:r w:rsidRPr="00582EAE">
        <w:t xml:space="preserve"> state. The RRHS stadium lights will be turned on tonight at 8:20 pm (20:20 military time) for 20 minutes and 20 seconds. Residents are encouraged to turn on their porch lights during this time in support and celebration of our graduate’s academic success!</w:t>
      </w:r>
    </w:p>
    <w:p w14:paraId="294D4179" w14:textId="77777777" w:rsidR="00582EAE" w:rsidRPr="00582EAE" w:rsidRDefault="00582EAE" w:rsidP="00582EAE"/>
    <w:p w14:paraId="581B249C" w14:textId="3AD6DFB2" w:rsidR="00582EAE" w:rsidRDefault="00D24CA4" w:rsidP="00582EAE">
      <w:r>
        <w:t>Mayor Bobst also extended thanks to Councilman Klym and Executive Director Angela Barth for all the assistance they have given in helping small b</w:t>
      </w:r>
      <w:r w:rsidR="00582EAE" w:rsidRPr="00582EAE">
        <w:t>usiness</w:t>
      </w:r>
      <w:r>
        <w:t>es in the community.  T</w:t>
      </w:r>
      <w:r w:rsidR="00582EAE" w:rsidRPr="00582EAE">
        <w:t xml:space="preserve">he Chamber has </w:t>
      </w:r>
      <w:r>
        <w:t xml:space="preserve">also </w:t>
      </w:r>
      <w:r w:rsidR="00582EAE" w:rsidRPr="00582EAE">
        <w:t>launched a creative way for residents to support local rest</w:t>
      </w:r>
      <w:r w:rsidR="003707D6">
        <w:t>aurants and win valuable prizes</w:t>
      </w:r>
      <w:r>
        <w:t xml:space="preserve"> at the same time called “Let’s Rock River”.  </w:t>
      </w:r>
    </w:p>
    <w:p w14:paraId="0AA3A48B" w14:textId="77777777" w:rsidR="00CA679F" w:rsidRDefault="00CA679F" w:rsidP="00582EAE"/>
    <w:p w14:paraId="42EC29C2" w14:textId="24B5D7C0" w:rsidR="00CA679F" w:rsidRDefault="00CA679F" w:rsidP="00582EAE">
      <w:r>
        <w:t>The Mayor said that</w:t>
      </w:r>
      <w:r w:rsidR="003707D6">
        <w:t xml:space="preserve"> an employee update was sent out discussing various items including the securing of thermometers </w:t>
      </w:r>
      <w:r>
        <w:t>for all departments.  Directors are working on costs associated with the COVID-19 response so that the city may be</w:t>
      </w:r>
      <w:r w:rsidR="003707D6">
        <w:t xml:space="preserve"> in line for reimbursements and</w:t>
      </w:r>
      <w:r>
        <w:t xml:space="preserve"> to quantify any losses with program fees, rentals or memberships.  Directors are also working on plans for re-opening and r</w:t>
      </w:r>
      <w:r w:rsidR="003707D6">
        <w:t>estarting programming.  More</w:t>
      </w:r>
      <w:r>
        <w:t xml:space="preserve"> information will be needed from the State Department of </w:t>
      </w:r>
      <w:r>
        <w:lastRenderedPageBreak/>
        <w:t xml:space="preserve">Health, the County Department of Health and the Governor’s Office to re-open the Senior Center and the Recreation Center, etc.  </w:t>
      </w:r>
      <w:r w:rsidR="00F03DE6">
        <w:t>The Mayor stated that the city now has a comprehensive doc</w:t>
      </w:r>
      <w:r w:rsidR="00A703C4">
        <w:t>ument that contains all of the Continuity of O</w:t>
      </w:r>
      <w:r w:rsidR="00F03DE6">
        <w:t xml:space="preserve">peration plans that the Directors have completed.  </w:t>
      </w:r>
      <w:r w:rsidR="00F03DE6">
        <w:br/>
      </w:r>
    </w:p>
    <w:p w14:paraId="61069B53" w14:textId="58E40715" w:rsidR="00F03DE6" w:rsidRDefault="00A63C48" w:rsidP="00582EAE">
      <w:r>
        <w:t xml:space="preserve">The Mayor said that </w:t>
      </w:r>
      <w:r w:rsidR="00F03DE6">
        <w:t>the Finance Department</w:t>
      </w:r>
      <w:r>
        <w:t xml:space="preserve"> received a letter from R.I.T.A. projecting </w:t>
      </w:r>
      <w:r w:rsidR="003707D6">
        <w:t xml:space="preserve">a loss </w:t>
      </w:r>
      <w:r w:rsidR="00C563C3">
        <w:t>of income</w:t>
      </w:r>
      <w:r w:rsidR="00F03DE6">
        <w:t xml:space="preserve"> tax in the amount of $1.4 million in revenue losses.</w:t>
      </w:r>
      <w:r>
        <w:t xml:space="preserve">  In addition, the local Government Fund, which </w:t>
      </w:r>
      <w:proofErr w:type="gramStart"/>
      <w:r>
        <w:t>is tied</w:t>
      </w:r>
      <w:proofErr w:type="gramEnd"/>
      <w:r>
        <w:t xml:space="preserve"> to state receipts</w:t>
      </w:r>
      <w:r w:rsidR="0083439F">
        <w:t>,</w:t>
      </w:r>
      <w:r>
        <w:t xml:space="preserve"> will see a </w:t>
      </w:r>
      <w:r w:rsidR="00A703C4">
        <w:t xml:space="preserve">possible </w:t>
      </w:r>
      <w:r>
        <w:t xml:space="preserve">modification and DOPWIC funding is on hold at this time.  Property tax valuation is the highest it has ever been, however this could be a time where collection drops off. The Directors have begun cutting budgets.  The city is in an excellent position with past practices that served the city well </w:t>
      </w:r>
      <w:r w:rsidR="003707D6">
        <w:t xml:space="preserve">in 2009 and 2010, </w:t>
      </w:r>
      <w:r>
        <w:t>but it will mean adjustments to the city budget and finances.</w:t>
      </w:r>
    </w:p>
    <w:p w14:paraId="79ABC40D" w14:textId="77777777" w:rsidR="006D3F10" w:rsidRDefault="006D3F10" w:rsidP="00582EAE"/>
    <w:p w14:paraId="34C47DDD" w14:textId="2BE6E1EE" w:rsidR="00AC2A92" w:rsidRDefault="006D3F10" w:rsidP="00582EAE">
      <w:r>
        <w:t xml:space="preserve">The Mayor </w:t>
      </w:r>
      <w:r w:rsidR="00AC2A92">
        <w:t xml:space="preserve">gave an update regarding various projects in the city: </w:t>
      </w:r>
      <w:r>
        <w:t xml:space="preserve"> </w:t>
      </w:r>
    </w:p>
    <w:p w14:paraId="5376360F" w14:textId="77777777" w:rsidR="000D16FD" w:rsidRDefault="000D16FD" w:rsidP="00582EAE"/>
    <w:p w14:paraId="53E74349" w14:textId="77777777" w:rsidR="00AC2A92" w:rsidRDefault="006D3F10" w:rsidP="00AC2A92">
      <w:pPr>
        <w:pStyle w:val="ListParagraph"/>
        <w:numPr>
          <w:ilvl w:val="0"/>
          <w:numId w:val="49"/>
        </w:numPr>
      </w:pPr>
      <w:r>
        <w:t xml:space="preserve">Shoreland and Struhar waterlines are moving forward.  </w:t>
      </w:r>
    </w:p>
    <w:p w14:paraId="1AF6845C" w14:textId="187EABC8" w:rsidR="00AC2A92" w:rsidRDefault="00AC2A92" w:rsidP="000D16FD">
      <w:pPr>
        <w:pStyle w:val="ListParagraph"/>
        <w:numPr>
          <w:ilvl w:val="0"/>
          <w:numId w:val="49"/>
        </w:numPr>
      </w:pPr>
      <w:r>
        <w:t>Work has commenced on Sto</w:t>
      </w:r>
      <w:r w:rsidR="000D16FD">
        <w:t>ry Road with some tree removal</w:t>
      </w:r>
      <w:r>
        <w:t>.  R</w:t>
      </w:r>
      <w:r w:rsidR="006D3F10">
        <w:t>esidents have been notified</w:t>
      </w:r>
      <w:r w:rsidR="003707D6">
        <w:t xml:space="preserve"> by the city and F</w:t>
      </w:r>
      <w:r w:rsidR="000D16FD">
        <w:t>abrizi</w:t>
      </w:r>
      <w:r w:rsidR="006D3F10">
        <w:t>.  Story Road will be closed</w:t>
      </w:r>
      <w:r>
        <w:t xml:space="preserve"> westbound with the detour</w:t>
      </w:r>
      <w:r w:rsidR="006D3F10">
        <w:t xml:space="preserve"> on Lorain Road.  </w:t>
      </w:r>
    </w:p>
    <w:p w14:paraId="6F1ED62C" w14:textId="77777777" w:rsidR="00AC2A92" w:rsidRDefault="006D3F10" w:rsidP="00AC2A92">
      <w:pPr>
        <w:pStyle w:val="ListParagraph"/>
        <w:numPr>
          <w:ilvl w:val="0"/>
          <w:numId w:val="49"/>
        </w:numPr>
      </w:pPr>
      <w:r>
        <w:t>Clev</w:t>
      </w:r>
      <w:r w:rsidR="00AC2A92">
        <w:t>eland Water awarded the city new</w:t>
      </w:r>
      <w:r>
        <w:t xml:space="preserve"> waterlines for Malvern and Telbir.  </w:t>
      </w:r>
    </w:p>
    <w:p w14:paraId="05E80D58" w14:textId="77777777" w:rsidR="00AC2A92" w:rsidRDefault="006D3F10" w:rsidP="00AC2A92">
      <w:pPr>
        <w:pStyle w:val="ListParagraph"/>
        <w:numPr>
          <w:ilvl w:val="0"/>
          <w:numId w:val="49"/>
        </w:numPr>
      </w:pPr>
      <w:r>
        <w:t>The WWTP began the Sewer Flow and Strength Study on April 15</w:t>
      </w:r>
      <w:r w:rsidRPr="00AC2A92">
        <w:rPr>
          <w:vertAlign w:val="superscript"/>
        </w:rPr>
        <w:t>th</w:t>
      </w:r>
      <w:r>
        <w:t xml:space="preserve">.  </w:t>
      </w:r>
    </w:p>
    <w:p w14:paraId="0BDDC409" w14:textId="310AE93A" w:rsidR="00AC2A92" w:rsidRDefault="00AC2A92" w:rsidP="00AC2A92">
      <w:pPr>
        <w:pStyle w:val="ListParagraph"/>
        <w:numPr>
          <w:ilvl w:val="0"/>
          <w:numId w:val="49"/>
        </w:numPr>
      </w:pPr>
      <w:r>
        <w:t>The Police Station is moving ahead with the excavation of the front parking lot and the Storm Water Management S</w:t>
      </w:r>
      <w:r w:rsidRPr="00AC2A92">
        <w:t>ystem</w:t>
      </w:r>
      <w:r>
        <w:t>.  Many spectators have been enjoyi</w:t>
      </w:r>
      <w:r w:rsidR="000D16FD">
        <w:t>ng the</w:t>
      </w:r>
      <w:r>
        <w:t xml:space="preserve"> excavation. </w:t>
      </w:r>
    </w:p>
    <w:p w14:paraId="31236128" w14:textId="043A98D3" w:rsidR="00AC2A92" w:rsidRDefault="00AC2A92" w:rsidP="00AC2A92">
      <w:pPr>
        <w:pStyle w:val="ListParagraph"/>
        <w:numPr>
          <w:ilvl w:val="0"/>
          <w:numId w:val="49"/>
        </w:numPr>
      </w:pPr>
      <w:r>
        <w:t>The Pavilion at Rocky River Park is expected to be f</w:t>
      </w:r>
      <w:r w:rsidR="000D16FD">
        <w:t>inished by the end of the month</w:t>
      </w:r>
      <w:r>
        <w:t xml:space="preserve"> weather permitting.  </w:t>
      </w:r>
    </w:p>
    <w:p w14:paraId="4E6D9A6F" w14:textId="76A5514C" w:rsidR="00AC2A92" w:rsidRDefault="00AC2A92" w:rsidP="00AC2A92">
      <w:pPr>
        <w:pStyle w:val="ListParagraph"/>
        <w:numPr>
          <w:ilvl w:val="0"/>
          <w:numId w:val="49"/>
        </w:numPr>
      </w:pPr>
      <w:r>
        <w:t xml:space="preserve">The Senior Center </w:t>
      </w:r>
      <w:r w:rsidR="00A703C4">
        <w:t xml:space="preserve">HVAC </w:t>
      </w:r>
      <w:r>
        <w:t xml:space="preserve">project is completed and is up and running.  </w:t>
      </w:r>
    </w:p>
    <w:p w14:paraId="3BDC9CD1" w14:textId="5560AB91" w:rsidR="00AC2A92" w:rsidRDefault="00AC2A92" w:rsidP="00AC2A92">
      <w:pPr>
        <w:pStyle w:val="ListParagraph"/>
        <w:numPr>
          <w:ilvl w:val="0"/>
          <w:numId w:val="49"/>
        </w:numPr>
      </w:pPr>
      <w:r>
        <w:t>The Senior Center gift sho</w:t>
      </w:r>
      <w:r w:rsidR="000D16FD">
        <w:t xml:space="preserve">p is being transformed into an </w:t>
      </w:r>
      <w:r>
        <w:t xml:space="preserve">Internet Café and gift shop.  This was part of the Strategic Plan for the Senior Center Accreditation process.  </w:t>
      </w:r>
    </w:p>
    <w:p w14:paraId="36B2638B" w14:textId="77777777" w:rsidR="00AC2A92" w:rsidRDefault="00AC2A92" w:rsidP="00AC2A92"/>
    <w:p w14:paraId="4D8D2906" w14:textId="76A4592E" w:rsidR="006D3F10" w:rsidRPr="00582EAE" w:rsidRDefault="006D3F10" w:rsidP="00AC2A92">
      <w:r>
        <w:t>Please call the M</w:t>
      </w:r>
      <w:r w:rsidR="00AC2A92">
        <w:t>ayor if there are any questions regarding this report.</w:t>
      </w:r>
      <w:r>
        <w:t xml:space="preserve">  </w:t>
      </w:r>
    </w:p>
    <w:p w14:paraId="24586957" w14:textId="77777777" w:rsidR="00582EAE" w:rsidRPr="00582EAE" w:rsidRDefault="00582EAE" w:rsidP="00582EAE"/>
    <w:p w14:paraId="6ECDE66D" w14:textId="23B8AA27" w:rsidR="00582EAE" w:rsidRDefault="00582EAE" w:rsidP="00582EAE">
      <w:r w:rsidRPr="00582EAE">
        <w:t xml:space="preserve">A special thank you to the staff and volunteers </w:t>
      </w:r>
      <w:r w:rsidR="0083439F">
        <w:t xml:space="preserve">from the Senior Center </w:t>
      </w:r>
      <w:r w:rsidRPr="00582EAE">
        <w:t>who are in</w:t>
      </w:r>
      <w:r w:rsidR="0083439F">
        <w:t xml:space="preserve">volved in daily outreach to resident seniors, </w:t>
      </w:r>
      <w:r w:rsidRPr="00582EAE">
        <w:t>checking on their health, assessing needs they may have, and simply engaging in a fri</w:t>
      </w:r>
      <w:r w:rsidR="0083439F">
        <w:t>endly, supportive conversation.</w:t>
      </w:r>
    </w:p>
    <w:p w14:paraId="766C4793" w14:textId="77777777" w:rsidR="0083439F" w:rsidRDefault="0083439F" w:rsidP="00582EAE"/>
    <w:p w14:paraId="3302BA2E" w14:textId="33855F17" w:rsidR="0083439F" w:rsidRDefault="0083439F" w:rsidP="00582EAE">
      <w:r>
        <w:t xml:space="preserve">The Police Marine Patrol Grant was awarded in the amount of $29,999.99, which is in front of Council this evening. </w:t>
      </w:r>
    </w:p>
    <w:p w14:paraId="7E64665E" w14:textId="77777777" w:rsidR="0083439F" w:rsidRDefault="0083439F" w:rsidP="00582EAE"/>
    <w:p w14:paraId="6CB819EF" w14:textId="2A0A910A" w:rsidR="0083439F" w:rsidRDefault="0083439F" w:rsidP="00582EAE">
      <w:r>
        <w:t>The city received the “Tree City USA” designation for the 35</w:t>
      </w:r>
      <w:r w:rsidRPr="0083439F">
        <w:rPr>
          <w:vertAlign w:val="superscript"/>
        </w:rPr>
        <w:t>th</w:t>
      </w:r>
      <w:r>
        <w:t xml:space="preserve"> year in a row.  Thank you to Director Snyder, Dave </w:t>
      </w:r>
      <w:r w:rsidR="00AD7207" w:rsidRPr="00AD7207">
        <w:t>Arendec and Shelley S</w:t>
      </w:r>
      <w:r w:rsidRPr="00AD7207">
        <w:t>ollars</w:t>
      </w:r>
      <w:r>
        <w:t xml:space="preserve"> and this year a Growth Award was attached to this designation.  </w:t>
      </w:r>
    </w:p>
    <w:p w14:paraId="0BB68E23" w14:textId="77777777" w:rsidR="008B6D9C" w:rsidRPr="00CF1114" w:rsidRDefault="008B6D9C" w:rsidP="008B6D9C"/>
    <w:p w14:paraId="2D903123" w14:textId="38CDAFCD" w:rsidR="003B6301" w:rsidRDefault="00881A5E" w:rsidP="003B6301">
      <w:pPr>
        <w:tabs>
          <w:tab w:val="left" w:pos="-1080"/>
          <w:tab w:val="left" w:pos="-720"/>
          <w:tab w:val="left" w:pos="-180"/>
        </w:tabs>
      </w:pPr>
      <w:r w:rsidRPr="00CF1114">
        <w:rPr>
          <w:b/>
        </w:rPr>
        <w:t xml:space="preserve">LAW DIRECTOR BEMER:  </w:t>
      </w:r>
      <w:r w:rsidR="0083439F">
        <w:t>Mr. Bemer said that the Charter Review Commiss</w:t>
      </w:r>
      <w:r w:rsidR="00AD7207">
        <w:t>ion met last Thursday via Web</w:t>
      </w:r>
      <w:r w:rsidR="0083439F">
        <w:t>Ex.  This Thursday, the Mayor</w:t>
      </w:r>
      <w:r w:rsidR="00286E9D">
        <w:t xml:space="preserve"> and Council received </w:t>
      </w:r>
      <w:r w:rsidR="00AD7207">
        <w:t xml:space="preserve">an </w:t>
      </w:r>
      <w:r w:rsidR="00286E9D">
        <w:t>invit</w:t>
      </w:r>
      <w:r w:rsidR="00AD7207">
        <w:t>ation</w:t>
      </w:r>
      <w:r w:rsidR="0083439F">
        <w:t xml:space="preserve"> to particip</w:t>
      </w:r>
      <w:r w:rsidR="00AD7207">
        <w:t>ate regarding Articles II &amp; III concerning</w:t>
      </w:r>
      <w:r w:rsidR="0083439F">
        <w:t xml:space="preserve"> the Mayor</w:t>
      </w:r>
      <w:r w:rsidR="00AD7207">
        <w:t xml:space="preserve"> Executive Office as well as City </w:t>
      </w:r>
      <w:r w:rsidR="00AD7207">
        <w:lastRenderedPageBreak/>
        <w:t>Council P</w:t>
      </w:r>
      <w:r w:rsidR="0083439F">
        <w:t>ower</w:t>
      </w:r>
      <w:r w:rsidR="00AD7207">
        <w:t>s and D</w:t>
      </w:r>
      <w:r w:rsidR="0083439F">
        <w:t xml:space="preserve">uties. </w:t>
      </w:r>
      <w:r w:rsidR="00AD7207">
        <w:t xml:space="preserve"> Comments are more than welcome and encouraged</w:t>
      </w:r>
      <w:r w:rsidR="0083439F">
        <w:t>.  Please let Kate Straub know if interested in attending this meeting</w:t>
      </w:r>
      <w:r w:rsidR="00AD7207">
        <w:t xml:space="preserve"> electronically on Thursday, April 23</w:t>
      </w:r>
      <w:r w:rsidR="00AD7207" w:rsidRPr="00AD7207">
        <w:rPr>
          <w:vertAlign w:val="superscript"/>
        </w:rPr>
        <w:t>rd</w:t>
      </w:r>
      <w:r w:rsidR="00AD7207">
        <w:t xml:space="preserve"> at 6:00 p.m</w:t>
      </w:r>
      <w:r w:rsidR="0083439F">
        <w:t xml:space="preserve">.  </w:t>
      </w:r>
    </w:p>
    <w:p w14:paraId="53FB99C9" w14:textId="77777777" w:rsidR="00AD7207" w:rsidRDefault="00AD7207" w:rsidP="003B6301">
      <w:pPr>
        <w:tabs>
          <w:tab w:val="left" w:pos="-1080"/>
          <w:tab w:val="left" w:pos="-720"/>
          <w:tab w:val="left" w:pos="-180"/>
        </w:tabs>
      </w:pPr>
    </w:p>
    <w:p w14:paraId="624B3FB3" w14:textId="06955276" w:rsidR="00286E9D" w:rsidRDefault="00AD7207" w:rsidP="003B6301">
      <w:pPr>
        <w:tabs>
          <w:tab w:val="left" w:pos="-1080"/>
          <w:tab w:val="left" w:pos="-720"/>
          <w:tab w:val="left" w:pos="-180"/>
        </w:tabs>
      </w:pPr>
      <w:r>
        <w:t>Mr. Bemer also commented</w:t>
      </w:r>
      <w:r w:rsidR="00613AA9">
        <w:t xml:space="preserve"> that he had a series</w:t>
      </w:r>
      <w:r w:rsidR="00286E9D">
        <w:t xml:space="preserve"> </w:t>
      </w:r>
      <w:r w:rsidR="00613AA9">
        <w:t xml:space="preserve">of commentaries and </w:t>
      </w:r>
      <w:r w:rsidR="00286E9D">
        <w:t>let</w:t>
      </w:r>
      <w:r w:rsidR="00613AA9">
        <w:t>ter writings</w:t>
      </w:r>
      <w:r w:rsidR="00286E9D">
        <w:t xml:space="preserve"> with Mr. and Mrs. Wood and their attorney.  Council has </w:t>
      </w:r>
      <w:r>
        <w:t>been copied on</w:t>
      </w:r>
      <w:r w:rsidR="00286E9D">
        <w:t xml:space="preserve"> this.  If anyone has a comment about that process, please contact Mr. Bemer.  </w:t>
      </w:r>
    </w:p>
    <w:p w14:paraId="3FC0CC7A" w14:textId="77777777" w:rsidR="00286E9D" w:rsidRDefault="00286E9D" w:rsidP="003B6301">
      <w:pPr>
        <w:tabs>
          <w:tab w:val="left" w:pos="-1080"/>
          <w:tab w:val="left" w:pos="-720"/>
          <w:tab w:val="left" w:pos="-180"/>
        </w:tabs>
      </w:pPr>
    </w:p>
    <w:p w14:paraId="627137B7" w14:textId="0445C2B4" w:rsidR="00286E9D" w:rsidRDefault="00286E9D" w:rsidP="003B6301">
      <w:pPr>
        <w:tabs>
          <w:tab w:val="left" w:pos="-1080"/>
          <w:tab w:val="left" w:pos="-720"/>
          <w:tab w:val="left" w:pos="-180"/>
        </w:tabs>
      </w:pPr>
      <w:r>
        <w:t>Assistant Law</w:t>
      </w:r>
      <w:r w:rsidR="00B8755C">
        <w:t xml:space="preserve"> Director O’Shea reported</w:t>
      </w:r>
      <w:r>
        <w:t xml:space="preserve"> that Rocky River Municipal Court is functionally closed until May 11, 2020.  </w:t>
      </w:r>
    </w:p>
    <w:p w14:paraId="36356F7B" w14:textId="77777777" w:rsidR="00206BF4" w:rsidRPr="00CF1114" w:rsidRDefault="00206BF4" w:rsidP="003B6301">
      <w:pPr>
        <w:tabs>
          <w:tab w:val="left" w:pos="-1080"/>
          <w:tab w:val="left" w:pos="-720"/>
          <w:tab w:val="left" w:pos="-180"/>
        </w:tabs>
      </w:pPr>
    </w:p>
    <w:p w14:paraId="1F44CD99" w14:textId="60B553AA" w:rsidR="003B6301" w:rsidRPr="00CF1114" w:rsidRDefault="003B6301" w:rsidP="003B6301">
      <w:pPr>
        <w:tabs>
          <w:tab w:val="left" w:pos="-1080"/>
          <w:tab w:val="left" w:pos="-720"/>
          <w:tab w:val="left" w:pos="-180"/>
        </w:tabs>
      </w:pPr>
      <w:r w:rsidRPr="00CF1114">
        <w:rPr>
          <w:b/>
        </w:rPr>
        <w:t>COMMITTEE</w:t>
      </w:r>
      <w:r w:rsidR="00DE1CE4" w:rsidRPr="00CF1114">
        <w:rPr>
          <w:b/>
        </w:rPr>
        <w:t xml:space="preserve"> REPORTS:  </w:t>
      </w:r>
      <w:r w:rsidR="00206BF4" w:rsidRPr="00CF1114">
        <w:rPr>
          <w:b/>
        </w:rPr>
        <w:t>NONE</w:t>
      </w:r>
    </w:p>
    <w:p w14:paraId="62B974AA" w14:textId="77777777" w:rsidR="003B6301" w:rsidRPr="00CF1114" w:rsidRDefault="003B6301" w:rsidP="003B6301">
      <w:pPr>
        <w:tabs>
          <w:tab w:val="left" w:pos="-1080"/>
          <w:tab w:val="left" w:pos="-720"/>
          <w:tab w:val="left" w:pos="-180"/>
        </w:tabs>
      </w:pPr>
    </w:p>
    <w:p w14:paraId="665777AA" w14:textId="2AB46DEC" w:rsidR="00206BF4" w:rsidRPr="00CF1114" w:rsidRDefault="003B6301" w:rsidP="008B6D9C">
      <w:pPr>
        <w:widowControl/>
        <w:autoSpaceDE/>
        <w:autoSpaceDN/>
        <w:adjustRightInd/>
        <w:rPr>
          <w:b/>
        </w:rPr>
      </w:pPr>
      <w:r w:rsidRPr="00CF1114">
        <w:rPr>
          <w:b/>
        </w:rPr>
        <w:t xml:space="preserve">COMMUNICATIONS AND ANNOUNCEMENTS:  </w:t>
      </w:r>
      <w:r w:rsidR="008B6D9C" w:rsidRPr="008B6D9C">
        <w:rPr>
          <w:b/>
          <w:color w:val="000000"/>
        </w:rPr>
        <w:t>NONE</w:t>
      </w:r>
    </w:p>
    <w:p w14:paraId="5B64A73C" w14:textId="77777777" w:rsidR="00206BF4" w:rsidRPr="00CF1114" w:rsidRDefault="00206BF4" w:rsidP="00206BF4">
      <w:pPr>
        <w:widowControl/>
        <w:autoSpaceDE/>
        <w:autoSpaceDN/>
        <w:adjustRightInd/>
      </w:pPr>
    </w:p>
    <w:p w14:paraId="398811EA" w14:textId="47C14FFB" w:rsidR="004502C9" w:rsidRPr="008B6D9C" w:rsidRDefault="002D28B3" w:rsidP="00286E9D">
      <w:pPr>
        <w:tabs>
          <w:tab w:val="left" w:pos="-1080"/>
          <w:tab w:val="left" w:pos="-720"/>
          <w:tab w:val="left" w:pos="-180"/>
        </w:tabs>
      </w:pPr>
      <w:r w:rsidRPr="00CF1114">
        <w:rPr>
          <w:b/>
        </w:rPr>
        <w:t xml:space="preserve">AUDIENCE PARTICIPATION: </w:t>
      </w:r>
      <w:r w:rsidR="00286E9D" w:rsidRPr="00286E9D">
        <w:rPr>
          <w:b/>
        </w:rPr>
        <w:t>NONE</w:t>
      </w:r>
    </w:p>
    <w:p w14:paraId="1FFB8F11" w14:textId="77777777" w:rsidR="005F5394" w:rsidRPr="00CF1114" w:rsidRDefault="005F5394" w:rsidP="00E076C6">
      <w:pPr>
        <w:tabs>
          <w:tab w:val="left" w:pos="-1080"/>
          <w:tab w:val="left" w:pos="-720"/>
          <w:tab w:val="left" w:pos="-180"/>
        </w:tabs>
        <w:rPr>
          <w:b/>
        </w:rPr>
      </w:pPr>
    </w:p>
    <w:p w14:paraId="34AB181A" w14:textId="786CCB87" w:rsidR="00BD258E" w:rsidRPr="00CF1114" w:rsidRDefault="0056782F" w:rsidP="00DE1CE4">
      <w:pPr>
        <w:rPr>
          <w:b/>
        </w:rPr>
      </w:pPr>
      <w:r w:rsidRPr="00CF1114">
        <w:rPr>
          <w:b/>
        </w:rPr>
        <w:t>UNFINISHED BUSINESS:</w:t>
      </w:r>
    </w:p>
    <w:p w14:paraId="2DA24879" w14:textId="1D85AD78" w:rsidR="007218B0" w:rsidRPr="00CF1114" w:rsidRDefault="007218B0" w:rsidP="007218B0">
      <w:pPr>
        <w:ind w:right="72"/>
        <w:outlineLvl w:val="0"/>
      </w:pPr>
    </w:p>
    <w:p w14:paraId="3705662D" w14:textId="727B33CC" w:rsidR="00C5151A" w:rsidRPr="00CF1114" w:rsidRDefault="007218B0" w:rsidP="00C5151A">
      <w:pPr>
        <w:ind w:right="72"/>
        <w:outlineLvl w:val="0"/>
        <w:rPr>
          <w:b/>
        </w:rPr>
      </w:pPr>
      <w:r w:rsidRPr="00CF1114">
        <w:rPr>
          <w:b/>
        </w:rPr>
        <w:t>ORDINANCE NO.</w:t>
      </w:r>
      <w:r w:rsidR="00286E9D">
        <w:rPr>
          <w:b/>
        </w:rPr>
        <w:t xml:space="preserve"> 24-20</w:t>
      </w:r>
      <w:r w:rsidR="00C5151A" w:rsidRPr="00CF1114">
        <w:rPr>
          <w:b/>
        </w:rPr>
        <w:tab/>
      </w:r>
      <w:r w:rsidR="00C5151A" w:rsidRPr="00CF1114">
        <w:rPr>
          <w:b/>
        </w:rPr>
        <w:tab/>
      </w:r>
      <w:r w:rsidR="00C5151A" w:rsidRPr="00CF1114">
        <w:rPr>
          <w:b/>
        </w:rPr>
        <w:tab/>
      </w:r>
      <w:r w:rsidR="00C5151A" w:rsidRPr="00CF1114">
        <w:rPr>
          <w:b/>
        </w:rPr>
        <w:tab/>
      </w:r>
      <w:r w:rsidR="00C5151A" w:rsidRPr="00CF1114">
        <w:rPr>
          <w:b/>
        </w:rPr>
        <w:tab/>
      </w:r>
      <w:r w:rsidR="00286E9D">
        <w:rPr>
          <w:b/>
        </w:rPr>
        <w:t>BY: MICHAEL P. O’DONNELL</w:t>
      </w:r>
    </w:p>
    <w:p w14:paraId="16E0D8BC" w14:textId="03A266CC" w:rsidR="00286E9D" w:rsidRDefault="00286E9D" w:rsidP="00286E9D">
      <w:pPr>
        <w:ind w:right="72"/>
        <w:outlineLvl w:val="0"/>
        <w:rPr>
          <w:b/>
        </w:rPr>
      </w:pPr>
      <w:r w:rsidRPr="00286E9D">
        <w:rPr>
          <w:b/>
        </w:rPr>
        <w:t>AN ORDINANCE AUTHORIZING THE DIRECTOR OF</w:t>
      </w:r>
      <w:r>
        <w:rPr>
          <w:b/>
        </w:rPr>
        <w:t xml:space="preserve"> </w:t>
      </w:r>
      <w:r w:rsidRPr="00286E9D">
        <w:rPr>
          <w:b/>
        </w:rPr>
        <w:t>FINANCE TO PAY THE CITY OF CLEVELAND, DIVISION</w:t>
      </w:r>
      <w:r>
        <w:rPr>
          <w:b/>
        </w:rPr>
        <w:t xml:space="preserve"> </w:t>
      </w:r>
      <w:r w:rsidRPr="00286E9D">
        <w:rPr>
          <w:b/>
        </w:rPr>
        <w:t>OF WATER FOR WATER METER READINGS NEEDED BY</w:t>
      </w:r>
      <w:r>
        <w:rPr>
          <w:b/>
        </w:rPr>
        <w:t xml:space="preserve"> </w:t>
      </w:r>
      <w:r w:rsidRPr="00286E9D">
        <w:rPr>
          <w:b/>
        </w:rPr>
        <w:t>THE CITY OF ROCKY RIVER IN THE AMOUNT OF</w:t>
      </w:r>
      <w:r>
        <w:rPr>
          <w:b/>
        </w:rPr>
        <w:t xml:space="preserve"> </w:t>
      </w:r>
      <w:r w:rsidRPr="00286E9D">
        <w:rPr>
          <w:b/>
        </w:rPr>
        <w:t>$33,837.24, FOR THE PERIOD DATED MARCH 1, 2019</w:t>
      </w:r>
      <w:r>
        <w:rPr>
          <w:b/>
        </w:rPr>
        <w:t xml:space="preserve"> </w:t>
      </w:r>
      <w:r w:rsidRPr="00286E9D">
        <w:rPr>
          <w:b/>
        </w:rPr>
        <w:t>TO FEBRUARY 29, 2020 AS FURTHER DESCRIBED IN THE</w:t>
      </w:r>
      <w:r>
        <w:rPr>
          <w:b/>
        </w:rPr>
        <w:t xml:space="preserve"> </w:t>
      </w:r>
      <w:r w:rsidRPr="00286E9D">
        <w:rPr>
          <w:b/>
        </w:rPr>
        <w:t>ATTACHED EXHIBIT “A”</w:t>
      </w:r>
    </w:p>
    <w:p w14:paraId="5975832D" w14:textId="1BC6B819" w:rsidR="00286E9D" w:rsidRDefault="00286E9D" w:rsidP="00286E9D">
      <w:pPr>
        <w:ind w:right="72"/>
        <w:outlineLvl w:val="0"/>
        <w:rPr>
          <w:b/>
        </w:rPr>
      </w:pPr>
      <w:r>
        <w:rPr>
          <w:b/>
        </w:rPr>
        <w:t>1</w:t>
      </w:r>
      <w:r w:rsidRPr="00286E9D">
        <w:rPr>
          <w:b/>
          <w:vertAlign w:val="superscript"/>
        </w:rPr>
        <w:t>st</w:t>
      </w:r>
      <w:r>
        <w:rPr>
          <w:b/>
        </w:rPr>
        <w:t xml:space="preserve"> READING</w:t>
      </w:r>
    </w:p>
    <w:p w14:paraId="164CCFA5" w14:textId="77777777" w:rsidR="00286E9D" w:rsidRDefault="00286E9D" w:rsidP="00286E9D">
      <w:pPr>
        <w:ind w:right="72"/>
        <w:outlineLvl w:val="0"/>
        <w:rPr>
          <w:b/>
        </w:rPr>
      </w:pPr>
    </w:p>
    <w:p w14:paraId="034B3435" w14:textId="7921F13D" w:rsidR="00B8755C" w:rsidRPr="00B8755C" w:rsidRDefault="00B8755C" w:rsidP="00286E9D">
      <w:pPr>
        <w:ind w:right="72"/>
        <w:outlineLvl w:val="0"/>
      </w:pPr>
      <w:r>
        <w:t xml:space="preserve">Mr. O’Donnell stated that this is an annual ordinance.  The City of Cleveland, Division of Water, is paid to do an accurate reading of water meters </w:t>
      </w:r>
      <w:r w:rsidR="000F120B">
        <w:t xml:space="preserve">each year </w:t>
      </w:r>
      <w:r>
        <w:t xml:space="preserve">for calculating sanitary sewer charges.  </w:t>
      </w:r>
    </w:p>
    <w:p w14:paraId="084E5F47" w14:textId="77777777" w:rsidR="00286E9D" w:rsidRDefault="00286E9D" w:rsidP="00286E9D">
      <w:pPr>
        <w:ind w:right="72"/>
        <w:outlineLvl w:val="0"/>
        <w:rPr>
          <w:b/>
        </w:rPr>
      </w:pPr>
    </w:p>
    <w:p w14:paraId="319151AD" w14:textId="30F343EF" w:rsidR="00286E9D" w:rsidRPr="00286E9D" w:rsidRDefault="00A92CDC" w:rsidP="00286E9D">
      <w:pPr>
        <w:ind w:right="72"/>
        <w:outlineLvl w:val="0"/>
        <w:rPr>
          <w:b/>
        </w:rPr>
      </w:pPr>
      <w:r>
        <w:rPr>
          <w:b/>
        </w:rPr>
        <w:t>ORDINANCE NO. 25-20</w:t>
      </w:r>
      <w:r>
        <w:rPr>
          <w:b/>
        </w:rPr>
        <w:tab/>
      </w:r>
      <w:r>
        <w:rPr>
          <w:b/>
        </w:rPr>
        <w:tab/>
      </w:r>
      <w:r>
        <w:rPr>
          <w:b/>
        </w:rPr>
        <w:tab/>
      </w:r>
      <w:r>
        <w:rPr>
          <w:b/>
        </w:rPr>
        <w:tab/>
      </w:r>
      <w:r>
        <w:rPr>
          <w:b/>
        </w:rPr>
        <w:tab/>
      </w:r>
      <w:r>
        <w:rPr>
          <w:b/>
        </w:rPr>
        <w:tab/>
        <w:t>BY: THOMAS J. HUNT</w:t>
      </w:r>
    </w:p>
    <w:p w14:paraId="3C9B53DC" w14:textId="3E16290D" w:rsidR="00286E9D" w:rsidRDefault="00A92CDC" w:rsidP="00286E9D">
      <w:pPr>
        <w:ind w:right="72"/>
        <w:outlineLvl w:val="0"/>
        <w:rPr>
          <w:b/>
        </w:rPr>
      </w:pPr>
      <w:r w:rsidRPr="00286E9D">
        <w:rPr>
          <w:b/>
        </w:rPr>
        <w:t>AN EMERGENCY ORDINANCE AUTHORIZING AND</w:t>
      </w:r>
      <w:r>
        <w:rPr>
          <w:b/>
        </w:rPr>
        <w:t xml:space="preserve"> </w:t>
      </w:r>
      <w:r w:rsidRPr="00286E9D">
        <w:rPr>
          <w:b/>
        </w:rPr>
        <w:t>DIRECTING THE MAYOR TO ENTER INTO AN AGREEMENT</w:t>
      </w:r>
      <w:r>
        <w:rPr>
          <w:b/>
        </w:rPr>
        <w:t xml:space="preserve"> </w:t>
      </w:r>
      <w:r w:rsidRPr="00286E9D">
        <w:rPr>
          <w:b/>
        </w:rPr>
        <w:t>WITH THE STATE OF OHIO TO ACCEPT A GRANT UP TO</w:t>
      </w:r>
      <w:r>
        <w:rPr>
          <w:b/>
        </w:rPr>
        <w:t xml:space="preserve"> </w:t>
      </w:r>
      <w:r w:rsidRPr="00286E9D">
        <w:rPr>
          <w:b/>
        </w:rPr>
        <w:t>$29,999.99 FOR THE OPERATION OF THE MARINE</w:t>
      </w:r>
      <w:r>
        <w:rPr>
          <w:b/>
        </w:rPr>
        <w:t xml:space="preserve"> </w:t>
      </w:r>
      <w:r w:rsidRPr="00286E9D">
        <w:rPr>
          <w:b/>
        </w:rPr>
        <w:t>PATROL FOR THE YEAR 2020, AND AS FURTHER</w:t>
      </w:r>
      <w:r>
        <w:rPr>
          <w:b/>
        </w:rPr>
        <w:t xml:space="preserve"> </w:t>
      </w:r>
      <w:r w:rsidRPr="00286E9D">
        <w:rPr>
          <w:b/>
        </w:rPr>
        <w:t>DESCRIBED IN THE ATTACHED AWARD LETTER</w:t>
      </w:r>
    </w:p>
    <w:p w14:paraId="7331A160" w14:textId="3A30475B" w:rsidR="00A92CDC" w:rsidRDefault="00A92CDC" w:rsidP="00286E9D">
      <w:pPr>
        <w:ind w:right="72"/>
        <w:outlineLvl w:val="0"/>
        <w:rPr>
          <w:b/>
        </w:rPr>
      </w:pPr>
      <w:r>
        <w:rPr>
          <w:b/>
        </w:rPr>
        <w:t>1</w:t>
      </w:r>
      <w:r w:rsidRPr="00A92CDC">
        <w:rPr>
          <w:b/>
          <w:vertAlign w:val="superscript"/>
        </w:rPr>
        <w:t>st</w:t>
      </w:r>
      <w:r>
        <w:rPr>
          <w:b/>
        </w:rPr>
        <w:t xml:space="preserve"> READING</w:t>
      </w:r>
    </w:p>
    <w:p w14:paraId="36F6EEB4" w14:textId="77777777" w:rsidR="00A92CDC" w:rsidRDefault="00A92CDC" w:rsidP="00286E9D">
      <w:pPr>
        <w:ind w:right="72"/>
        <w:outlineLvl w:val="0"/>
        <w:rPr>
          <w:b/>
        </w:rPr>
      </w:pPr>
    </w:p>
    <w:p w14:paraId="1E499887" w14:textId="0C9DE68F" w:rsidR="00B8755C" w:rsidRDefault="00B8755C" w:rsidP="00286E9D">
      <w:pPr>
        <w:ind w:right="72"/>
        <w:outlineLvl w:val="0"/>
      </w:pPr>
      <w:r>
        <w:t xml:space="preserve">Mr. Hunt thanked the Mayor for mentioning this ordinance in her remarks.  This is a yearly grant with nothing new regarding this process.  Mr. Hunt may need to seek a rule suspension next </w:t>
      </w:r>
      <w:r w:rsidR="00C84FAE">
        <w:t>week,</w:t>
      </w:r>
      <w:r>
        <w:t xml:space="preserve"> as the due date for this grant is May 8, 2020. </w:t>
      </w:r>
      <w:r w:rsidR="000F120B">
        <w:t xml:space="preserve"> Mr. Hunt spoke with Chief Stillman this afternoon and in the past the city has received an extension on this date.</w:t>
      </w:r>
      <w:r>
        <w:t xml:space="preserve"> The Mayor added that this amount represents 75% of the operation cost and the city pays 25%.</w:t>
      </w:r>
    </w:p>
    <w:p w14:paraId="20A2B0ED" w14:textId="442458A5" w:rsidR="000F120B" w:rsidRDefault="000F120B" w:rsidP="00286E9D">
      <w:pPr>
        <w:ind w:right="72"/>
        <w:outlineLvl w:val="0"/>
      </w:pPr>
    </w:p>
    <w:p w14:paraId="41699838" w14:textId="77777777" w:rsidR="000F120B" w:rsidRDefault="000F120B" w:rsidP="00286E9D">
      <w:pPr>
        <w:ind w:right="72"/>
        <w:outlineLvl w:val="0"/>
      </w:pPr>
    </w:p>
    <w:p w14:paraId="2889BCD2" w14:textId="77777777" w:rsidR="00B8755C" w:rsidRPr="00B8755C" w:rsidRDefault="00B8755C" w:rsidP="00286E9D">
      <w:pPr>
        <w:ind w:right="72"/>
        <w:outlineLvl w:val="0"/>
      </w:pPr>
    </w:p>
    <w:p w14:paraId="692E5156" w14:textId="7F81ECAE" w:rsidR="00A92CDC" w:rsidRPr="00286E9D" w:rsidRDefault="00A92CDC" w:rsidP="00286E9D">
      <w:pPr>
        <w:ind w:right="72"/>
        <w:outlineLvl w:val="0"/>
        <w:rPr>
          <w:b/>
        </w:rPr>
      </w:pPr>
      <w:r>
        <w:rPr>
          <w:b/>
        </w:rPr>
        <w:t>ORDINANCE NO. 26-20</w:t>
      </w:r>
      <w:r>
        <w:rPr>
          <w:b/>
        </w:rPr>
        <w:tab/>
      </w:r>
      <w:r>
        <w:rPr>
          <w:b/>
        </w:rPr>
        <w:tab/>
      </w:r>
      <w:r>
        <w:rPr>
          <w:b/>
        </w:rPr>
        <w:tab/>
      </w:r>
      <w:r>
        <w:rPr>
          <w:b/>
        </w:rPr>
        <w:tab/>
      </w:r>
      <w:r>
        <w:rPr>
          <w:b/>
        </w:rPr>
        <w:tab/>
      </w:r>
      <w:r>
        <w:rPr>
          <w:b/>
        </w:rPr>
        <w:tab/>
        <w:t>BY: THOMAS J. HUNT</w:t>
      </w:r>
    </w:p>
    <w:p w14:paraId="7F19D726" w14:textId="64CDD5DB" w:rsidR="00286E9D" w:rsidRDefault="00A92CDC" w:rsidP="00286E9D">
      <w:pPr>
        <w:ind w:right="72"/>
        <w:outlineLvl w:val="0"/>
        <w:rPr>
          <w:b/>
        </w:rPr>
      </w:pPr>
      <w:r w:rsidRPr="00286E9D">
        <w:rPr>
          <w:b/>
        </w:rPr>
        <w:t>AN EMERGENCY ORDINANCE AUTHORIZING THE</w:t>
      </w:r>
      <w:r>
        <w:rPr>
          <w:b/>
        </w:rPr>
        <w:t xml:space="preserve"> </w:t>
      </w:r>
      <w:r w:rsidRPr="00286E9D">
        <w:rPr>
          <w:b/>
        </w:rPr>
        <w:t>DIRECTOR OF FINANCE TO PAY WATCHGUARD VIDEO</w:t>
      </w:r>
      <w:r>
        <w:rPr>
          <w:b/>
        </w:rPr>
        <w:t xml:space="preserve"> </w:t>
      </w:r>
      <w:r w:rsidRPr="00286E9D">
        <w:rPr>
          <w:b/>
        </w:rPr>
        <w:t>THE SUM OF SIX THOUSAND NINE HUNDRED NINETY</w:t>
      </w:r>
      <w:r>
        <w:rPr>
          <w:b/>
        </w:rPr>
        <w:t xml:space="preserve"> </w:t>
      </w:r>
      <w:r w:rsidRPr="00286E9D">
        <w:rPr>
          <w:b/>
        </w:rPr>
        <w:t>DOLLARS ($6,990.00) FOR REDACTIVE SOFTWARE</w:t>
      </w:r>
    </w:p>
    <w:p w14:paraId="47921E3B" w14:textId="4AD5B1CB" w:rsidR="00A92CDC" w:rsidRDefault="00A92CDC" w:rsidP="00286E9D">
      <w:pPr>
        <w:ind w:right="72"/>
        <w:outlineLvl w:val="0"/>
        <w:rPr>
          <w:b/>
        </w:rPr>
      </w:pPr>
      <w:r>
        <w:rPr>
          <w:b/>
        </w:rPr>
        <w:t>1</w:t>
      </w:r>
      <w:r w:rsidRPr="00A92CDC">
        <w:rPr>
          <w:b/>
          <w:vertAlign w:val="superscript"/>
        </w:rPr>
        <w:t>st</w:t>
      </w:r>
      <w:r>
        <w:rPr>
          <w:b/>
        </w:rPr>
        <w:t xml:space="preserve"> READING</w:t>
      </w:r>
    </w:p>
    <w:p w14:paraId="03128B2C" w14:textId="77777777" w:rsidR="00A92CDC" w:rsidRDefault="00A92CDC" w:rsidP="00286E9D">
      <w:pPr>
        <w:ind w:right="72"/>
        <w:outlineLvl w:val="0"/>
        <w:rPr>
          <w:b/>
        </w:rPr>
      </w:pPr>
    </w:p>
    <w:p w14:paraId="09C2E521" w14:textId="5414AA5C" w:rsidR="00B8755C" w:rsidRDefault="00B8755C" w:rsidP="00286E9D">
      <w:pPr>
        <w:ind w:right="72"/>
        <w:outlineLvl w:val="0"/>
      </w:pPr>
      <w:r w:rsidRPr="00B8755C">
        <w:t>Mr. Hunt stated that this will be discussed further at the next meeting</w:t>
      </w:r>
      <w:r w:rsidR="000F120B">
        <w:t xml:space="preserve"> and will have a three full reads</w:t>
      </w:r>
      <w:r w:rsidRPr="00B8755C">
        <w:t>.</w:t>
      </w:r>
    </w:p>
    <w:p w14:paraId="6E9E5876" w14:textId="77777777" w:rsidR="000F120B" w:rsidRPr="00B8755C" w:rsidRDefault="000F120B" w:rsidP="00286E9D">
      <w:pPr>
        <w:ind w:right="72"/>
        <w:outlineLvl w:val="0"/>
      </w:pPr>
    </w:p>
    <w:p w14:paraId="7971C2F7" w14:textId="1C516F7A" w:rsidR="00A92CDC" w:rsidRPr="00286E9D" w:rsidRDefault="00A92CDC" w:rsidP="00286E9D">
      <w:pPr>
        <w:ind w:right="72"/>
        <w:outlineLvl w:val="0"/>
        <w:rPr>
          <w:b/>
        </w:rPr>
      </w:pPr>
      <w:r>
        <w:rPr>
          <w:b/>
        </w:rPr>
        <w:t>ORDINANCE NO. 27-20</w:t>
      </w:r>
      <w:r>
        <w:rPr>
          <w:b/>
        </w:rPr>
        <w:tab/>
      </w:r>
      <w:r>
        <w:rPr>
          <w:b/>
        </w:rPr>
        <w:tab/>
      </w:r>
      <w:r>
        <w:rPr>
          <w:b/>
        </w:rPr>
        <w:tab/>
      </w:r>
      <w:r>
        <w:rPr>
          <w:b/>
        </w:rPr>
        <w:tab/>
      </w:r>
      <w:r>
        <w:rPr>
          <w:b/>
        </w:rPr>
        <w:tab/>
      </w:r>
      <w:r>
        <w:rPr>
          <w:b/>
        </w:rPr>
        <w:tab/>
        <w:t>BY: THOMAS J. HUNT</w:t>
      </w:r>
    </w:p>
    <w:p w14:paraId="04C24EC8" w14:textId="341A6EFA" w:rsidR="00286E9D" w:rsidRDefault="00A92CDC" w:rsidP="00286E9D">
      <w:pPr>
        <w:ind w:right="72"/>
        <w:outlineLvl w:val="0"/>
        <w:rPr>
          <w:b/>
        </w:rPr>
      </w:pPr>
      <w:r w:rsidRPr="00286E9D">
        <w:rPr>
          <w:b/>
        </w:rPr>
        <w:t>AN EMERGENCY ORDINANCE AUTHORIZING THE</w:t>
      </w:r>
      <w:r>
        <w:rPr>
          <w:b/>
        </w:rPr>
        <w:t xml:space="preserve"> </w:t>
      </w:r>
      <w:r w:rsidRPr="00286E9D">
        <w:rPr>
          <w:b/>
        </w:rPr>
        <w:t>DIRECTOR OF FINANCE TO PAY HALL PUBLIC SAFETY</w:t>
      </w:r>
      <w:r>
        <w:rPr>
          <w:b/>
        </w:rPr>
        <w:t xml:space="preserve"> </w:t>
      </w:r>
      <w:r w:rsidRPr="00286E9D">
        <w:rPr>
          <w:b/>
        </w:rPr>
        <w:t>UPFITTERS THE SUM OF TEN THOUSAND THIRTY-SEVEN</w:t>
      </w:r>
      <w:r>
        <w:rPr>
          <w:b/>
        </w:rPr>
        <w:t xml:space="preserve"> </w:t>
      </w:r>
      <w:r w:rsidRPr="00286E9D">
        <w:rPr>
          <w:b/>
        </w:rPr>
        <w:t>DOLLARS AND SEVENTY-NINE CENTS ($10,037.79) FOR</w:t>
      </w:r>
      <w:r>
        <w:rPr>
          <w:b/>
        </w:rPr>
        <w:t xml:space="preserve"> </w:t>
      </w:r>
      <w:r w:rsidRPr="00286E9D">
        <w:rPr>
          <w:b/>
        </w:rPr>
        <w:t>SAFETY EQUIPMENT UPGRADES TO ONE 2019 FORD</w:t>
      </w:r>
      <w:r>
        <w:rPr>
          <w:b/>
        </w:rPr>
        <w:t xml:space="preserve"> </w:t>
      </w:r>
      <w:r w:rsidRPr="00286E9D">
        <w:rPr>
          <w:b/>
        </w:rPr>
        <w:t>UTILITY POLICE VEHICLE</w:t>
      </w:r>
    </w:p>
    <w:p w14:paraId="75203E57" w14:textId="1239BE58" w:rsidR="00A92CDC" w:rsidRDefault="00A92CDC" w:rsidP="00286E9D">
      <w:pPr>
        <w:ind w:right="72"/>
        <w:outlineLvl w:val="0"/>
        <w:rPr>
          <w:b/>
        </w:rPr>
      </w:pPr>
      <w:r>
        <w:rPr>
          <w:b/>
        </w:rPr>
        <w:t>1</w:t>
      </w:r>
      <w:r w:rsidRPr="00A92CDC">
        <w:rPr>
          <w:b/>
          <w:vertAlign w:val="superscript"/>
        </w:rPr>
        <w:t>st</w:t>
      </w:r>
      <w:r>
        <w:rPr>
          <w:b/>
        </w:rPr>
        <w:t xml:space="preserve"> READING</w:t>
      </w:r>
    </w:p>
    <w:p w14:paraId="54E5E2C7" w14:textId="77777777" w:rsidR="00A92CDC" w:rsidRDefault="00A92CDC" w:rsidP="00286E9D">
      <w:pPr>
        <w:ind w:right="72"/>
        <w:outlineLvl w:val="0"/>
        <w:rPr>
          <w:b/>
        </w:rPr>
      </w:pPr>
    </w:p>
    <w:p w14:paraId="76FFA631" w14:textId="7D2441F8" w:rsidR="00B8755C" w:rsidRPr="00B8755C" w:rsidRDefault="00B8755C" w:rsidP="00286E9D">
      <w:pPr>
        <w:ind w:right="72"/>
        <w:outlineLvl w:val="0"/>
      </w:pPr>
      <w:r>
        <w:t xml:space="preserve">Mr. Hunt said that this will be discussed further at the next meeting.  This is for the up fitting of a 2019 utility cruiser for the police department.  </w:t>
      </w:r>
    </w:p>
    <w:p w14:paraId="4C47E579" w14:textId="77777777" w:rsidR="00A92CDC" w:rsidRDefault="00A92CDC" w:rsidP="00286E9D">
      <w:pPr>
        <w:ind w:right="72"/>
        <w:outlineLvl w:val="0"/>
        <w:rPr>
          <w:b/>
        </w:rPr>
      </w:pPr>
    </w:p>
    <w:p w14:paraId="7D3B32F0" w14:textId="0DEA2C37" w:rsidR="00A92CDC" w:rsidRPr="00286E9D" w:rsidRDefault="00A92CDC" w:rsidP="00286E9D">
      <w:pPr>
        <w:ind w:right="72"/>
        <w:outlineLvl w:val="0"/>
        <w:rPr>
          <w:b/>
        </w:rPr>
      </w:pPr>
      <w:r>
        <w:rPr>
          <w:b/>
        </w:rPr>
        <w:t>ORDINANCE NO. 28-20</w:t>
      </w:r>
      <w:r>
        <w:rPr>
          <w:b/>
        </w:rPr>
        <w:tab/>
      </w:r>
      <w:r>
        <w:rPr>
          <w:b/>
        </w:rPr>
        <w:tab/>
      </w:r>
      <w:r>
        <w:rPr>
          <w:b/>
        </w:rPr>
        <w:tab/>
      </w:r>
      <w:r>
        <w:rPr>
          <w:b/>
        </w:rPr>
        <w:tab/>
      </w:r>
      <w:r>
        <w:rPr>
          <w:b/>
        </w:rPr>
        <w:tab/>
        <w:t>BY: CHRISTOPHER J. KLYM</w:t>
      </w:r>
    </w:p>
    <w:p w14:paraId="30ABA19A" w14:textId="3C19DE8B" w:rsidR="00286E9D" w:rsidRPr="00286E9D" w:rsidRDefault="00A92CDC" w:rsidP="00286E9D">
      <w:pPr>
        <w:ind w:right="72"/>
        <w:outlineLvl w:val="0"/>
        <w:rPr>
          <w:b/>
        </w:rPr>
      </w:pPr>
      <w:r w:rsidRPr="00286E9D">
        <w:rPr>
          <w:b/>
        </w:rPr>
        <w:t>AN EMERGENCY ORDINANCE AUTHORIZING THE</w:t>
      </w:r>
      <w:r w:rsidR="00027176">
        <w:rPr>
          <w:b/>
        </w:rPr>
        <w:t xml:space="preserve"> </w:t>
      </w:r>
      <w:r w:rsidRPr="00286E9D">
        <w:rPr>
          <w:b/>
        </w:rPr>
        <w:t>MAYOR AND THE DIRECTOR OF PUBLIC SAFETY-SERVICE</w:t>
      </w:r>
      <w:r w:rsidR="00027176">
        <w:rPr>
          <w:b/>
        </w:rPr>
        <w:t xml:space="preserve"> </w:t>
      </w:r>
      <w:r w:rsidRPr="00286E9D">
        <w:rPr>
          <w:b/>
        </w:rPr>
        <w:t>TO ENTER INTO A SUPPLEMENTAL AGREEMENT WITH</w:t>
      </w:r>
      <w:r w:rsidR="00027176">
        <w:rPr>
          <w:b/>
        </w:rPr>
        <w:t xml:space="preserve"> </w:t>
      </w:r>
      <w:r w:rsidRPr="00286E9D">
        <w:rPr>
          <w:b/>
        </w:rPr>
        <w:t>LJB INC., FOR ENGINEERING AND DESIGN FOR THE</w:t>
      </w:r>
    </w:p>
    <w:p w14:paraId="568BE3A2" w14:textId="5E0F3F10" w:rsidR="00286E9D" w:rsidRDefault="00A92CDC" w:rsidP="00286E9D">
      <w:pPr>
        <w:ind w:right="72"/>
        <w:outlineLvl w:val="0"/>
        <w:rPr>
          <w:b/>
        </w:rPr>
      </w:pPr>
      <w:r w:rsidRPr="00286E9D">
        <w:rPr>
          <w:b/>
        </w:rPr>
        <w:t>CENTER RIDGE COMPLETE STREETS PROJECT IN AN</w:t>
      </w:r>
      <w:r w:rsidR="00027176">
        <w:rPr>
          <w:b/>
        </w:rPr>
        <w:t xml:space="preserve"> </w:t>
      </w:r>
      <w:r w:rsidRPr="00286E9D">
        <w:rPr>
          <w:b/>
        </w:rPr>
        <w:t>AMOUNT NOT TO EXCEED $15,335.00</w:t>
      </w:r>
    </w:p>
    <w:p w14:paraId="2FDF847B" w14:textId="101FE219" w:rsidR="00A92CDC" w:rsidRDefault="00A92CDC" w:rsidP="00286E9D">
      <w:pPr>
        <w:ind w:right="72"/>
        <w:outlineLvl w:val="0"/>
        <w:rPr>
          <w:b/>
        </w:rPr>
      </w:pPr>
      <w:r>
        <w:rPr>
          <w:b/>
        </w:rPr>
        <w:t>1</w:t>
      </w:r>
      <w:r w:rsidRPr="00A92CDC">
        <w:rPr>
          <w:b/>
          <w:vertAlign w:val="superscript"/>
        </w:rPr>
        <w:t>st</w:t>
      </w:r>
      <w:r>
        <w:rPr>
          <w:b/>
        </w:rPr>
        <w:t xml:space="preserve"> READING</w:t>
      </w:r>
    </w:p>
    <w:p w14:paraId="09F33CA8" w14:textId="77777777" w:rsidR="00027176" w:rsidRDefault="00027176" w:rsidP="00286E9D">
      <w:pPr>
        <w:ind w:right="72"/>
        <w:outlineLvl w:val="0"/>
        <w:rPr>
          <w:b/>
        </w:rPr>
      </w:pPr>
    </w:p>
    <w:p w14:paraId="536AA576" w14:textId="4C7ECAE5" w:rsidR="00027176" w:rsidRPr="00027176" w:rsidRDefault="000F120B" w:rsidP="00286E9D">
      <w:pPr>
        <w:ind w:right="72"/>
        <w:outlineLvl w:val="0"/>
      </w:pPr>
      <w:r>
        <w:t xml:space="preserve">Mr. Klym </w:t>
      </w:r>
      <w:r w:rsidR="00027176">
        <w:t>forwarded an email to Council regarding this ordinance from Director Snyder.  The original ordinance (#1-19) was in the amount of $68,000.00.  This supplemental amount is the sum of two contract modifications that were outside the scope of the additional contract with LJB.  The modification in the amount of $9,435 was to perform additional traffic studies on additional intersections on Center Ridge Road</w:t>
      </w:r>
      <w:r>
        <w:t xml:space="preserve"> west of Savors</w:t>
      </w:r>
      <w:r w:rsidR="00027176">
        <w:t xml:space="preserve">.  This additional work came at the City’s request because the information will be beneficial for the city with the upcoming CMAQ project for Center Ridge Road.  The second modification was to aid in the revision and bidding of the project for the amount of $5,900.00.  The initial bid for construction was over the 10% threshold of the engineer’s estimate so the best course of action was to change the scope of the project.  </w:t>
      </w:r>
    </w:p>
    <w:p w14:paraId="25BDAE7A" w14:textId="77777777" w:rsidR="00A92CDC" w:rsidRPr="00286E9D" w:rsidRDefault="00A92CDC" w:rsidP="00286E9D">
      <w:pPr>
        <w:ind w:right="72"/>
        <w:outlineLvl w:val="0"/>
        <w:rPr>
          <w:b/>
        </w:rPr>
      </w:pPr>
    </w:p>
    <w:p w14:paraId="33208DA8" w14:textId="3F5C7B30" w:rsidR="00A92CDC" w:rsidRDefault="00A92CDC" w:rsidP="00286E9D">
      <w:pPr>
        <w:ind w:right="72"/>
        <w:outlineLvl w:val="0"/>
        <w:rPr>
          <w:b/>
        </w:rPr>
      </w:pPr>
      <w:r>
        <w:rPr>
          <w:b/>
        </w:rPr>
        <w:t xml:space="preserve">ORDINANCE NO. </w:t>
      </w:r>
      <w:r w:rsidR="00286E9D" w:rsidRPr="00286E9D">
        <w:rPr>
          <w:b/>
        </w:rPr>
        <w:t xml:space="preserve">29-20 </w:t>
      </w:r>
      <w:r>
        <w:rPr>
          <w:b/>
        </w:rPr>
        <w:tab/>
      </w:r>
      <w:r>
        <w:rPr>
          <w:b/>
        </w:rPr>
        <w:tab/>
      </w:r>
      <w:r>
        <w:rPr>
          <w:b/>
        </w:rPr>
        <w:tab/>
      </w:r>
      <w:r>
        <w:rPr>
          <w:b/>
        </w:rPr>
        <w:tab/>
      </w:r>
      <w:r>
        <w:rPr>
          <w:b/>
        </w:rPr>
        <w:tab/>
        <w:t>BY: MICHAEL P. O’DONNELL</w:t>
      </w:r>
    </w:p>
    <w:p w14:paraId="68164C9F" w14:textId="29F05A8F" w:rsidR="00286E9D" w:rsidRPr="00286E9D" w:rsidRDefault="00A92CDC" w:rsidP="00286E9D">
      <w:pPr>
        <w:ind w:right="72"/>
        <w:outlineLvl w:val="0"/>
        <w:rPr>
          <w:b/>
        </w:rPr>
      </w:pPr>
      <w:r w:rsidRPr="00286E9D">
        <w:rPr>
          <w:b/>
        </w:rPr>
        <w:t>AN EMERGENCY ORDINANCE DECLARING THE INTENT OF</w:t>
      </w:r>
      <w:r>
        <w:rPr>
          <w:b/>
        </w:rPr>
        <w:t xml:space="preserve"> </w:t>
      </w:r>
      <w:r w:rsidRPr="00286E9D">
        <w:rPr>
          <w:b/>
        </w:rPr>
        <w:t>THE CITY OF ROCKY RIVER TO REIMBURSE CERTAIN</w:t>
      </w:r>
      <w:r>
        <w:rPr>
          <w:b/>
        </w:rPr>
        <w:t xml:space="preserve"> </w:t>
      </w:r>
      <w:r w:rsidRPr="00286E9D">
        <w:rPr>
          <w:b/>
        </w:rPr>
        <w:t>COSTS IN CONNECTION WITH THE CONSTRUCTION,</w:t>
      </w:r>
      <w:r w:rsidR="00B8755C">
        <w:rPr>
          <w:b/>
        </w:rPr>
        <w:t xml:space="preserve"> </w:t>
      </w:r>
      <w:r w:rsidRPr="00286E9D">
        <w:rPr>
          <w:b/>
        </w:rPr>
        <w:t>EQUIPPING, FURNISHING AND OTHERWISE IMPROVING</w:t>
      </w:r>
    </w:p>
    <w:p w14:paraId="675CF7C6" w14:textId="50D5DBCB" w:rsidR="00B8755C" w:rsidRDefault="00A92CDC" w:rsidP="00286E9D">
      <w:pPr>
        <w:ind w:right="72"/>
        <w:outlineLvl w:val="0"/>
        <w:rPr>
          <w:b/>
        </w:rPr>
      </w:pPr>
      <w:r w:rsidRPr="00286E9D">
        <w:rPr>
          <w:b/>
        </w:rPr>
        <w:t>A NEW POLICE STATION, TOGETHER WITH ALL</w:t>
      </w:r>
      <w:r w:rsidR="00B8755C">
        <w:rPr>
          <w:b/>
        </w:rPr>
        <w:t xml:space="preserve"> </w:t>
      </w:r>
      <w:r w:rsidR="00C563C3">
        <w:rPr>
          <w:b/>
        </w:rPr>
        <w:t xml:space="preserve">NECESSARY </w:t>
      </w:r>
      <w:r w:rsidRPr="00286E9D">
        <w:rPr>
          <w:b/>
        </w:rPr>
        <w:t>APPURTENANCES THERETO, FROM THE</w:t>
      </w:r>
      <w:r w:rsidR="00B8755C">
        <w:rPr>
          <w:b/>
        </w:rPr>
        <w:t xml:space="preserve"> </w:t>
      </w:r>
      <w:r w:rsidRPr="00286E9D">
        <w:rPr>
          <w:b/>
        </w:rPr>
        <w:t>PROCEEDS OF A FUTURE ISSUE OF SECURITIES</w:t>
      </w:r>
    </w:p>
    <w:p w14:paraId="23682548" w14:textId="77777777" w:rsidR="00B8755C" w:rsidRDefault="00B8755C" w:rsidP="00286E9D">
      <w:pPr>
        <w:ind w:right="72"/>
        <w:outlineLvl w:val="0"/>
        <w:rPr>
          <w:b/>
        </w:rPr>
      </w:pPr>
      <w:r>
        <w:rPr>
          <w:b/>
        </w:rPr>
        <w:lastRenderedPageBreak/>
        <w:t>1</w:t>
      </w:r>
      <w:r w:rsidRPr="00B8755C">
        <w:rPr>
          <w:b/>
          <w:vertAlign w:val="superscript"/>
        </w:rPr>
        <w:t>st</w:t>
      </w:r>
      <w:r>
        <w:rPr>
          <w:b/>
        </w:rPr>
        <w:t xml:space="preserve"> READING</w:t>
      </w:r>
    </w:p>
    <w:p w14:paraId="3D230E10" w14:textId="77777777" w:rsidR="00B8755C" w:rsidRDefault="00B8755C" w:rsidP="00286E9D">
      <w:pPr>
        <w:ind w:right="72"/>
        <w:outlineLvl w:val="0"/>
        <w:rPr>
          <w:b/>
        </w:rPr>
      </w:pPr>
    </w:p>
    <w:p w14:paraId="04DF56B4" w14:textId="2C3D4254" w:rsidR="00B8755C" w:rsidRPr="00027176" w:rsidRDefault="00027176" w:rsidP="00286E9D">
      <w:pPr>
        <w:ind w:right="72"/>
        <w:outlineLvl w:val="0"/>
      </w:pPr>
      <w:r>
        <w:t>Mr. O’Donnell discussed this ordinance with Mr. Thomas</w:t>
      </w:r>
      <w:r w:rsidR="00C84FAE">
        <w:t xml:space="preserve"> this afternoon</w:t>
      </w:r>
      <w:r>
        <w:t xml:space="preserve">.  This relates to the </w:t>
      </w:r>
      <w:r w:rsidR="00C563C3">
        <w:t xml:space="preserve">funding of the </w:t>
      </w:r>
      <w:r>
        <w:t xml:space="preserve">new Police Station but is not a funding mechanism.  This was suggested to be done </w:t>
      </w:r>
      <w:r w:rsidR="00E178FD">
        <w:t xml:space="preserve">by Bond Council </w:t>
      </w:r>
      <w:r>
        <w:t xml:space="preserve">to approve </w:t>
      </w:r>
      <w:r w:rsidR="00C563C3">
        <w:t xml:space="preserve">the full amount of </w:t>
      </w:r>
      <w:r>
        <w:t>$10 million of the project</w:t>
      </w:r>
      <w:r w:rsidR="00E178FD">
        <w:t xml:space="preserve"> to comply with the Reimbursement Regulations to protect the City’s ability to finance the project on a tax-exempt basis.  Council will have time to review any costs and expenses regarding the </w:t>
      </w:r>
      <w:r w:rsidR="00C84FAE">
        <w:t>new Police Station.  Le</w:t>
      </w:r>
      <w:r w:rsidR="00E178FD">
        <w:t xml:space="preserve">t Mr. O’Donnell </w:t>
      </w:r>
      <w:r w:rsidR="00C84FAE">
        <w:t xml:space="preserve">know </w:t>
      </w:r>
      <w:r w:rsidR="00E178FD">
        <w:t xml:space="preserve">if you have any questions.  Director Thomas will be in attendance at the next meeting.  </w:t>
      </w:r>
    </w:p>
    <w:p w14:paraId="7F85DDC6" w14:textId="49014E0B" w:rsidR="00A70528" w:rsidRPr="00B8755C" w:rsidRDefault="00A92CDC" w:rsidP="00286E9D">
      <w:pPr>
        <w:ind w:right="72"/>
        <w:outlineLvl w:val="0"/>
        <w:rPr>
          <w:b/>
        </w:rPr>
      </w:pPr>
      <w:r w:rsidRPr="00CF1114">
        <w:rPr>
          <w:color w:val="000000"/>
        </w:rPr>
        <w:tab/>
      </w:r>
      <w:r w:rsidR="00EF0FDE" w:rsidRPr="00CF1114">
        <w:rPr>
          <w:color w:val="000000"/>
        </w:rPr>
        <w:tab/>
        <w:t xml:space="preserve">          </w:t>
      </w:r>
      <w:r w:rsidR="00EF0FDE" w:rsidRPr="00CF1114">
        <w:rPr>
          <w:b/>
          <w:color w:val="000000"/>
        </w:rPr>
        <w:t>     </w:t>
      </w:r>
      <w:r w:rsidR="00EF0FDE" w:rsidRPr="00CF1114">
        <w:rPr>
          <w:color w:val="000000"/>
        </w:rPr>
        <w:t>                                                  </w:t>
      </w:r>
    </w:p>
    <w:p w14:paraId="6ACD2228" w14:textId="785F8B4C" w:rsidR="001F10CB" w:rsidRPr="001F10CB" w:rsidRDefault="00A70528" w:rsidP="00E178FD">
      <w:pPr>
        <w:ind w:right="72"/>
      </w:pPr>
      <w:r w:rsidRPr="00CF1114">
        <w:rPr>
          <w:b/>
          <w:bCs/>
        </w:rPr>
        <w:t>MISCELLANEOUS BUSINESS:</w:t>
      </w:r>
      <w:r w:rsidRPr="00CF1114">
        <w:rPr>
          <w:b/>
        </w:rPr>
        <w:t xml:space="preserve"> </w:t>
      </w:r>
      <w:r w:rsidR="001F10CB">
        <w:t xml:space="preserve">Mr. Moran </w:t>
      </w:r>
      <w:r w:rsidR="00E178FD">
        <w:t>thanked Mike Balla and Sue Pease for setting up for the meeting this evening that was held in the Civic Center Community Room</w:t>
      </w:r>
      <w:r w:rsidR="00C84FAE">
        <w:t>.  P</w:t>
      </w:r>
      <w:r w:rsidR="00E178FD">
        <w:t>articipan</w:t>
      </w:r>
      <w:r w:rsidR="00C84FAE">
        <w:t>ts and audience members were</w:t>
      </w:r>
      <w:r w:rsidR="00E178FD">
        <w:t xml:space="preserve"> </w:t>
      </w:r>
      <w:r w:rsidR="00C84FAE">
        <w:t xml:space="preserve">more than six feet apart with legislation </w:t>
      </w:r>
      <w:r w:rsidR="00E178FD">
        <w:t>be</w:t>
      </w:r>
      <w:r w:rsidR="00C84FAE">
        <w:t>ing</w:t>
      </w:r>
      <w:r w:rsidR="00E178FD">
        <w:t xml:space="preserve"> read for the first time.  President Moran will communicate the next step concerning future Council Meetings.  Currently, the next meeting is scheduled for next Monday, April 27, 2020.  </w:t>
      </w:r>
    </w:p>
    <w:p w14:paraId="7AD3FEF6" w14:textId="77777777" w:rsidR="00FD5653" w:rsidRPr="00CF1114" w:rsidRDefault="00FD5653" w:rsidP="006D2534">
      <w:pPr>
        <w:ind w:right="72"/>
      </w:pPr>
    </w:p>
    <w:p w14:paraId="5454B468" w14:textId="591973EA" w:rsidR="00FD5653" w:rsidRPr="00CF1114" w:rsidRDefault="00FD5653" w:rsidP="00FD5653">
      <w:pPr>
        <w:ind w:right="90"/>
        <w:rPr>
          <w:b/>
          <w:bCs/>
        </w:rPr>
      </w:pPr>
      <w:r w:rsidRPr="00CF1114">
        <w:rPr>
          <w:b/>
          <w:bCs/>
        </w:rPr>
        <w:t>PUBLIC COMMENT: NONE</w:t>
      </w:r>
    </w:p>
    <w:p w14:paraId="14419C4F" w14:textId="77777777" w:rsidR="00BF76F3" w:rsidRPr="00CF1114" w:rsidRDefault="00BF76F3" w:rsidP="00BF76F3">
      <w:pPr>
        <w:widowControl/>
        <w:autoSpaceDE/>
        <w:autoSpaceDN/>
        <w:adjustRightInd/>
        <w:ind w:right="90"/>
        <w:rPr>
          <w:color w:val="000000"/>
        </w:rPr>
      </w:pPr>
      <w:r w:rsidRPr="00CF1114">
        <w:rPr>
          <w:color w:val="000000"/>
        </w:rPr>
        <w:t> </w:t>
      </w:r>
    </w:p>
    <w:p w14:paraId="2AA4EB70" w14:textId="337295C6" w:rsidR="001F10CB" w:rsidRPr="001F10CB" w:rsidRDefault="001F10CB" w:rsidP="001F10CB">
      <w:pPr>
        <w:ind w:right="90"/>
        <w:rPr>
          <w:bCs/>
        </w:rPr>
      </w:pPr>
      <w:r w:rsidRPr="001F10CB">
        <w:rPr>
          <w:bCs/>
        </w:rPr>
        <w:t xml:space="preserve">As there was no further business by members of Council, the meeting was adjourned at </w:t>
      </w:r>
      <w:r w:rsidR="00E178FD">
        <w:rPr>
          <w:bCs/>
        </w:rPr>
        <w:t>7:2</w:t>
      </w:r>
      <w:r>
        <w:rPr>
          <w:bCs/>
        </w:rPr>
        <w:t>5</w:t>
      </w:r>
      <w:r w:rsidRPr="001F10CB">
        <w:rPr>
          <w:bCs/>
        </w:rPr>
        <w:t xml:space="preserve"> p.m.</w:t>
      </w:r>
    </w:p>
    <w:p w14:paraId="3089D1E3" w14:textId="7CF19EB3" w:rsidR="002C044D" w:rsidRDefault="002C044D" w:rsidP="00FB6CEB">
      <w:pPr>
        <w:ind w:right="90"/>
        <w:rPr>
          <w:b/>
        </w:rPr>
      </w:pPr>
    </w:p>
    <w:p w14:paraId="5C623FE6" w14:textId="0DD93484" w:rsidR="00CF1114" w:rsidRDefault="00CF1114" w:rsidP="00FB6CEB">
      <w:pPr>
        <w:ind w:right="90"/>
        <w:rPr>
          <w:b/>
        </w:rPr>
      </w:pPr>
    </w:p>
    <w:p w14:paraId="66465CDA" w14:textId="26EFA033" w:rsidR="00DE0A1D" w:rsidRPr="00CF1114" w:rsidRDefault="00DE0A1D" w:rsidP="00C563C3">
      <w:r w:rsidRPr="00CF1114">
        <w:t>_______</w:t>
      </w:r>
      <w:r w:rsidR="00795186" w:rsidRPr="00CF1114">
        <w:t xml:space="preserve">__________                </w:t>
      </w:r>
      <w:r w:rsidR="00C563C3">
        <w:tab/>
      </w:r>
      <w:r w:rsidR="00C563C3">
        <w:tab/>
      </w:r>
      <w:r w:rsidR="00795186" w:rsidRPr="00CF1114">
        <w:t xml:space="preserve"> </w:t>
      </w:r>
      <w:r w:rsidRPr="00CF1114">
        <w:t>_____________________________</w:t>
      </w:r>
    </w:p>
    <w:p w14:paraId="3464F276" w14:textId="0D682F8E" w:rsidR="00DE0A1D" w:rsidRPr="00CF1114" w:rsidRDefault="00171E49" w:rsidP="00DE0A1D">
      <w:pPr>
        <w:tabs>
          <w:tab w:val="left" w:pos="-1080"/>
          <w:tab w:val="left" w:pos="-720"/>
          <w:tab w:val="left" w:pos="-180"/>
        </w:tabs>
      </w:pPr>
      <w:r w:rsidRPr="00CF1114">
        <w:t>James W. Moran</w:t>
      </w:r>
      <w:r w:rsidRPr="00CF1114">
        <w:tab/>
      </w:r>
      <w:r w:rsidRPr="00CF1114">
        <w:tab/>
      </w:r>
      <w:r w:rsidR="00C563C3">
        <w:tab/>
      </w:r>
      <w:r w:rsidR="00C563C3">
        <w:tab/>
        <w:t xml:space="preserve"> </w:t>
      </w:r>
      <w:r w:rsidR="006A715E" w:rsidRPr="00CF1114">
        <w:t>Susan G. Pease</w:t>
      </w:r>
    </w:p>
    <w:p w14:paraId="2D354B02" w14:textId="4783EAFB" w:rsidR="0076065D" w:rsidRPr="00CF1114" w:rsidRDefault="00DE0A1D">
      <w:pPr>
        <w:tabs>
          <w:tab w:val="left" w:pos="-1080"/>
          <w:tab w:val="left" w:pos="-720"/>
          <w:tab w:val="left" w:pos="-180"/>
        </w:tabs>
      </w:pPr>
      <w:r w:rsidRPr="00CF1114">
        <w:t>President</w:t>
      </w:r>
      <w:r w:rsidR="002348C5" w:rsidRPr="00CF1114">
        <w:t xml:space="preserve"> of Council</w:t>
      </w:r>
      <w:r w:rsidR="002348C5" w:rsidRPr="00CF1114">
        <w:tab/>
      </w:r>
      <w:r w:rsidR="002348C5" w:rsidRPr="00CF1114">
        <w:tab/>
      </w:r>
      <w:r w:rsidR="002348C5" w:rsidRPr="00CF1114">
        <w:tab/>
      </w:r>
      <w:r w:rsidR="002348C5" w:rsidRPr="00CF1114">
        <w:tab/>
      </w:r>
      <w:r w:rsidR="00C563C3">
        <w:t xml:space="preserve"> </w:t>
      </w:r>
      <w:r w:rsidRPr="00CF1114">
        <w:t>Clerk of Council</w:t>
      </w:r>
    </w:p>
    <w:sectPr w:rsidR="0076065D" w:rsidRPr="00CF1114" w:rsidSect="0076065D">
      <w:headerReference w:type="default" r:id="rId8"/>
      <w:footerReference w:type="default" r:id="rId9"/>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E31718" w14:textId="77777777" w:rsidR="00C423FA" w:rsidRDefault="00C423FA" w:rsidP="0076065D">
      <w:r>
        <w:separator/>
      </w:r>
    </w:p>
  </w:endnote>
  <w:endnote w:type="continuationSeparator" w:id="0">
    <w:p w14:paraId="5B107B77" w14:textId="77777777" w:rsidR="00C423FA" w:rsidRDefault="00C423FA"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Yu Gothic UI"/>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43AC1" w14:textId="77777777" w:rsidR="00E178FD" w:rsidRDefault="00E178FD"/>
  <w:p w14:paraId="77BB2CAE" w14:textId="77777777" w:rsidR="00E178FD" w:rsidRDefault="00E178FD" w:rsidP="00FA0DDA">
    <w:pPr>
      <w:ind w:right="-720"/>
      <w:jc w:val="right"/>
      <w:rPr>
        <w:sz w:val="12"/>
        <w:szCs w:val="12"/>
      </w:rPr>
    </w:pPr>
    <w:r>
      <w:rPr>
        <w:sz w:val="12"/>
        <w:szCs w:val="12"/>
      </w:rPr>
      <w:t>Rocky River City Council</w:t>
    </w:r>
  </w:p>
  <w:p w14:paraId="62ADF7E2" w14:textId="77777777" w:rsidR="00E178FD" w:rsidRDefault="00E178FD" w:rsidP="00FA0DDA">
    <w:pPr>
      <w:ind w:left="8640" w:right="-720"/>
      <w:jc w:val="center"/>
      <w:rPr>
        <w:sz w:val="12"/>
        <w:szCs w:val="12"/>
      </w:rPr>
    </w:pPr>
    <w:r>
      <w:rPr>
        <w:sz w:val="12"/>
        <w:szCs w:val="12"/>
      </w:rPr>
      <w:t xml:space="preserve">              Legislative Meeting</w:t>
    </w:r>
  </w:p>
  <w:p w14:paraId="470B8FDD" w14:textId="6B799F17" w:rsidR="00E178FD" w:rsidRDefault="00E178FD" w:rsidP="00FA0DDA">
    <w:pPr>
      <w:ind w:left="8640" w:right="-720"/>
      <w:rPr>
        <w:sz w:val="12"/>
        <w:szCs w:val="12"/>
      </w:rPr>
    </w:pPr>
    <w:r>
      <w:rPr>
        <w:sz w:val="12"/>
        <w:szCs w:val="12"/>
      </w:rPr>
      <w:t xml:space="preserve">                        April 20, 2020</w:t>
    </w:r>
  </w:p>
  <w:p w14:paraId="219AE74E" w14:textId="26A0E011" w:rsidR="00E178FD" w:rsidRDefault="00E178FD" w:rsidP="00FA0DDA">
    <w:pPr>
      <w:ind w:left="9360" w:right="-720"/>
      <w:jc w:val="center"/>
      <w:rPr>
        <w:sz w:val="18"/>
        <w:szCs w:val="18"/>
      </w:rPr>
    </w:pPr>
    <w:r>
      <w:rPr>
        <w:sz w:val="12"/>
        <w:szCs w:val="12"/>
      </w:rPr>
      <w:t xml:space="preserve">     Page </w:t>
    </w:r>
    <w:r>
      <w:rPr>
        <w:sz w:val="12"/>
        <w:szCs w:val="12"/>
      </w:rPr>
      <w:fldChar w:fldCharType="begin"/>
    </w:r>
    <w:r>
      <w:rPr>
        <w:sz w:val="12"/>
        <w:szCs w:val="12"/>
      </w:rPr>
      <w:instrText xml:space="preserve">PAGE </w:instrText>
    </w:r>
    <w:r>
      <w:rPr>
        <w:sz w:val="12"/>
        <w:szCs w:val="12"/>
      </w:rPr>
      <w:fldChar w:fldCharType="separate"/>
    </w:r>
    <w:r w:rsidR="00E21060">
      <w:rPr>
        <w:noProof/>
        <w:sz w:val="12"/>
        <w:szCs w:val="12"/>
      </w:rPr>
      <w:t>5</w:t>
    </w:r>
    <w:r>
      <w:rPr>
        <w:sz w:val="12"/>
        <w:szCs w:val="12"/>
      </w:rPr>
      <w:fldChar w:fldCharType="end"/>
    </w:r>
    <w:r>
      <w:rPr>
        <w:sz w:val="12"/>
        <w:szCs w:val="12"/>
      </w:rPr>
      <w:t xml:space="preserve"> of 5</w:t>
    </w:r>
  </w:p>
  <w:p w14:paraId="66CE6EE2" w14:textId="5F9BD159" w:rsidR="00E178FD" w:rsidRDefault="00E178FD" w:rsidP="00FA0DDA">
    <w:pPr>
      <w:ind w:right="-720"/>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5A5137" w14:textId="77777777" w:rsidR="00C423FA" w:rsidRDefault="00C423FA" w:rsidP="0076065D">
      <w:r>
        <w:separator/>
      </w:r>
    </w:p>
  </w:footnote>
  <w:footnote w:type="continuationSeparator" w:id="0">
    <w:p w14:paraId="45B372E5" w14:textId="77777777" w:rsidR="00C423FA" w:rsidRDefault="00C423FA"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AC987" w14:textId="27D6AD7F" w:rsidR="00E178FD" w:rsidRDefault="00E178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1ACAD82"/>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917A0"/>
    <w:multiLevelType w:val="hybridMultilevel"/>
    <w:tmpl w:val="19621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7376B9"/>
    <w:multiLevelType w:val="hybridMultilevel"/>
    <w:tmpl w:val="26D40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331776"/>
    <w:multiLevelType w:val="hybridMultilevel"/>
    <w:tmpl w:val="30882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CB119F"/>
    <w:multiLevelType w:val="hybridMultilevel"/>
    <w:tmpl w:val="67EC2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DC4065"/>
    <w:multiLevelType w:val="hybridMultilevel"/>
    <w:tmpl w:val="5070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6B491B"/>
    <w:multiLevelType w:val="hybridMultilevel"/>
    <w:tmpl w:val="1A72F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FF6433"/>
    <w:multiLevelType w:val="hybridMultilevel"/>
    <w:tmpl w:val="8F984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7C10E2"/>
    <w:multiLevelType w:val="hybridMultilevel"/>
    <w:tmpl w:val="BB2C1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827825"/>
    <w:multiLevelType w:val="hybridMultilevel"/>
    <w:tmpl w:val="FEAE0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3A0932"/>
    <w:multiLevelType w:val="hybridMultilevel"/>
    <w:tmpl w:val="03BCA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BC7D50"/>
    <w:multiLevelType w:val="hybridMultilevel"/>
    <w:tmpl w:val="7D209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8E2D3E"/>
    <w:multiLevelType w:val="hybridMultilevel"/>
    <w:tmpl w:val="9D14B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3F655A"/>
    <w:multiLevelType w:val="hybridMultilevel"/>
    <w:tmpl w:val="15DAB2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1BFB0FC3"/>
    <w:multiLevelType w:val="hybridMultilevel"/>
    <w:tmpl w:val="B58C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2D1B8F"/>
    <w:multiLevelType w:val="hybridMultilevel"/>
    <w:tmpl w:val="B5B68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09646F"/>
    <w:multiLevelType w:val="hybridMultilevel"/>
    <w:tmpl w:val="6B5E9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E02A5B"/>
    <w:multiLevelType w:val="hybridMultilevel"/>
    <w:tmpl w:val="90F0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8112BD"/>
    <w:multiLevelType w:val="hybridMultilevel"/>
    <w:tmpl w:val="55EEF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8E33FB"/>
    <w:multiLevelType w:val="hybridMultilevel"/>
    <w:tmpl w:val="E0D04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21319A"/>
    <w:multiLevelType w:val="hybridMultilevel"/>
    <w:tmpl w:val="3DDEC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F70D23"/>
    <w:multiLevelType w:val="hybridMultilevel"/>
    <w:tmpl w:val="C6F89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812B7C"/>
    <w:multiLevelType w:val="hybridMultilevel"/>
    <w:tmpl w:val="E374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6A085D"/>
    <w:multiLevelType w:val="hybridMultilevel"/>
    <w:tmpl w:val="047A0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C51920"/>
    <w:multiLevelType w:val="hybridMultilevel"/>
    <w:tmpl w:val="3168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546410"/>
    <w:multiLevelType w:val="hybridMultilevel"/>
    <w:tmpl w:val="1004C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6958FE"/>
    <w:multiLevelType w:val="hybridMultilevel"/>
    <w:tmpl w:val="89201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753CC9"/>
    <w:multiLevelType w:val="hybridMultilevel"/>
    <w:tmpl w:val="6B10A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7D595C"/>
    <w:multiLevelType w:val="hybridMultilevel"/>
    <w:tmpl w:val="0400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DF4BB9"/>
    <w:multiLevelType w:val="hybridMultilevel"/>
    <w:tmpl w:val="5C024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0C5448"/>
    <w:multiLevelType w:val="hybridMultilevel"/>
    <w:tmpl w:val="1EECA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0F2124"/>
    <w:multiLevelType w:val="hybridMultilevel"/>
    <w:tmpl w:val="42D08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285393"/>
    <w:multiLevelType w:val="hybridMultilevel"/>
    <w:tmpl w:val="09FAF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045A7D"/>
    <w:multiLevelType w:val="hybridMultilevel"/>
    <w:tmpl w:val="54607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4C0153"/>
    <w:multiLevelType w:val="hybridMultilevel"/>
    <w:tmpl w:val="9E84A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612FA6"/>
    <w:multiLevelType w:val="hybridMultilevel"/>
    <w:tmpl w:val="80221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882CCD"/>
    <w:multiLevelType w:val="hybridMultilevel"/>
    <w:tmpl w:val="D93A32E4"/>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9" w15:restartNumberingAfterBreak="0">
    <w:nsid w:val="58E05529"/>
    <w:multiLevelType w:val="hybridMultilevel"/>
    <w:tmpl w:val="7D92B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AD77C7"/>
    <w:multiLevelType w:val="hybridMultilevel"/>
    <w:tmpl w:val="72DE0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05079E"/>
    <w:multiLevelType w:val="hybridMultilevel"/>
    <w:tmpl w:val="AC468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5B51C8"/>
    <w:multiLevelType w:val="hybridMultilevel"/>
    <w:tmpl w:val="7E5AD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8100C4C"/>
    <w:multiLevelType w:val="hybridMultilevel"/>
    <w:tmpl w:val="C58C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9940DCB"/>
    <w:multiLevelType w:val="hybridMultilevel"/>
    <w:tmpl w:val="AFA6F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B7D7890"/>
    <w:multiLevelType w:val="hybridMultilevel"/>
    <w:tmpl w:val="FA14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0EB41F0"/>
    <w:multiLevelType w:val="hybridMultilevel"/>
    <w:tmpl w:val="90488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4287F1A"/>
    <w:multiLevelType w:val="hybridMultilevel"/>
    <w:tmpl w:val="BA42F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7B82B22"/>
    <w:multiLevelType w:val="hybridMultilevel"/>
    <w:tmpl w:val="C212B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4C5AB1"/>
    <w:multiLevelType w:val="hybridMultilevel"/>
    <w:tmpl w:val="0F1E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DBD1AF7"/>
    <w:multiLevelType w:val="hybridMultilevel"/>
    <w:tmpl w:val="45E48D1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abstractNumId w:val="49"/>
  </w:num>
  <w:num w:numId="3">
    <w:abstractNumId w:val="19"/>
  </w:num>
  <w:num w:numId="4">
    <w:abstractNumId w:val="38"/>
  </w:num>
  <w:num w:numId="5">
    <w:abstractNumId w:val="36"/>
  </w:num>
  <w:num w:numId="6">
    <w:abstractNumId w:val="26"/>
  </w:num>
  <w:num w:numId="7">
    <w:abstractNumId w:val="42"/>
  </w:num>
  <w:num w:numId="8">
    <w:abstractNumId w:val="45"/>
  </w:num>
  <w:num w:numId="9">
    <w:abstractNumId w:val="50"/>
  </w:num>
  <w:num w:numId="10">
    <w:abstractNumId w:val="23"/>
  </w:num>
  <w:num w:numId="11">
    <w:abstractNumId w:val="32"/>
  </w:num>
  <w:num w:numId="12">
    <w:abstractNumId w:val="22"/>
  </w:num>
  <w:num w:numId="13">
    <w:abstractNumId w:val="31"/>
  </w:num>
  <w:num w:numId="14">
    <w:abstractNumId w:val="28"/>
  </w:num>
  <w:num w:numId="15">
    <w:abstractNumId w:val="33"/>
  </w:num>
  <w:num w:numId="16">
    <w:abstractNumId w:val="40"/>
  </w:num>
  <w:num w:numId="17">
    <w:abstractNumId w:val="29"/>
  </w:num>
  <w:num w:numId="18">
    <w:abstractNumId w:val="30"/>
  </w:num>
  <w:num w:numId="19">
    <w:abstractNumId w:val="46"/>
  </w:num>
  <w:num w:numId="20">
    <w:abstractNumId w:val="47"/>
  </w:num>
  <w:num w:numId="21">
    <w:abstractNumId w:val="43"/>
  </w:num>
  <w:num w:numId="22">
    <w:abstractNumId w:val="14"/>
  </w:num>
  <w:num w:numId="23">
    <w:abstractNumId w:val="4"/>
  </w:num>
  <w:num w:numId="24">
    <w:abstractNumId w:val="13"/>
  </w:num>
  <w:num w:numId="25">
    <w:abstractNumId w:val="25"/>
  </w:num>
  <w:num w:numId="26">
    <w:abstractNumId w:val="9"/>
  </w:num>
  <w:num w:numId="27">
    <w:abstractNumId w:val="21"/>
  </w:num>
  <w:num w:numId="28">
    <w:abstractNumId w:val="37"/>
  </w:num>
  <w:num w:numId="29">
    <w:abstractNumId w:val="7"/>
  </w:num>
  <w:num w:numId="30">
    <w:abstractNumId w:val="16"/>
  </w:num>
  <w:num w:numId="31">
    <w:abstractNumId w:val="15"/>
  </w:num>
  <w:num w:numId="32">
    <w:abstractNumId w:val="39"/>
  </w:num>
  <w:num w:numId="33">
    <w:abstractNumId w:val="35"/>
  </w:num>
  <w:num w:numId="34">
    <w:abstractNumId w:val="41"/>
  </w:num>
  <w:num w:numId="35">
    <w:abstractNumId w:val="17"/>
  </w:num>
  <w:num w:numId="36">
    <w:abstractNumId w:val="11"/>
  </w:num>
  <w:num w:numId="37">
    <w:abstractNumId w:val="48"/>
  </w:num>
  <w:num w:numId="38">
    <w:abstractNumId w:val="3"/>
  </w:num>
  <w:num w:numId="39">
    <w:abstractNumId w:val="8"/>
  </w:num>
  <w:num w:numId="40">
    <w:abstractNumId w:val="10"/>
  </w:num>
  <w:num w:numId="41">
    <w:abstractNumId w:val="27"/>
  </w:num>
  <w:num w:numId="42">
    <w:abstractNumId w:val="18"/>
  </w:num>
  <w:num w:numId="43">
    <w:abstractNumId w:val="44"/>
  </w:num>
  <w:num w:numId="44">
    <w:abstractNumId w:val="20"/>
  </w:num>
  <w:num w:numId="45">
    <w:abstractNumId w:val="34"/>
  </w:num>
  <w:num w:numId="46">
    <w:abstractNumId w:val="5"/>
  </w:num>
  <w:num w:numId="47">
    <w:abstractNumId w:val="6"/>
  </w:num>
  <w:num w:numId="48">
    <w:abstractNumId w:val="24"/>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65D"/>
    <w:rsid w:val="00002B83"/>
    <w:rsid w:val="00005E61"/>
    <w:rsid w:val="000138C5"/>
    <w:rsid w:val="00014E8C"/>
    <w:rsid w:val="00017EB9"/>
    <w:rsid w:val="000225A8"/>
    <w:rsid w:val="00023B34"/>
    <w:rsid w:val="00024B46"/>
    <w:rsid w:val="00026836"/>
    <w:rsid w:val="00027176"/>
    <w:rsid w:val="0004626F"/>
    <w:rsid w:val="00046D48"/>
    <w:rsid w:val="00051AC6"/>
    <w:rsid w:val="00051AF3"/>
    <w:rsid w:val="00056037"/>
    <w:rsid w:val="00057101"/>
    <w:rsid w:val="00065F2B"/>
    <w:rsid w:val="00072A39"/>
    <w:rsid w:val="0007413B"/>
    <w:rsid w:val="00074C21"/>
    <w:rsid w:val="0007504D"/>
    <w:rsid w:val="00081C2C"/>
    <w:rsid w:val="00082170"/>
    <w:rsid w:val="00082229"/>
    <w:rsid w:val="00086998"/>
    <w:rsid w:val="00090804"/>
    <w:rsid w:val="00091FB4"/>
    <w:rsid w:val="000944A5"/>
    <w:rsid w:val="000968AB"/>
    <w:rsid w:val="000A173F"/>
    <w:rsid w:val="000A5F27"/>
    <w:rsid w:val="000A6CDA"/>
    <w:rsid w:val="000A7225"/>
    <w:rsid w:val="000B14A2"/>
    <w:rsid w:val="000B2B8B"/>
    <w:rsid w:val="000B3BC5"/>
    <w:rsid w:val="000B4974"/>
    <w:rsid w:val="000B4FCB"/>
    <w:rsid w:val="000C11CF"/>
    <w:rsid w:val="000C5310"/>
    <w:rsid w:val="000C5B1A"/>
    <w:rsid w:val="000D16FD"/>
    <w:rsid w:val="000D5D17"/>
    <w:rsid w:val="000E1C19"/>
    <w:rsid w:val="000E27DE"/>
    <w:rsid w:val="000E6D9C"/>
    <w:rsid w:val="000F120B"/>
    <w:rsid w:val="000F19F9"/>
    <w:rsid w:val="000F54BB"/>
    <w:rsid w:val="00101799"/>
    <w:rsid w:val="001019CD"/>
    <w:rsid w:val="0010773D"/>
    <w:rsid w:val="0011051A"/>
    <w:rsid w:val="001128B3"/>
    <w:rsid w:val="0011527F"/>
    <w:rsid w:val="00115D23"/>
    <w:rsid w:val="0012678C"/>
    <w:rsid w:val="00130E4D"/>
    <w:rsid w:val="001343D5"/>
    <w:rsid w:val="00134C54"/>
    <w:rsid w:val="00135B0F"/>
    <w:rsid w:val="00135B1C"/>
    <w:rsid w:val="0015201D"/>
    <w:rsid w:val="0015735E"/>
    <w:rsid w:val="00162B02"/>
    <w:rsid w:val="00162FDB"/>
    <w:rsid w:val="00164F68"/>
    <w:rsid w:val="00166F75"/>
    <w:rsid w:val="001706A0"/>
    <w:rsid w:val="00171E49"/>
    <w:rsid w:val="0017329E"/>
    <w:rsid w:val="00174F46"/>
    <w:rsid w:val="00175C97"/>
    <w:rsid w:val="00177809"/>
    <w:rsid w:val="00182781"/>
    <w:rsid w:val="00190403"/>
    <w:rsid w:val="001932E9"/>
    <w:rsid w:val="00193495"/>
    <w:rsid w:val="001A13C5"/>
    <w:rsid w:val="001A1F86"/>
    <w:rsid w:val="001A334B"/>
    <w:rsid w:val="001B0A87"/>
    <w:rsid w:val="001D4915"/>
    <w:rsid w:val="001D5747"/>
    <w:rsid w:val="001D652B"/>
    <w:rsid w:val="001E035B"/>
    <w:rsid w:val="001E1F5E"/>
    <w:rsid w:val="001E786D"/>
    <w:rsid w:val="001F10CB"/>
    <w:rsid w:val="001F3015"/>
    <w:rsid w:val="001F6C5F"/>
    <w:rsid w:val="001F752B"/>
    <w:rsid w:val="00200073"/>
    <w:rsid w:val="00201D50"/>
    <w:rsid w:val="00206BF4"/>
    <w:rsid w:val="00211633"/>
    <w:rsid w:val="00214699"/>
    <w:rsid w:val="00215434"/>
    <w:rsid w:val="00215997"/>
    <w:rsid w:val="00222F21"/>
    <w:rsid w:val="00225E54"/>
    <w:rsid w:val="00226A77"/>
    <w:rsid w:val="00231C88"/>
    <w:rsid w:val="00232764"/>
    <w:rsid w:val="002348C5"/>
    <w:rsid w:val="002354AD"/>
    <w:rsid w:val="00235FF4"/>
    <w:rsid w:val="00237CBE"/>
    <w:rsid w:val="00242011"/>
    <w:rsid w:val="00244CEC"/>
    <w:rsid w:val="00257B99"/>
    <w:rsid w:val="00263B97"/>
    <w:rsid w:val="002645CB"/>
    <w:rsid w:val="00265C0C"/>
    <w:rsid w:val="00266A87"/>
    <w:rsid w:val="0027033A"/>
    <w:rsid w:val="00273892"/>
    <w:rsid w:val="00273DE2"/>
    <w:rsid w:val="00277FF8"/>
    <w:rsid w:val="002809CB"/>
    <w:rsid w:val="002848BF"/>
    <w:rsid w:val="002861E5"/>
    <w:rsid w:val="00286E9D"/>
    <w:rsid w:val="0028708B"/>
    <w:rsid w:val="0029376E"/>
    <w:rsid w:val="0029528A"/>
    <w:rsid w:val="002A41CB"/>
    <w:rsid w:val="002A5DB4"/>
    <w:rsid w:val="002B37A8"/>
    <w:rsid w:val="002B4581"/>
    <w:rsid w:val="002B48FA"/>
    <w:rsid w:val="002C044D"/>
    <w:rsid w:val="002C1D6B"/>
    <w:rsid w:val="002C3E1C"/>
    <w:rsid w:val="002C3EB8"/>
    <w:rsid w:val="002C6EBC"/>
    <w:rsid w:val="002D28B3"/>
    <w:rsid w:val="002D329D"/>
    <w:rsid w:val="002D335B"/>
    <w:rsid w:val="002D3D8D"/>
    <w:rsid w:val="002D5648"/>
    <w:rsid w:val="002D5B1B"/>
    <w:rsid w:val="002E04E0"/>
    <w:rsid w:val="002E14B6"/>
    <w:rsid w:val="002E18D1"/>
    <w:rsid w:val="002E246A"/>
    <w:rsid w:val="002E7825"/>
    <w:rsid w:val="002E7DBE"/>
    <w:rsid w:val="002F3EA3"/>
    <w:rsid w:val="002F7629"/>
    <w:rsid w:val="00302561"/>
    <w:rsid w:val="00303E91"/>
    <w:rsid w:val="0030453F"/>
    <w:rsid w:val="00305306"/>
    <w:rsid w:val="003061D2"/>
    <w:rsid w:val="003132B1"/>
    <w:rsid w:val="00315C86"/>
    <w:rsid w:val="003179D4"/>
    <w:rsid w:val="00322D5C"/>
    <w:rsid w:val="00325848"/>
    <w:rsid w:val="00327516"/>
    <w:rsid w:val="00332166"/>
    <w:rsid w:val="00334300"/>
    <w:rsid w:val="00334615"/>
    <w:rsid w:val="00334A27"/>
    <w:rsid w:val="00335295"/>
    <w:rsid w:val="0034204E"/>
    <w:rsid w:val="003472D4"/>
    <w:rsid w:val="00351AA0"/>
    <w:rsid w:val="00354365"/>
    <w:rsid w:val="003555E4"/>
    <w:rsid w:val="003563C8"/>
    <w:rsid w:val="003604BE"/>
    <w:rsid w:val="00360816"/>
    <w:rsid w:val="00360CBA"/>
    <w:rsid w:val="00362071"/>
    <w:rsid w:val="003636E2"/>
    <w:rsid w:val="00365AAB"/>
    <w:rsid w:val="003707D6"/>
    <w:rsid w:val="00371F2B"/>
    <w:rsid w:val="003767E1"/>
    <w:rsid w:val="003771D2"/>
    <w:rsid w:val="003841EA"/>
    <w:rsid w:val="00386AFB"/>
    <w:rsid w:val="00391018"/>
    <w:rsid w:val="00392875"/>
    <w:rsid w:val="003969E2"/>
    <w:rsid w:val="003A22C9"/>
    <w:rsid w:val="003A4B02"/>
    <w:rsid w:val="003A5D4C"/>
    <w:rsid w:val="003B0085"/>
    <w:rsid w:val="003B6301"/>
    <w:rsid w:val="003B6C47"/>
    <w:rsid w:val="003C4E3C"/>
    <w:rsid w:val="003D0A61"/>
    <w:rsid w:val="003D219E"/>
    <w:rsid w:val="003D4D33"/>
    <w:rsid w:val="003D4EC9"/>
    <w:rsid w:val="003D696B"/>
    <w:rsid w:val="003D6DFE"/>
    <w:rsid w:val="003E3DD7"/>
    <w:rsid w:val="003E680E"/>
    <w:rsid w:val="003E6850"/>
    <w:rsid w:val="003F2278"/>
    <w:rsid w:val="003F2BD6"/>
    <w:rsid w:val="003F6807"/>
    <w:rsid w:val="004017CB"/>
    <w:rsid w:val="0040569E"/>
    <w:rsid w:val="004069EC"/>
    <w:rsid w:val="004119D5"/>
    <w:rsid w:val="0041265E"/>
    <w:rsid w:val="00414389"/>
    <w:rsid w:val="00415D9B"/>
    <w:rsid w:val="00417663"/>
    <w:rsid w:val="004259EC"/>
    <w:rsid w:val="00430504"/>
    <w:rsid w:val="00432D29"/>
    <w:rsid w:val="004427B7"/>
    <w:rsid w:val="00445C84"/>
    <w:rsid w:val="00446546"/>
    <w:rsid w:val="004502C9"/>
    <w:rsid w:val="004546A2"/>
    <w:rsid w:val="00460239"/>
    <w:rsid w:val="00472791"/>
    <w:rsid w:val="00474797"/>
    <w:rsid w:val="00477006"/>
    <w:rsid w:val="00477766"/>
    <w:rsid w:val="00481432"/>
    <w:rsid w:val="00483643"/>
    <w:rsid w:val="00483867"/>
    <w:rsid w:val="00484F11"/>
    <w:rsid w:val="0048510B"/>
    <w:rsid w:val="00485D82"/>
    <w:rsid w:val="004872CA"/>
    <w:rsid w:val="0048797B"/>
    <w:rsid w:val="00491938"/>
    <w:rsid w:val="004921CF"/>
    <w:rsid w:val="004952B4"/>
    <w:rsid w:val="00495844"/>
    <w:rsid w:val="004A0C9D"/>
    <w:rsid w:val="004A15DE"/>
    <w:rsid w:val="004A3211"/>
    <w:rsid w:val="004A341A"/>
    <w:rsid w:val="004A6101"/>
    <w:rsid w:val="004A7EDE"/>
    <w:rsid w:val="004B06CA"/>
    <w:rsid w:val="004B2921"/>
    <w:rsid w:val="004B7B1E"/>
    <w:rsid w:val="004C03BF"/>
    <w:rsid w:val="004C0A68"/>
    <w:rsid w:val="004C35E3"/>
    <w:rsid w:val="004C3BC6"/>
    <w:rsid w:val="004C543B"/>
    <w:rsid w:val="004C6DF9"/>
    <w:rsid w:val="004D0373"/>
    <w:rsid w:val="004D0D63"/>
    <w:rsid w:val="004D1A40"/>
    <w:rsid w:val="004D1B3B"/>
    <w:rsid w:val="004D2965"/>
    <w:rsid w:val="004D7F5E"/>
    <w:rsid w:val="005017C6"/>
    <w:rsid w:val="00502837"/>
    <w:rsid w:val="0050415E"/>
    <w:rsid w:val="00504955"/>
    <w:rsid w:val="005058F1"/>
    <w:rsid w:val="00505D11"/>
    <w:rsid w:val="00510238"/>
    <w:rsid w:val="005200BA"/>
    <w:rsid w:val="00521850"/>
    <w:rsid w:val="00524FC9"/>
    <w:rsid w:val="00525530"/>
    <w:rsid w:val="0053018D"/>
    <w:rsid w:val="005327C5"/>
    <w:rsid w:val="0053584F"/>
    <w:rsid w:val="00542561"/>
    <w:rsid w:val="00542DD9"/>
    <w:rsid w:val="00544228"/>
    <w:rsid w:val="00545337"/>
    <w:rsid w:val="00545EC3"/>
    <w:rsid w:val="00554F85"/>
    <w:rsid w:val="00555480"/>
    <w:rsid w:val="005606A0"/>
    <w:rsid w:val="0056551D"/>
    <w:rsid w:val="0056782F"/>
    <w:rsid w:val="00567EFA"/>
    <w:rsid w:val="005712FD"/>
    <w:rsid w:val="00572C1B"/>
    <w:rsid w:val="005752F6"/>
    <w:rsid w:val="00577C19"/>
    <w:rsid w:val="00582EAE"/>
    <w:rsid w:val="005A0EE2"/>
    <w:rsid w:val="005C22F2"/>
    <w:rsid w:val="005C3FAF"/>
    <w:rsid w:val="005C7B43"/>
    <w:rsid w:val="005D026E"/>
    <w:rsid w:val="005D16D7"/>
    <w:rsid w:val="005D3944"/>
    <w:rsid w:val="005D4E89"/>
    <w:rsid w:val="005D74CC"/>
    <w:rsid w:val="005D7543"/>
    <w:rsid w:val="005D7BEF"/>
    <w:rsid w:val="005F0A5F"/>
    <w:rsid w:val="005F4DFF"/>
    <w:rsid w:val="005F5394"/>
    <w:rsid w:val="00600834"/>
    <w:rsid w:val="00600C91"/>
    <w:rsid w:val="00607248"/>
    <w:rsid w:val="00612341"/>
    <w:rsid w:val="00613AA9"/>
    <w:rsid w:val="00615E66"/>
    <w:rsid w:val="00616C70"/>
    <w:rsid w:val="00616CCD"/>
    <w:rsid w:val="006226D9"/>
    <w:rsid w:val="00626B9A"/>
    <w:rsid w:val="00631CA5"/>
    <w:rsid w:val="00633A6E"/>
    <w:rsid w:val="00635E05"/>
    <w:rsid w:val="00641247"/>
    <w:rsid w:val="00643732"/>
    <w:rsid w:val="006554B1"/>
    <w:rsid w:val="00657549"/>
    <w:rsid w:val="00664CD5"/>
    <w:rsid w:val="00666614"/>
    <w:rsid w:val="00666EB2"/>
    <w:rsid w:val="006674C6"/>
    <w:rsid w:val="00667E60"/>
    <w:rsid w:val="0067284F"/>
    <w:rsid w:val="00673B4F"/>
    <w:rsid w:val="0067424A"/>
    <w:rsid w:val="00674F4C"/>
    <w:rsid w:val="00681B99"/>
    <w:rsid w:val="0068614B"/>
    <w:rsid w:val="00694876"/>
    <w:rsid w:val="00694A61"/>
    <w:rsid w:val="006A0BC6"/>
    <w:rsid w:val="006A0C9E"/>
    <w:rsid w:val="006A1C0B"/>
    <w:rsid w:val="006A264D"/>
    <w:rsid w:val="006A4604"/>
    <w:rsid w:val="006A487A"/>
    <w:rsid w:val="006A64C3"/>
    <w:rsid w:val="006A715E"/>
    <w:rsid w:val="006B4079"/>
    <w:rsid w:val="006B46B2"/>
    <w:rsid w:val="006B4AE7"/>
    <w:rsid w:val="006B5933"/>
    <w:rsid w:val="006C1FE5"/>
    <w:rsid w:val="006C552A"/>
    <w:rsid w:val="006D21A2"/>
    <w:rsid w:val="006D2534"/>
    <w:rsid w:val="006D3F10"/>
    <w:rsid w:val="006D46FB"/>
    <w:rsid w:val="006D4BBF"/>
    <w:rsid w:val="006E0FE7"/>
    <w:rsid w:val="006E104C"/>
    <w:rsid w:val="006E6B06"/>
    <w:rsid w:val="006E7E45"/>
    <w:rsid w:val="006F1C0A"/>
    <w:rsid w:val="006F3FF6"/>
    <w:rsid w:val="006F46F3"/>
    <w:rsid w:val="006F5226"/>
    <w:rsid w:val="006F7E32"/>
    <w:rsid w:val="007049A9"/>
    <w:rsid w:val="007108BA"/>
    <w:rsid w:val="00711B6A"/>
    <w:rsid w:val="0071258C"/>
    <w:rsid w:val="007144CA"/>
    <w:rsid w:val="0071519B"/>
    <w:rsid w:val="00717AEB"/>
    <w:rsid w:val="00720458"/>
    <w:rsid w:val="007218B0"/>
    <w:rsid w:val="00726B6D"/>
    <w:rsid w:val="00735E9B"/>
    <w:rsid w:val="0073723B"/>
    <w:rsid w:val="00740BF0"/>
    <w:rsid w:val="007445C1"/>
    <w:rsid w:val="00747F5D"/>
    <w:rsid w:val="00747F9E"/>
    <w:rsid w:val="0075363A"/>
    <w:rsid w:val="00753795"/>
    <w:rsid w:val="00756DFF"/>
    <w:rsid w:val="00757766"/>
    <w:rsid w:val="0076065D"/>
    <w:rsid w:val="00764C37"/>
    <w:rsid w:val="007659C7"/>
    <w:rsid w:val="00765EC9"/>
    <w:rsid w:val="007672EE"/>
    <w:rsid w:val="00773D32"/>
    <w:rsid w:val="00775FF3"/>
    <w:rsid w:val="00777DD3"/>
    <w:rsid w:val="00792945"/>
    <w:rsid w:val="00794A71"/>
    <w:rsid w:val="00795035"/>
    <w:rsid w:val="00795186"/>
    <w:rsid w:val="007A6931"/>
    <w:rsid w:val="007B3941"/>
    <w:rsid w:val="007B4BFB"/>
    <w:rsid w:val="007B4F51"/>
    <w:rsid w:val="007B5011"/>
    <w:rsid w:val="007C1D74"/>
    <w:rsid w:val="007C58DA"/>
    <w:rsid w:val="007D01F8"/>
    <w:rsid w:val="007D2E17"/>
    <w:rsid w:val="007D3672"/>
    <w:rsid w:val="007D45E3"/>
    <w:rsid w:val="007E064C"/>
    <w:rsid w:val="007E134C"/>
    <w:rsid w:val="007E244D"/>
    <w:rsid w:val="007E3635"/>
    <w:rsid w:val="007E3808"/>
    <w:rsid w:val="007E42AB"/>
    <w:rsid w:val="007E4A8C"/>
    <w:rsid w:val="007E5678"/>
    <w:rsid w:val="007E5D02"/>
    <w:rsid w:val="007F1EED"/>
    <w:rsid w:val="007F5C67"/>
    <w:rsid w:val="007F6A1B"/>
    <w:rsid w:val="00804948"/>
    <w:rsid w:val="00814259"/>
    <w:rsid w:val="0081568E"/>
    <w:rsid w:val="008172CC"/>
    <w:rsid w:val="00817C94"/>
    <w:rsid w:val="00821051"/>
    <w:rsid w:val="00831A2D"/>
    <w:rsid w:val="0083439F"/>
    <w:rsid w:val="00851E9C"/>
    <w:rsid w:val="00860EB4"/>
    <w:rsid w:val="00861E99"/>
    <w:rsid w:val="00861F61"/>
    <w:rsid w:val="00863A56"/>
    <w:rsid w:val="008656FC"/>
    <w:rsid w:val="008718EF"/>
    <w:rsid w:val="00872F83"/>
    <w:rsid w:val="00873520"/>
    <w:rsid w:val="00880C95"/>
    <w:rsid w:val="00881A5E"/>
    <w:rsid w:val="00883DAB"/>
    <w:rsid w:val="00885953"/>
    <w:rsid w:val="00890F59"/>
    <w:rsid w:val="008910FE"/>
    <w:rsid w:val="00891380"/>
    <w:rsid w:val="00892B67"/>
    <w:rsid w:val="008977CE"/>
    <w:rsid w:val="008A064E"/>
    <w:rsid w:val="008A3917"/>
    <w:rsid w:val="008A43C6"/>
    <w:rsid w:val="008A4B2E"/>
    <w:rsid w:val="008A6920"/>
    <w:rsid w:val="008A6BD7"/>
    <w:rsid w:val="008A7DE7"/>
    <w:rsid w:val="008B66FA"/>
    <w:rsid w:val="008B6D9C"/>
    <w:rsid w:val="008C0430"/>
    <w:rsid w:val="008C3ACF"/>
    <w:rsid w:val="008C52F3"/>
    <w:rsid w:val="008C5F53"/>
    <w:rsid w:val="008C6E7B"/>
    <w:rsid w:val="008C7B7A"/>
    <w:rsid w:val="008D1D9D"/>
    <w:rsid w:val="008D2C65"/>
    <w:rsid w:val="008D44B2"/>
    <w:rsid w:val="008D495D"/>
    <w:rsid w:val="008D56A4"/>
    <w:rsid w:val="008D7811"/>
    <w:rsid w:val="008D7A77"/>
    <w:rsid w:val="008E19C1"/>
    <w:rsid w:val="008E26C5"/>
    <w:rsid w:val="00905A44"/>
    <w:rsid w:val="0090654E"/>
    <w:rsid w:val="0091527F"/>
    <w:rsid w:val="009307D4"/>
    <w:rsid w:val="00937156"/>
    <w:rsid w:val="0094192D"/>
    <w:rsid w:val="00943FB6"/>
    <w:rsid w:val="00944A27"/>
    <w:rsid w:val="00946603"/>
    <w:rsid w:val="00946BF3"/>
    <w:rsid w:val="00960CC2"/>
    <w:rsid w:val="00961B14"/>
    <w:rsid w:val="009630DA"/>
    <w:rsid w:val="009666EF"/>
    <w:rsid w:val="00966FC4"/>
    <w:rsid w:val="0097009A"/>
    <w:rsid w:val="00970464"/>
    <w:rsid w:val="00974ED8"/>
    <w:rsid w:val="00975E3A"/>
    <w:rsid w:val="00977621"/>
    <w:rsid w:val="00981A7A"/>
    <w:rsid w:val="0098301A"/>
    <w:rsid w:val="0098520F"/>
    <w:rsid w:val="00992747"/>
    <w:rsid w:val="009928D5"/>
    <w:rsid w:val="00993579"/>
    <w:rsid w:val="00996597"/>
    <w:rsid w:val="0099704C"/>
    <w:rsid w:val="009A175D"/>
    <w:rsid w:val="009A3ABB"/>
    <w:rsid w:val="009A4404"/>
    <w:rsid w:val="009B0AAA"/>
    <w:rsid w:val="009C0F62"/>
    <w:rsid w:val="009C65E9"/>
    <w:rsid w:val="009C6D0B"/>
    <w:rsid w:val="009D07E1"/>
    <w:rsid w:val="009D37F6"/>
    <w:rsid w:val="009D6B8E"/>
    <w:rsid w:val="009E1C30"/>
    <w:rsid w:val="009E3C3A"/>
    <w:rsid w:val="009F021B"/>
    <w:rsid w:val="009F1CB5"/>
    <w:rsid w:val="009F1E38"/>
    <w:rsid w:val="009F2DB8"/>
    <w:rsid w:val="009F4507"/>
    <w:rsid w:val="009F56EA"/>
    <w:rsid w:val="009F5D42"/>
    <w:rsid w:val="00A050CA"/>
    <w:rsid w:val="00A11C1F"/>
    <w:rsid w:val="00A12A48"/>
    <w:rsid w:val="00A12BFD"/>
    <w:rsid w:val="00A20B88"/>
    <w:rsid w:val="00A2312D"/>
    <w:rsid w:val="00A25F97"/>
    <w:rsid w:val="00A27C50"/>
    <w:rsid w:val="00A32DA3"/>
    <w:rsid w:val="00A35E1F"/>
    <w:rsid w:val="00A36601"/>
    <w:rsid w:val="00A507D2"/>
    <w:rsid w:val="00A520C0"/>
    <w:rsid w:val="00A6007C"/>
    <w:rsid w:val="00A604FA"/>
    <w:rsid w:val="00A63C48"/>
    <w:rsid w:val="00A66EC2"/>
    <w:rsid w:val="00A70011"/>
    <w:rsid w:val="00A703C4"/>
    <w:rsid w:val="00A70528"/>
    <w:rsid w:val="00A716F3"/>
    <w:rsid w:val="00A8096F"/>
    <w:rsid w:val="00A87A65"/>
    <w:rsid w:val="00A91B20"/>
    <w:rsid w:val="00A92140"/>
    <w:rsid w:val="00A92CDC"/>
    <w:rsid w:val="00A96379"/>
    <w:rsid w:val="00A97460"/>
    <w:rsid w:val="00A97871"/>
    <w:rsid w:val="00AA16A9"/>
    <w:rsid w:val="00AA6A2A"/>
    <w:rsid w:val="00AA6FDE"/>
    <w:rsid w:val="00AA7056"/>
    <w:rsid w:val="00AB2941"/>
    <w:rsid w:val="00AB5DFC"/>
    <w:rsid w:val="00AC2A92"/>
    <w:rsid w:val="00AC7736"/>
    <w:rsid w:val="00AD1967"/>
    <w:rsid w:val="00AD7207"/>
    <w:rsid w:val="00AD7517"/>
    <w:rsid w:val="00AE0505"/>
    <w:rsid w:val="00AE0A95"/>
    <w:rsid w:val="00AE334D"/>
    <w:rsid w:val="00AE33DA"/>
    <w:rsid w:val="00AE3EFB"/>
    <w:rsid w:val="00AE6B28"/>
    <w:rsid w:val="00AF05BD"/>
    <w:rsid w:val="00AF2486"/>
    <w:rsid w:val="00B00218"/>
    <w:rsid w:val="00B0129A"/>
    <w:rsid w:val="00B01B17"/>
    <w:rsid w:val="00B02517"/>
    <w:rsid w:val="00B05195"/>
    <w:rsid w:val="00B05659"/>
    <w:rsid w:val="00B06E98"/>
    <w:rsid w:val="00B13CF8"/>
    <w:rsid w:val="00B16087"/>
    <w:rsid w:val="00B16F8D"/>
    <w:rsid w:val="00B2061B"/>
    <w:rsid w:val="00B22DCF"/>
    <w:rsid w:val="00B3222D"/>
    <w:rsid w:val="00B37B82"/>
    <w:rsid w:val="00B413FE"/>
    <w:rsid w:val="00B43F77"/>
    <w:rsid w:val="00B45E92"/>
    <w:rsid w:val="00B4678E"/>
    <w:rsid w:val="00B52BF3"/>
    <w:rsid w:val="00B5361D"/>
    <w:rsid w:val="00B55005"/>
    <w:rsid w:val="00B55473"/>
    <w:rsid w:val="00B55DAA"/>
    <w:rsid w:val="00B60410"/>
    <w:rsid w:val="00B62732"/>
    <w:rsid w:val="00B65EAD"/>
    <w:rsid w:val="00B72080"/>
    <w:rsid w:val="00B72A0D"/>
    <w:rsid w:val="00B7599F"/>
    <w:rsid w:val="00B763EA"/>
    <w:rsid w:val="00B77514"/>
    <w:rsid w:val="00B83D60"/>
    <w:rsid w:val="00B84A71"/>
    <w:rsid w:val="00B8684F"/>
    <w:rsid w:val="00B86DD7"/>
    <w:rsid w:val="00B8755C"/>
    <w:rsid w:val="00B936D5"/>
    <w:rsid w:val="00B94EC7"/>
    <w:rsid w:val="00BA3828"/>
    <w:rsid w:val="00BA6D55"/>
    <w:rsid w:val="00BA798F"/>
    <w:rsid w:val="00BC00BD"/>
    <w:rsid w:val="00BC0BA9"/>
    <w:rsid w:val="00BC148F"/>
    <w:rsid w:val="00BC3E5C"/>
    <w:rsid w:val="00BD258E"/>
    <w:rsid w:val="00BE1180"/>
    <w:rsid w:val="00BF6142"/>
    <w:rsid w:val="00BF76F3"/>
    <w:rsid w:val="00C00B99"/>
    <w:rsid w:val="00C037C5"/>
    <w:rsid w:val="00C217B2"/>
    <w:rsid w:val="00C26420"/>
    <w:rsid w:val="00C32107"/>
    <w:rsid w:val="00C349FB"/>
    <w:rsid w:val="00C3519D"/>
    <w:rsid w:val="00C422E7"/>
    <w:rsid w:val="00C423FA"/>
    <w:rsid w:val="00C5151A"/>
    <w:rsid w:val="00C519E1"/>
    <w:rsid w:val="00C54F60"/>
    <w:rsid w:val="00C563C3"/>
    <w:rsid w:val="00C573B3"/>
    <w:rsid w:val="00C57F2E"/>
    <w:rsid w:val="00C616B7"/>
    <w:rsid w:val="00C6287D"/>
    <w:rsid w:val="00C64D3F"/>
    <w:rsid w:val="00C677D3"/>
    <w:rsid w:val="00C73DF8"/>
    <w:rsid w:val="00C82493"/>
    <w:rsid w:val="00C84FAE"/>
    <w:rsid w:val="00C8528D"/>
    <w:rsid w:val="00C855C7"/>
    <w:rsid w:val="00C87232"/>
    <w:rsid w:val="00C8738D"/>
    <w:rsid w:val="00C87A9D"/>
    <w:rsid w:val="00C90252"/>
    <w:rsid w:val="00C92814"/>
    <w:rsid w:val="00C95FC2"/>
    <w:rsid w:val="00CA14EC"/>
    <w:rsid w:val="00CA5956"/>
    <w:rsid w:val="00CA679F"/>
    <w:rsid w:val="00CB0951"/>
    <w:rsid w:val="00CB132C"/>
    <w:rsid w:val="00CB236F"/>
    <w:rsid w:val="00CC072C"/>
    <w:rsid w:val="00CC206B"/>
    <w:rsid w:val="00CC5485"/>
    <w:rsid w:val="00CC5AFC"/>
    <w:rsid w:val="00CD3235"/>
    <w:rsid w:val="00CD54AF"/>
    <w:rsid w:val="00CD5BE5"/>
    <w:rsid w:val="00CD670F"/>
    <w:rsid w:val="00CE044F"/>
    <w:rsid w:val="00CE2365"/>
    <w:rsid w:val="00CE2986"/>
    <w:rsid w:val="00CE39A5"/>
    <w:rsid w:val="00CF1114"/>
    <w:rsid w:val="00CF746D"/>
    <w:rsid w:val="00CF78C0"/>
    <w:rsid w:val="00D030A7"/>
    <w:rsid w:val="00D03CE3"/>
    <w:rsid w:val="00D04044"/>
    <w:rsid w:val="00D0451F"/>
    <w:rsid w:val="00D1070B"/>
    <w:rsid w:val="00D12831"/>
    <w:rsid w:val="00D129B0"/>
    <w:rsid w:val="00D207F7"/>
    <w:rsid w:val="00D24CA4"/>
    <w:rsid w:val="00D27F72"/>
    <w:rsid w:val="00D30331"/>
    <w:rsid w:val="00D304A8"/>
    <w:rsid w:val="00D30928"/>
    <w:rsid w:val="00D3157D"/>
    <w:rsid w:val="00D35207"/>
    <w:rsid w:val="00D3529C"/>
    <w:rsid w:val="00D377E0"/>
    <w:rsid w:val="00D45862"/>
    <w:rsid w:val="00D45FEF"/>
    <w:rsid w:val="00D47465"/>
    <w:rsid w:val="00D50D51"/>
    <w:rsid w:val="00D57515"/>
    <w:rsid w:val="00D614B8"/>
    <w:rsid w:val="00D616C7"/>
    <w:rsid w:val="00D62AF0"/>
    <w:rsid w:val="00D634E4"/>
    <w:rsid w:val="00D6661B"/>
    <w:rsid w:val="00D778F7"/>
    <w:rsid w:val="00D930A1"/>
    <w:rsid w:val="00D93E99"/>
    <w:rsid w:val="00D95EC0"/>
    <w:rsid w:val="00D961AD"/>
    <w:rsid w:val="00D97CD7"/>
    <w:rsid w:val="00DA0242"/>
    <w:rsid w:val="00DA2B72"/>
    <w:rsid w:val="00DA3D8E"/>
    <w:rsid w:val="00DA4D16"/>
    <w:rsid w:val="00DA6979"/>
    <w:rsid w:val="00DA72E8"/>
    <w:rsid w:val="00DB005B"/>
    <w:rsid w:val="00DB10B4"/>
    <w:rsid w:val="00DB1752"/>
    <w:rsid w:val="00DB4070"/>
    <w:rsid w:val="00DB47DB"/>
    <w:rsid w:val="00DB74DB"/>
    <w:rsid w:val="00DB7C6F"/>
    <w:rsid w:val="00DB7D21"/>
    <w:rsid w:val="00DC1441"/>
    <w:rsid w:val="00DC62A3"/>
    <w:rsid w:val="00DC78CD"/>
    <w:rsid w:val="00DD048C"/>
    <w:rsid w:val="00DD173B"/>
    <w:rsid w:val="00DD4E66"/>
    <w:rsid w:val="00DE08E9"/>
    <w:rsid w:val="00DE0A1D"/>
    <w:rsid w:val="00DE1CE4"/>
    <w:rsid w:val="00DF11E9"/>
    <w:rsid w:val="00DF3CF3"/>
    <w:rsid w:val="00DF4731"/>
    <w:rsid w:val="00DF493C"/>
    <w:rsid w:val="00DF6E09"/>
    <w:rsid w:val="00DF741F"/>
    <w:rsid w:val="00DF7453"/>
    <w:rsid w:val="00DF7A36"/>
    <w:rsid w:val="00E0007C"/>
    <w:rsid w:val="00E01309"/>
    <w:rsid w:val="00E03758"/>
    <w:rsid w:val="00E0585D"/>
    <w:rsid w:val="00E076C6"/>
    <w:rsid w:val="00E12114"/>
    <w:rsid w:val="00E178FD"/>
    <w:rsid w:val="00E21060"/>
    <w:rsid w:val="00E233C2"/>
    <w:rsid w:val="00E300CF"/>
    <w:rsid w:val="00E30DE9"/>
    <w:rsid w:val="00E346EE"/>
    <w:rsid w:val="00E42C3B"/>
    <w:rsid w:val="00E4726B"/>
    <w:rsid w:val="00E52691"/>
    <w:rsid w:val="00E552B3"/>
    <w:rsid w:val="00E55A9D"/>
    <w:rsid w:val="00E57D52"/>
    <w:rsid w:val="00E613BA"/>
    <w:rsid w:val="00E70C31"/>
    <w:rsid w:val="00E7256B"/>
    <w:rsid w:val="00E72BAD"/>
    <w:rsid w:val="00E745C8"/>
    <w:rsid w:val="00E747D3"/>
    <w:rsid w:val="00E76F2D"/>
    <w:rsid w:val="00E84470"/>
    <w:rsid w:val="00E84C72"/>
    <w:rsid w:val="00E86608"/>
    <w:rsid w:val="00E876C5"/>
    <w:rsid w:val="00E87714"/>
    <w:rsid w:val="00EC4D53"/>
    <w:rsid w:val="00EC6870"/>
    <w:rsid w:val="00EC7510"/>
    <w:rsid w:val="00EC7DBE"/>
    <w:rsid w:val="00EC7F1F"/>
    <w:rsid w:val="00ED3EAF"/>
    <w:rsid w:val="00ED4D89"/>
    <w:rsid w:val="00ED50C4"/>
    <w:rsid w:val="00ED68D2"/>
    <w:rsid w:val="00EE3A5B"/>
    <w:rsid w:val="00EE6648"/>
    <w:rsid w:val="00EE6CBD"/>
    <w:rsid w:val="00EF0FDE"/>
    <w:rsid w:val="00EF3C28"/>
    <w:rsid w:val="00EF61FC"/>
    <w:rsid w:val="00EF6D66"/>
    <w:rsid w:val="00F01718"/>
    <w:rsid w:val="00F03442"/>
    <w:rsid w:val="00F03DE6"/>
    <w:rsid w:val="00F071F7"/>
    <w:rsid w:val="00F138A6"/>
    <w:rsid w:val="00F14737"/>
    <w:rsid w:val="00F15262"/>
    <w:rsid w:val="00F15539"/>
    <w:rsid w:val="00F16F36"/>
    <w:rsid w:val="00F20CE7"/>
    <w:rsid w:val="00F222CC"/>
    <w:rsid w:val="00F2470C"/>
    <w:rsid w:val="00F30357"/>
    <w:rsid w:val="00F4267F"/>
    <w:rsid w:val="00F43613"/>
    <w:rsid w:val="00F45416"/>
    <w:rsid w:val="00F4667D"/>
    <w:rsid w:val="00F47306"/>
    <w:rsid w:val="00F47705"/>
    <w:rsid w:val="00F47F21"/>
    <w:rsid w:val="00F54EB2"/>
    <w:rsid w:val="00F57894"/>
    <w:rsid w:val="00F6000B"/>
    <w:rsid w:val="00F608BD"/>
    <w:rsid w:val="00F61840"/>
    <w:rsid w:val="00F6532F"/>
    <w:rsid w:val="00F668D5"/>
    <w:rsid w:val="00F70C67"/>
    <w:rsid w:val="00F7195B"/>
    <w:rsid w:val="00F738CB"/>
    <w:rsid w:val="00F73FDA"/>
    <w:rsid w:val="00F74DD0"/>
    <w:rsid w:val="00F7539B"/>
    <w:rsid w:val="00F8452B"/>
    <w:rsid w:val="00F8541A"/>
    <w:rsid w:val="00F93B10"/>
    <w:rsid w:val="00F94534"/>
    <w:rsid w:val="00F9644A"/>
    <w:rsid w:val="00FA0DDA"/>
    <w:rsid w:val="00FA32DB"/>
    <w:rsid w:val="00FA6332"/>
    <w:rsid w:val="00FB16F7"/>
    <w:rsid w:val="00FB17C2"/>
    <w:rsid w:val="00FB38F4"/>
    <w:rsid w:val="00FB6CEB"/>
    <w:rsid w:val="00FC0724"/>
    <w:rsid w:val="00FC6104"/>
    <w:rsid w:val="00FC76B8"/>
    <w:rsid w:val="00FD5653"/>
    <w:rsid w:val="00FD779D"/>
    <w:rsid w:val="00FE131D"/>
    <w:rsid w:val="00FE3685"/>
    <w:rsid w:val="00FE4A66"/>
    <w:rsid w:val="00FE58F0"/>
    <w:rsid w:val="00FE7858"/>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E3CB4D"/>
  <w14:defaultImageDpi w14:val="0"/>
  <w15:docId w15:val="{7652E596-A208-4772-933F-962AF1265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18D"/>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character" w:customStyle="1" w:styleId="apple-converted-space">
    <w:name w:val="apple-converted-space"/>
    <w:basedOn w:val="DefaultParagraphFont"/>
    <w:rsid w:val="000D5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41139">
      <w:bodyDiv w:val="1"/>
      <w:marLeft w:val="0"/>
      <w:marRight w:val="0"/>
      <w:marTop w:val="0"/>
      <w:marBottom w:val="0"/>
      <w:divBdr>
        <w:top w:val="none" w:sz="0" w:space="0" w:color="auto"/>
        <w:left w:val="none" w:sz="0" w:space="0" w:color="auto"/>
        <w:bottom w:val="none" w:sz="0" w:space="0" w:color="auto"/>
        <w:right w:val="none" w:sz="0" w:space="0" w:color="auto"/>
      </w:divBdr>
    </w:div>
    <w:div w:id="339966094">
      <w:bodyDiv w:val="1"/>
      <w:marLeft w:val="0"/>
      <w:marRight w:val="0"/>
      <w:marTop w:val="0"/>
      <w:marBottom w:val="0"/>
      <w:divBdr>
        <w:top w:val="none" w:sz="0" w:space="0" w:color="auto"/>
        <w:left w:val="none" w:sz="0" w:space="0" w:color="auto"/>
        <w:bottom w:val="none" w:sz="0" w:space="0" w:color="auto"/>
        <w:right w:val="none" w:sz="0" w:space="0" w:color="auto"/>
      </w:divBdr>
    </w:div>
    <w:div w:id="877932439">
      <w:bodyDiv w:val="1"/>
      <w:marLeft w:val="0"/>
      <w:marRight w:val="0"/>
      <w:marTop w:val="0"/>
      <w:marBottom w:val="0"/>
      <w:divBdr>
        <w:top w:val="none" w:sz="0" w:space="0" w:color="auto"/>
        <w:left w:val="none" w:sz="0" w:space="0" w:color="auto"/>
        <w:bottom w:val="none" w:sz="0" w:space="0" w:color="auto"/>
        <w:right w:val="none" w:sz="0" w:space="0" w:color="auto"/>
      </w:divBdr>
    </w:div>
    <w:div w:id="949123852">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537352046">
      <w:bodyDiv w:val="1"/>
      <w:marLeft w:val="0"/>
      <w:marRight w:val="0"/>
      <w:marTop w:val="0"/>
      <w:marBottom w:val="0"/>
      <w:divBdr>
        <w:top w:val="none" w:sz="0" w:space="0" w:color="auto"/>
        <w:left w:val="none" w:sz="0" w:space="0" w:color="auto"/>
        <w:bottom w:val="none" w:sz="0" w:space="0" w:color="auto"/>
        <w:right w:val="none" w:sz="0" w:space="0" w:color="auto"/>
      </w:divBdr>
    </w:div>
    <w:div w:id="1567767293">
      <w:bodyDiv w:val="1"/>
      <w:marLeft w:val="0"/>
      <w:marRight w:val="0"/>
      <w:marTop w:val="0"/>
      <w:marBottom w:val="0"/>
      <w:divBdr>
        <w:top w:val="none" w:sz="0" w:space="0" w:color="auto"/>
        <w:left w:val="none" w:sz="0" w:space="0" w:color="auto"/>
        <w:bottom w:val="none" w:sz="0" w:space="0" w:color="auto"/>
        <w:right w:val="none" w:sz="0" w:space="0" w:color="auto"/>
      </w:divBdr>
    </w:div>
    <w:div w:id="1732533757">
      <w:bodyDiv w:val="1"/>
      <w:marLeft w:val="0"/>
      <w:marRight w:val="0"/>
      <w:marTop w:val="0"/>
      <w:marBottom w:val="0"/>
      <w:divBdr>
        <w:top w:val="none" w:sz="0" w:space="0" w:color="auto"/>
        <w:left w:val="none" w:sz="0" w:space="0" w:color="auto"/>
        <w:bottom w:val="none" w:sz="0" w:space="0" w:color="auto"/>
        <w:right w:val="none" w:sz="0" w:space="0" w:color="auto"/>
      </w:divBdr>
    </w:div>
    <w:div w:id="1813404204">
      <w:bodyDiv w:val="1"/>
      <w:marLeft w:val="0"/>
      <w:marRight w:val="0"/>
      <w:marTop w:val="0"/>
      <w:marBottom w:val="0"/>
      <w:divBdr>
        <w:top w:val="none" w:sz="0" w:space="0" w:color="auto"/>
        <w:left w:val="none" w:sz="0" w:space="0" w:color="auto"/>
        <w:bottom w:val="none" w:sz="0" w:space="0" w:color="auto"/>
        <w:right w:val="none" w:sz="0" w:space="0" w:color="auto"/>
      </w:divBdr>
    </w:div>
    <w:div w:id="198222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7BD92-1968-4E6F-9567-044CB4804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1595</Words>
  <Characters>9092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10</cp:revision>
  <cp:lastPrinted>2020-04-28T14:40:00Z</cp:lastPrinted>
  <dcterms:created xsi:type="dcterms:W3CDTF">2020-04-21T16:45:00Z</dcterms:created>
  <dcterms:modified xsi:type="dcterms:W3CDTF">2020-04-28T14:41:00Z</dcterms:modified>
</cp:coreProperties>
</file>