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A4A19" w14:textId="77777777" w:rsidR="00337DD9" w:rsidRDefault="00337DD9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69A974C6" w14:textId="77777777" w:rsidR="00337DD9" w:rsidRDefault="00337DD9">
      <w:pPr>
        <w:tabs>
          <w:tab w:val="left" w:pos="-1080"/>
          <w:tab w:val="left" w:pos="-720"/>
          <w:tab w:val="left" w:pos="-180"/>
        </w:tabs>
        <w:jc w:val="center"/>
      </w:pPr>
      <w:r>
        <w:rPr>
          <w:b/>
          <w:bCs/>
        </w:rPr>
        <w:t xml:space="preserve"> CITY OF ROCKY RIVER</w:t>
      </w:r>
    </w:p>
    <w:p w14:paraId="24F1CC03" w14:textId="77777777" w:rsidR="00337DD9" w:rsidRDefault="00337DD9">
      <w:pPr>
        <w:tabs>
          <w:tab w:val="left" w:pos="-1080"/>
          <w:tab w:val="left" w:pos="-720"/>
          <w:tab w:val="left" w:pos="-180"/>
        </w:tabs>
        <w:jc w:val="center"/>
      </w:pPr>
    </w:p>
    <w:p w14:paraId="20975196" w14:textId="026157BE" w:rsidR="00337DD9" w:rsidRPr="00E13FD2" w:rsidRDefault="00BE4F1A" w:rsidP="00E13FD2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>JANUARY 4, 2016</w:t>
      </w:r>
    </w:p>
    <w:p w14:paraId="6821A143" w14:textId="77777777" w:rsidR="00337DD9" w:rsidRDefault="00337DD9">
      <w:pPr>
        <w:tabs>
          <w:tab w:val="left" w:pos="-1080"/>
          <w:tab w:val="left" w:pos="-720"/>
          <w:tab w:val="left" w:pos="-180"/>
        </w:tabs>
        <w:jc w:val="center"/>
      </w:pPr>
    </w:p>
    <w:p w14:paraId="6D3462E6" w14:textId="4FF49A60" w:rsidR="00337DD9" w:rsidRDefault="00337DD9">
      <w:pPr>
        <w:tabs>
          <w:tab w:val="left" w:pos="-1080"/>
          <w:tab w:val="left" w:pos="-720"/>
          <w:tab w:val="left" w:pos="-180"/>
        </w:tabs>
      </w:pPr>
      <w:r>
        <w:t>The Special Meeting of Council was c</w:t>
      </w:r>
      <w:r w:rsidR="00BE4F1A">
        <w:t xml:space="preserve">alled to order by President Moran </w:t>
      </w:r>
      <w:r>
        <w:t>foll</w:t>
      </w:r>
      <w:r w:rsidR="00BE4F1A">
        <w:t>owing the administering of the Oaths of O</w:t>
      </w:r>
      <w:r>
        <w:t xml:space="preserve">ffice to </w:t>
      </w:r>
      <w:r w:rsidR="00BE4F1A">
        <w:t xml:space="preserve">Mayor Pamela E. Bobst, Law Director Andrew D. Bemer, Jr. and Ward Councilmembers Thomas J. Hunt, James W. Moran, Michael P. O’Donnell, John B. Shepherd and Councilmembers At-Large David W. Furry and Brian J. Sindelar.  The </w:t>
      </w:r>
      <w:r w:rsidR="007C3E76">
        <w:t xml:space="preserve">ceremonial </w:t>
      </w:r>
      <w:r w:rsidR="00BE4F1A">
        <w:t>Oath</w:t>
      </w:r>
      <w:r w:rsidR="007C3E76">
        <w:t>s of Office were</w:t>
      </w:r>
      <w:r w:rsidR="00BE4F1A">
        <w:t xml:space="preserve"> administered by Congressman James B. Renacci, Ohio 16</w:t>
      </w:r>
      <w:r w:rsidR="00BE4F1A" w:rsidRPr="00BE4F1A">
        <w:rPr>
          <w:vertAlign w:val="superscript"/>
        </w:rPr>
        <w:t>th</w:t>
      </w:r>
      <w:r w:rsidR="00BE4F1A">
        <w:t xml:space="preserve"> Congressional District Representative. </w:t>
      </w:r>
      <w:r w:rsidR="00BC717A">
        <w:t>Rev. John Chlebo, Pastor of St. Christopher Catholic Church, Rocky River, OH presented the Invocation and Benediction</w:t>
      </w:r>
      <w:r w:rsidR="00BE4F1A">
        <w:t xml:space="preserve">.  </w:t>
      </w:r>
      <w:r w:rsidR="00DE3BB2">
        <w:t xml:space="preserve">Emil Charles </w:t>
      </w:r>
      <w:proofErr w:type="spellStart"/>
      <w:r w:rsidR="00DE3BB2">
        <w:t>Rosol</w:t>
      </w:r>
      <w:proofErr w:type="spellEnd"/>
      <w:r w:rsidR="00DE3BB2">
        <w:t>, IV, sang the National Anthem. Also in attendance were</w:t>
      </w:r>
      <w:r w:rsidR="00677A5E">
        <w:t xml:space="preserve"> County Councilman Dave Greenspan, State Representative Nan Baker, Judge Donna Cong</w:t>
      </w:r>
      <w:r w:rsidR="00DE3BB2">
        <w:t>eni Fitzsimmons, Prosecutor Michael</w:t>
      </w:r>
      <w:r w:rsidR="00677A5E">
        <w:t xml:space="preserve"> O’Shea and Mr. Joseph Benny from Congressman Renacci’s office.  </w:t>
      </w:r>
    </w:p>
    <w:p w14:paraId="0DC31069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0F59538E" w14:textId="77777777" w:rsidR="00BE4F1A" w:rsidRDefault="00BE4F1A" w:rsidP="00BE4F1A">
      <w:pPr>
        <w:tabs>
          <w:tab w:val="left" w:pos="-1080"/>
          <w:tab w:val="left" w:pos="-720"/>
          <w:tab w:val="left" w:pos="-180"/>
        </w:tabs>
      </w:pPr>
      <w:r>
        <w:t xml:space="preserve">Council Members Present: Mr. Hunt, Mr. Shepherd, Mr. O’Donnell, </w:t>
      </w:r>
      <w:r w:rsidR="00337DD9">
        <w:t xml:space="preserve">Mr. Furry,    </w:t>
      </w:r>
    </w:p>
    <w:p w14:paraId="6EAAEAA1" w14:textId="6B6FB404" w:rsidR="00BE4F1A" w:rsidRDefault="00BE4F1A" w:rsidP="00BE4F1A">
      <w:pPr>
        <w:tabs>
          <w:tab w:val="left" w:pos="-1080"/>
          <w:tab w:val="left" w:pos="-720"/>
          <w:tab w:val="left" w:pos="-180"/>
        </w:tabs>
      </w:pPr>
      <w:r>
        <w:tab/>
      </w:r>
      <w:r>
        <w:tab/>
      </w:r>
      <w:r>
        <w:tab/>
      </w:r>
      <w:r>
        <w:tab/>
      </w:r>
      <w:r w:rsidR="00337DD9">
        <w:t>Mr. Sinde</w:t>
      </w:r>
      <w:r>
        <w:t>lar, Mr. Moran</w:t>
      </w:r>
    </w:p>
    <w:p w14:paraId="3759ECCD" w14:textId="77777777" w:rsidR="00E13FD2" w:rsidRDefault="00E13FD2" w:rsidP="00BE4F1A">
      <w:pPr>
        <w:tabs>
          <w:tab w:val="left" w:pos="-1080"/>
          <w:tab w:val="left" w:pos="-720"/>
          <w:tab w:val="left" w:pos="-180"/>
        </w:tabs>
      </w:pPr>
    </w:p>
    <w:p w14:paraId="2DF807B8" w14:textId="77777777" w:rsidR="00337DD9" w:rsidRDefault="00BE4F1A">
      <w:pPr>
        <w:tabs>
          <w:tab w:val="left" w:pos="-1080"/>
          <w:tab w:val="left" w:pos="-720"/>
          <w:tab w:val="left" w:pos="-180"/>
        </w:tabs>
      </w:pPr>
      <w:r>
        <w:t xml:space="preserve">Absent: </w:t>
      </w:r>
      <w:r w:rsidR="00337DD9">
        <w:t>Mr. Klym</w:t>
      </w:r>
    </w:p>
    <w:p w14:paraId="1F4CE09B" w14:textId="77777777" w:rsidR="00337DD9" w:rsidRDefault="00337DD9" w:rsidP="00BE4F1A">
      <w:pPr>
        <w:tabs>
          <w:tab w:val="left" w:pos="-1080"/>
          <w:tab w:val="left" w:pos="-720"/>
          <w:tab w:val="left" w:pos="-180"/>
        </w:tabs>
        <w:ind w:firstLine="720"/>
      </w:pPr>
      <w:r>
        <w:t xml:space="preserve">                   </w:t>
      </w:r>
      <w:r>
        <w:tab/>
        <w:t xml:space="preserve">                        </w:t>
      </w:r>
    </w:p>
    <w:p w14:paraId="63516E14" w14:textId="77777777" w:rsidR="00337DD9" w:rsidRDefault="00BE4F1A">
      <w:pPr>
        <w:tabs>
          <w:tab w:val="left" w:pos="-1080"/>
          <w:tab w:val="left" w:pos="-720"/>
          <w:tab w:val="left" w:pos="-180"/>
        </w:tabs>
      </w:pPr>
      <w:r>
        <w:t>Administration: Mayor Bobst, Mrs. Costello, Mr. Thomas</w:t>
      </w:r>
    </w:p>
    <w:p w14:paraId="45F8D1F4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759B4B90" w14:textId="77777777" w:rsidR="00337DD9" w:rsidRDefault="00BE4F1A">
      <w:pPr>
        <w:tabs>
          <w:tab w:val="left" w:pos="-1080"/>
          <w:tab w:val="left" w:pos="-720"/>
          <w:tab w:val="left" w:pos="-180"/>
        </w:tabs>
      </w:pPr>
      <w:r>
        <w:t xml:space="preserve">Law Director: </w:t>
      </w:r>
      <w:r w:rsidR="00337DD9">
        <w:t>Mr. Bemer</w:t>
      </w:r>
    </w:p>
    <w:p w14:paraId="61AECFEB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0A6B46E9" w14:textId="77777777" w:rsidR="00337DD9" w:rsidRDefault="00BE4F1A">
      <w:pPr>
        <w:tabs>
          <w:tab w:val="left" w:pos="-1080"/>
          <w:tab w:val="left" w:pos="-720"/>
          <w:tab w:val="left" w:pos="-180"/>
        </w:tabs>
      </w:pPr>
      <w:r>
        <w:t xml:space="preserve">Press: </w:t>
      </w:r>
      <w:r w:rsidR="00337DD9">
        <w:t>Ms. Botos</w:t>
      </w:r>
    </w:p>
    <w:p w14:paraId="508C18A2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2999DD56" w14:textId="77777777" w:rsidR="00337DD9" w:rsidRDefault="00BE4F1A">
      <w:pPr>
        <w:tabs>
          <w:tab w:val="left" w:pos="-1080"/>
          <w:tab w:val="left" w:pos="-720"/>
          <w:tab w:val="left" w:pos="-180"/>
        </w:tabs>
      </w:pPr>
      <w:r>
        <w:rPr>
          <w:b/>
          <w:bCs/>
        </w:rPr>
        <w:t xml:space="preserve">AUDIENCE PARTICIPATION: </w:t>
      </w:r>
      <w:r w:rsidR="00337DD9">
        <w:rPr>
          <w:b/>
          <w:bCs/>
        </w:rPr>
        <w:t>NONE</w:t>
      </w:r>
    </w:p>
    <w:p w14:paraId="0ECD07F5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6AB70211" w14:textId="77777777" w:rsidR="00337DD9" w:rsidRDefault="00BE4F1A">
      <w:pPr>
        <w:tabs>
          <w:tab w:val="left" w:pos="-1080"/>
          <w:tab w:val="left" w:pos="-720"/>
          <w:tab w:val="left" w:pos="-180"/>
        </w:tabs>
        <w:rPr>
          <w:b/>
          <w:bCs/>
        </w:rPr>
      </w:pPr>
      <w:r>
        <w:rPr>
          <w:b/>
          <w:bCs/>
        </w:rPr>
        <w:t>RESOLUTION NO. 1-16</w:t>
      </w:r>
      <w:r w:rsidR="00337DD9">
        <w:rPr>
          <w:b/>
          <w:bCs/>
        </w:rPr>
        <w:t xml:space="preserve">                     </w:t>
      </w:r>
      <w:r w:rsidR="0087587D">
        <w:rPr>
          <w:b/>
          <w:bCs/>
        </w:rPr>
        <w:t xml:space="preserve">                          </w:t>
      </w:r>
    </w:p>
    <w:p w14:paraId="09D72BA2" w14:textId="77777777" w:rsidR="00337DD9" w:rsidRDefault="00337DD9">
      <w:pPr>
        <w:tabs>
          <w:tab w:val="left" w:pos="-1080"/>
          <w:tab w:val="left" w:pos="-720"/>
          <w:tab w:val="left" w:pos="-180"/>
        </w:tabs>
        <w:rPr>
          <w:b/>
          <w:bCs/>
        </w:rPr>
      </w:pPr>
      <w:r>
        <w:rPr>
          <w:b/>
          <w:bCs/>
        </w:rPr>
        <w:t xml:space="preserve">AN EMERGENCY RESOLUTION TO APPOINT </w:t>
      </w:r>
      <w:r w:rsidR="00BE4F1A">
        <w:rPr>
          <w:b/>
          <w:bCs/>
        </w:rPr>
        <w:t>SUSAN G. PEASE</w:t>
      </w:r>
      <w:r>
        <w:rPr>
          <w:b/>
          <w:bCs/>
        </w:rPr>
        <w:t xml:space="preserve"> AS CLERK OF COUNCIL OF THE CITY OF ROCKY RIVER</w:t>
      </w:r>
    </w:p>
    <w:p w14:paraId="1EB19715" w14:textId="77777777" w:rsidR="00337DD9" w:rsidRDefault="00337DD9">
      <w:pPr>
        <w:tabs>
          <w:tab w:val="left" w:pos="-1080"/>
          <w:tab w:val="left" w:pos="-720"/>
          <w:tab w:val="left" w:pos="-180"/>
        </w:tabs>
        <w:rPr>
          <w:b/>
          <w:bCs/>
        </w:rPr>
      </w:pPr>
      <w:r>
        <w:rPr>
          <w:b/>
          <w:bCs/>
        </w:rPr>
        <w:t>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READING</w:t>
      </w:r>
    </w:p>
    <w:p w14:paraId="1DFDC112" w14:textId="77777777" w:rsidR="00337DD9" w:rsidRDefault="00337DD9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2AE48B1C" w14:textId="77777777" w:rsidR="0087587D" w:rsidRDefault="00337DD9">
      <w:pPr>
        <w:tabs>
          <w:tab w:val="left" w:pos="-1080"/>
          <w:tab w:val="left" w:pos="-720"/>
          <w:tab w:val="left" w:pos="-180"/>
        </w:tabs>
      </w:pPr>
      <w:r>
        <w:t>Moved by Mr. Moran, seconded by Mr. Furry, that the rule requiring that Resoluti</w:t>
      </w:r>
      <w:r w:rsidR="00BE4F1A">
        <w:t>on No. 1-16</w:t>
      </w:r>
      <w:r>
        <w:t xml:space="preserve"> be read on three separate days be suspend</w:t>
      </w:r>
      <w:r w:rsidR="00BE4F1A">
        <w:t>ed, and that Resolution No. 1-16</w:t>
      </w:r>
      <w:r w:rsidR="0087587D">
        <w:t xml:space="preserve"> be placed upon its passage. </w:t>
      </w:r>
      <w:r>
        <w:t>Mr. Moran explained that normally a re</w:t>
      </w:r>
      <w:r w:rsidR="0087587D">
        <w:t>solution is read three times but b</w:t>
      </w:r>
      <w:r>
        <w:t>ecause the business of Council needs to continue, a suspe</w:t>
      </w:r>
      <w:r w:rsidR="0087587D">
        <w:t>nsion of the three-read rule is</w:t>
      </w:r>
      <w:r>
        <w:t xml:space="preserve"> necessary.  </w:t>
      </w:r>
    </w:p>
    <w:p w14:paraId="1CB97429" w14:textId="77777777" w:rsidR="00337DD9" w:rsidRDefault="00337DD9">
      <w:pPr>
        <w:tabs>
          <w:tab w:val="left" w:pos="-1080"/>
          <w:tab w:val="left" w:pos="-720"/>
          <w:tab w:val="left" w:pos="-180"/>
        </w:tabs>
      </w:pPr>
      <w:r>
        <w:t xml:space="preserve"> </w:t>
      </w:r>
    </w:p>
    <w:p w14:paraId="11AA0B36" w14:textId="77777777" w:rsidR="0087587D" w:rsidRDefault="0087587D">
      <w:pPr>
        <w:tabs>
          <w:tab w:val="left" w:pos="-1080"/>
          <w:tab w:val="left" w:pos="-720"/>
          <w:tab w:val="left" w:pos="-180"/>
        </w:tabs>
      </w:pPr>
      <w:r>
        <w:t xml:space="preserve">Vote: Hunt - aye      Shepherd - aye    O’Donnell - aye    Furry – </w:t>
      </w:r>
      <w:r w:rsidR="00337DD9">
        <w:t>aye</w:t>
      </w:r>
    </w:p>
    <w:p w14:paraId="437CC094" w14:textId="77777777" w:rsidR="0087587D" w:rsidRDefault="0087587D">
      <w:pPr>
        <w:tabs>
          <w:tab w:val="left" w:pos="-1080"/>
          <w:tab w:val="left" w:pos="-720"/>
          <w:tab w:val="left" w:pos="-180"/>
        </w:tabs>
      </w:pPr>
      <w:r>
        <w:t xml:space="preserve">     Sindelar - </w:t>
      </w:r>
      <w:r w:rsidR="00337DD9">
        <w:t>a</w:t>
      </w:r>
      <w:r>
        <w:t>ye   Moran – aye</w:t>
      </w:r>
    </w:p>
    <w:p w14:paraId="23F4BCD1" w14:textId="77777777" w:rsidR="00337DD9" w:rsidRDefault="0087587D">
      <w:pPr>
        <w:tabs>
          <w:tab w:val="left" w:pos="-1080"/>
          <w:tab w:val="left" w:pos="-720"/>
          <w:tab w:val="left" w:pos="-180"/>
        </w:tabs>
        <w:rPr>
          <w:b/>
          <w:bCs/>
        </w:rPr>
      </w:pPr>
      <w:r>
        <w:t xml:space="preserve">             6 ayes         </w:t>
      </w:r>
      <w:r w:rsidR="00337DD9">
        <w:t xml:space="preserve">0 nays              </w:t>
      </w:r>
      <w:r>
        <w:t xml:space="preserve">                </w:t>
      </w:r>
      <w:r w:rsidR="00337DD9">
        <w:rPr>
          <w:b/>
          <w:bCs/>
        </w:rPr>
        <w:t>PASSED</w:t>
      </w:r>
    </w:p>
    <w:p w14:paraId="7EFC699A" w14:textId="77777777" w:rsidR="0087587D" w:rsidRDefault="0087587D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346C2452" w14:textId="77777777" w:rsidR="00337DD9" w:rsidRDefault="00337DD9">
      <w:pPr>
        <w:tabs>
          <w:tab w:val="left" w:pos="-1080"/>
          <w:tab w:val="left" w:pos="-720"/>
          <w:tab w:val="left" w:pos="-180"/>
        </w:tabs>
        <w:rPr>
          <w:b/>
          <w:bCs/>
        </w:rPr>
        <w:sectPr w:rsidR="00337D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70" w:right="1440" w:bottom="630" w:left="1440" w:header="1170" w:footer="630" w:gutter="0"/>
          <w:cols w:space="720"/>
          <w:noEndnote/>
        </w:sectPr>
      </w:pPr>
    </w:p>
    <w:p w14:paraId="33BA1C81" w14:textId="77777777" w:rsidR="00337DD9" w:rsidRDefault="00337DD9">
      <w:pPr>
        <w:tabs>
          <w:tab w:val="left" w:pos="-1080"/>
          <w:tab w:val="left" w:pos="-720"/>
          <w:tab w:val="left" w:pos="-180"/>
        </w:tabs>
      </w:pPr>
      <w:r>
        <w:lastRenderedPageBreak/>
        <w:t>Moved by Mr. Moran, s</w:t>
      </w:r>
      <w:r w:rsidR="0087587D">
        <w:t xml:space="preserve">econded by Mr. </w:t>
      </w:r>
      <w:r>
        <w:t>O’D</w:t>
      </w:r>
      <w:r w:rsidR="0087587D">
        <w:t>onnell, that Resolution No. 1-16 be passed as read.</w:t>
      </w:r>
    </w:p>
    <w:p w14:paraId="05E45BFB" w14:textId="77777777" w:rsidR="0087587D" w:rsidRDefault="0087587D">
      <w:pPr>
        <w:tabs>
          <w:tab w:val="left" w:pos="-1080"/>
          <w:tab w:val="left" w:pos="-720"/>
          <w:tab w:val="left" w:pos="-180"/>
        </w:tabs>
      </w:pPr>
    </w:p>
    <w:p w14:paraId="24A95ADE" w14:textId="77777777" w:rsidR="0087587D" w:rsidRDefault="0087587D" w:rsidP="0087587D">
      <w:pPr>
        <w:tabs>
          <w:tab w:val="left" w:pos="-1080"/>
          <w:tab w:val="left" w:pos="-720"/>
          <w:tab w:val="left" w:pos="-180"/>
        </w:tabs>
      </w:pPr>
      <w:r>
        <w:t>Vote: Hunt - aye      Shepherd - aye    O’Donnell - aye    Furry – aye</w:t>
      </w:r>
    </w:p>
    <w:p w14:paraId="100FB059" w14:textId="77777777" w:rsidR="0087587D" w:rsidRDefault="0087587D" w:rsidP="0087587D">
      <w:pPr>
        <w:tabs>
          <w:tab w:val="left" w:pos="-1080"/>
          <w:tab w:val="left" w:pos="-720"/>
          <w:tab w:val="left" w:pos="-180"/>
        </w:tabs>
      </w:pPr>
      <w:r>
        <w:t xml:space="preserve">     Sindelar - aye   Moran – aye</w:t>
      </w:r>
    </w:p>
    <w:p w14:paraId="44ECF490" w14:textId="77777777" w:rsidR="0087587D" w:rsidRDefault="0087587D" w:rsidP="0087587D">
      <w:pPr>
        <w:tabs>
          <w:tab w:val="left" w:pos="-1080"/>
          <w:tab w:val="left" w:pos="-720"/>
          <w:tab w:val="left" w:pos="-180"/>
        </w:tabs>
        <w:rPr>
          <w:b/>
          <w:bCs/>
        </w:rPr>
      </w:pPr>
      <w:r>
        <w:lastRenderedPageBreak/>
        <w:t xml:space="preserve">             6 ayes         0 nays                              </w:t>
      </w:r>
      <w:r>
        <w:rPr>
          <w:b/>
          <w:bCs/>
        </w:rPr>
        <w:t>PASSED</w:t>
      </w:r>
      <w:bookmarkStart w:id="0" w:name="_GoBack"/>
      <w:bookmarkEnd w:id="0"/>
    </w:p>
    <w:p w14:paraId="2D828F0E" w14:textId="0FDE3BE2" w:rsidR="00337DD9" w:rsidRPr="00E13FD2" w:rsidRDefault="0087587D" w:rsidP="00E13FD2">
      <w:pPr>
        <w:tabs>
          <w:tab w:val="left" w:pos="-1080"/>
          <w:tab w:val="left" w:pos="-720"/>
          <w:tab w:val="left" w:pos="-180"/>
        </w:tabs>
        <w:rPr>
          <w:b/>
          <w:bCs/>
        </w:rPr>
      </w:pPr>
      <w:r>
        <w:t xml:space="preserve"> </w:t>
      </w:r>
      <w:r w:rsidR="00337DD9">
        <w:t xml:space="preserve">             </w:t>
      </w:r>
      <w:r>
        <w:t xml:space="preserve">                              </w:t>
      </w:r>
    </w:p>
    <w:p w14:paraId="04B6E674" w14:textId="77777777" w:rsidR="00337DD9" w:rsidRDefault="00BC717A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b/>
          <w:bCs/>
        </w:rPr>
      </w:pPr>
      <w:r>
        <w:t>Council President Moran administered the oath of office to the Clerk of Council</w:t>
      </w:r>
      <w:r w:rsidR="00337DD9">
        <w:t xml:space="preserve">. </w:t>
      </w:r>
    </w:p>
    <w:p w14:paraId="77B3A5DC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</w:p>
    <w:p w14:paraId="41EEF231" w14:textId="41AD48A1" w:rsidR="0087587D" w:rsidRDefault="00337DD9" w:rsidP="0087587D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  <w:r>
        <w:t>Mr. Moran then called for nominations for Presiden</w:t>
      </w:r>
      <w:r w:rsidR="0087587D">
        <w:t>t of C</w:t>
      </w:r>
      <w:r w:rsidR="00E13FD2">
        <w:t xml:space="preserve">ouncil. </w:t>
      </w:r>
      <w:r w:rsidR="0087587D">
        <w:t xml:space="preserve">Mr. </w:t>
      </w:r>
      <w:r w:rsidR="00E13FD2">
        <w:t xml:space="preserve">O’Donnell nominated Mr. Moran. </w:t>
      </w:r>
      <w:r w:rsidR="0087587D">
        <w:t>Mr. O’Donnell stated that Mr. Moran has held this position for se</w:t>
      </w:r>
      <w:r w:rsidR="00BC717A">
        <w:t xml:space="preserve">veral years and has done an exemplary </w:t>
      </w:r>
      <w:r w:rsidR="0087587D">
        <w:t xml:space="preserve">job. </w:t>
      </w:r>
      <w:r w:rsidR="00BC717A">
        <w:t>Mr. Sindelar seconded the nomination</w:t>
      </w:r>
      <w:r w:rsidR="00E13FD2">
        <w:t xml:space="preserve">. </w:t>
      </w:r>
      <w:r>
        <w:t xml:space="preserve">Mr. </w:t>
      </w:r>
      <w:r w:rsidR="00BC717A">
        <w:t>Moran accepted</w:t>
      </w:r>
      <w:r w:rsidR="00E13FD2">
        <w:t xml:space="preserve"> and a</w:t>
      </w:r>
      <w:r>
        <w:t>s the</w:t>
      </w:r>
      <w:r w:rsidR="0087587D">
        <w:t>re were no further nominations the vote was taken.</w:t>
      </w:r>
    </w:p>
    <w:p w14:paraId="06CE12A7" w14:textId="77777777" w:rsidR="0087587D" w:rsidRDefault="0087587D" w:rsidP="0087587D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</w:p>
    <w:p w14:paraId="2AAE43C5" w14:textId="77777777" w:rsidR="0087587D" w:rsidRDefault="0087587D" w:rsidP="0087587D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  <w:r>
        <w:t>Vote: Hunt - aye      Shepherd - aye    O’Donnell - aye    Furry – aye</w:t>
      </w:r>
    </w:p>
    <w:p w14:paraId="7A6AB1C2" w14:textId="77777777" w:rsidR="0087587D" w:rsidRDefault="0087587D" w:rsidP="0087587D">
      <w:pPr>
        <w:tabs>
          <w:tab w:val="left" w:pos="-1080"/>
          <w:tab w:val="left" w:pos="-720"/>
          <w:tab w:val="left" w:pos="-180"/>
        </w:tabs>
      </w:pPr>
      <w:r>
        <w:t xml:space="preserve">     Sindelar - aye   Moran – aye</w:t>
      </w:r>
    </w:p>
    <w:p w14:paraId="6A324D78" w14:textId="77777777" w:rsidR="0087587D" w:rsidRDefault="0087587D" w:rsidP="0087587D">
      <w:pPr>
        <w:tabs>
          <w:tab w:val="left" w:pos="-1080"/>
          <w:tab w:val="left" w:pos="-720"/>
          <w:tab w:val="left" w:pos="-180"/>
        </w:tabs>
        <w:rPr>
          <w:b/>
          <w:bCs/>
        </w:rPr>
      </w:pPr>
      <w:r>
        <w:t xml:space="preserve">             6 ayes         0 nays                              </w:t>
      </w:r>
      <w:r>
        <w:rPr>
          <w:b/>
          <w:bCs/>
        </w:rPr>
        <w:t>PASSED</w:t>
      </w:r>
    </w:p>
    <w:p w14:paraId="26D2E750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</w:p>
    <w:p w14:paraId="04009F10" w14:textId="4D22C2A0" w:rsidR="00BC717A" w:rsidRDefault="00337DD9" w:rsidP="00BC717A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  <w:r>
        <w:t>Mr. Moran then called for nominations for President Pro</w:t>
      </w:r>
      <w:r w:rsidR="00E13FD2">
        <w:t xml:space="preserve">-Tem of Council. </w:t>
      </w:r>
      <w:r w:rsidR="00BC717A">
        <w:t>Mr</w:t>
      </w:r>
      <w:r w:rsidR="00E13FD2">
        <w:t xml:space="preserve">. Shepherd nominated Mr. Hunt. </w:t>
      </w:r>
      <w:r w:rsidR="00BC717A">
        <w:t xml:space="preserve">Mr. Shepherd stated </w:t>
      </w:r>
      <w:r>
        <w:t>that Mr. Hunt has served for multiple terms</w:t>
      </w:r>
      <w:r w:rsidR="00E13FD2">
        <w:t xml:space="preserve"> doing an admirable job. </w:t>
      </w:r>
      <w:r w:rsidR="00BC717A">
        <w:t>Mr. Sin</w:t>
      </w:r>
      <w:r w:rsidR="00E13FD2">
        <w:t xml:space="preserve">delar seconded the nomination. </w:t>
      </w:r>
      <w:r w:rsidR="00BC717A">
        <w:t>Mr. Hunt accepted</w:t>
      </w:r>
      <w:r w:rsidR="00E13FD2">
        <w:t xml:space="preserve"> and a</w:t>
      </w:r>
      <w:r>
        <w:t xml:space="preserve">s </w:t>
      </w:r>
      <w:r w:rsidR="00BC717A">
        <w:t xml:space="preserve">there were </w:t>
      </w:r>
      <w:r>
        <w:t xml:space="preserve">no further nominations </w:t>
      </w:r>
      <w:r w:rsidR="00BC717A">
        <w:t>the vote was taken.</w:t>
      </w:r>
    </w:p>
    <w:p w14:paraId="26E2E8BA" w14:textId="77777777" w:rsidR="00BC717A" w:rsidRDefault="00BC717A" w:rsidP="00BC717A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  <w:r>
        <w:br/>
        <w:t>Vote: Hunt - aye      Shepherd - aye    O’Donnell - aye    Furry – aye</w:t>
      </w:r>
    </w:p>
    <w:p w14:paraId="6A06FF16" w14:textId="77777777" w:rsidR="00BC717A" w:rsidRDefault="00BC717A" w:rsidP="00BC717A">
      <w:pPr>
        <w:tabs>
          <w:tab w:val="left" w:pos="-1080"/>
          <w:tab w:val="left" w:pos="-720"/>
          <w:tab w:val="left" w:pos="-180"/>
        </w:tabs>
      </w:pPr>
      <w:r>
        <w:t xml:space="preserve">     Sindelar - aye   Moran – aye</w:t>
      </w:r>
    </w:p>
    <w:p w14:paraId="2974CED4" w14:textId="77777777" w:rsidR="00BC717A" w:rsidRDefault="00BC717A" w:rsidP="00BC717A">
      <w:pPr>
        <w:tabs>
          <w:tab w:val="left" w:pos="-1080"/>
          <w:tab w:val="left" w:pos="-720"/>
          <w:tab w:val="left" w:pos="-180"/>
        </w:tabs>
        <w:rPr>
          <w:b/>
          <w:bCs/>
        </w:rPr>
      </w:pPr>
      <w:r>
        <w:t xml:space="preserve">             6 ayes         0 nays                              </w:t>
      </w:r>
      <w:r>
        <w:rPr>
          <w:b/>
          <w:bCs/>
        </w:rPr>
        <w:t>PASSED</w:t>
      </w:r>
    </w:p>
    <w:p w14:paraId="012F5AB5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b/>
          <w:bCs/>
        </w:rPr>
      </w:pPr>
    </w:p>
    <w:p w14:paraId="286F8614" w14:textId="16EBB416" w:rsidR="006B2EA6" w:rsidRDefault="006B2EA6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  <w:r>
        <w:t>Mr. Moran thanked Council for appointing him as President of Council for the next two years.</w:t>
      </w:r>
    </w:p>
    <w:p w14:paraId="4ACC33CA" w14:textId="77777777" w:rsidR="006B2EA6" w:rsidRDefault="006B2EA6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</w:p>
    <w:p w14:paraId="10B7945E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b/>
          <w:bCs/>
        </w:rPr>
      </w:pPr>
      <w:r>
        <w:t>As there was no further business by members of Council, t</w:t>
      </w:r>
      <w:r w:rsidR="00BC717A">
        <w:t>he meeting was adjourned at 7:20</w:t>
      </w:r>
      <w:r>
        <w:t xml:space="preserve"> p.m.</w:t>
      </w:r>
    </w:p>
    <w:p w14:paraId="6DC39FFB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b/>
          <w:bCs/>
        </w:rPr>
      </w:pPr>
    </w:p>
    <w:p w14:paraId="04DD509E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 w:firstLine="2160"/>
      </w:pPr>
    </w:p>
    <w:p w14:paraId="396A72F9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</w:p>
    <w:p w14:paraId="43C98F6D" w14:textId="77777777" w:rsidR="00337DD9" w:rsidRDefault="00337DD9" w:rsidP="00BC717A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____________________</w:t>
      </w:r>
      <w:r w:rsidR="00BC717A">
        <w:t xml:space="preserve">______________          </w:t>
      </w:r>
      <w:r>
        <w:t>_____________________________</w:t>
      </w:r>
    </w:p>
    <w:p w14:paraId="269021B0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  <w:r>
        <w:t xml:space="preserve">James W. Moran         </w:t>
      </w:r>
      <w:r w:rsidR="00BC717A">
        <w:t xml:space="preserve">                      Susan G. Pease</w:t>
      </w:r>
    </w:p>
    <w:p w14:paraId="026935A8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  <w:r>
        <w:t xml:space="preserve">President of Council   </w:t>
      </w:r>
      <w:r w:rsidR="00BC717A">
        <w:t xml:space="preserve">                         </w:t>
      </w:r>
      <w:r>
        <w:t>Clerk of Council</w:t>
      </w:r>
    </w:p>
    <w:p w14:paraId="193C23E8" w14:textId="77777777" w:rsidR="00337DD9" w:rsidRDefault="00337DD9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sectPr w:rsidR="00337DD9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2240" w:h="15840"/>
          <w:pgMar w:top="1170" w:right="1440" w:bottom="540" w:left="1440" w:header="1170" w:footer="540" w:gutter="0"/>
          <w:cols w:space="720"/>
          <w:noEndnote/>
        </w:sectPr>
      </w:pPr>
    </w:p>
    <w:p w14:paraId="333A45C3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5D932972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71A9F1EC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1FB2E013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2C4AFDC3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53F5F8E8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1E5AB8AC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196B508A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44FD7E7F" w14:textId="77777777" w:rsidR="00337DD9" w:rsidRDefault="00337DD9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4BEAA919" w14:textId="77777777" w:rsidR="00337DD9" w:rsidRDefault="00337DD9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0466118E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5ABC3686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01848687" w14:textId="77777777" w:rsidR="00337DD9" w:rsidRDefault="00337DD9">
      <w:pPr>
        <w:tabs>
          <w:tab w:val="left" w:pos="-1080"/>
          <w:tab w:val="left" w:pos="-720"/>
          <w:tab w:val="left" w:pos="-180"/>
        </w:tabs>
      </w:pPr>
    </w:p>
    <w:p w14:paraId="71EA4CCB" w14:textId="20FBAA67" w:rsidR="00337DD9" w:rsidRDefault="00337DD9">
      <w:pPr>
        <w:tabs>
          <w:tab w:val="left" w:pos="-1080"/>
          <w:tab w:val="left" w:pos="-720"/>
          <w:tab w:val="left" w:pos="-180"/>
        </w:tabs>
      </w:pPr>
    </w:p>
    <w:sectPr w:rsidR="00337DD9" w:rsidSect="00337DD9">
      <w:type w:val="continuous"/>
      <w:pgSz w:w="12240" w:h="15840"/>
      <w:pgMar w:top="1170" w:right="1440" w:bottom="360" w:left="1350" w:header="117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277A6" w14:textId="77777777" w:rsidR="00C619A4" w:rsidRDefault="00C619A4" w:rsidP="00337DD9">
      <w:r>
        <w:separator/>
      </w:r>
    </w:p>
  </w:endnote>
  <w:endnote w:type="continuationSeparator" w:id="0">
    <w:p w14:paraId="44A239E7" w14:textId="77777777" w:rsidR="00C619A4" w:rsidRDefault="00C619A4" w:rsidP="0033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54B81" w14:textId="77777777" w:rsidR="007C3E76" w:rsidRDefault="007C3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E006" w14:textId="77777777" w:rsidR="00677A5E" w:rsidRDefault="00677A5E">
    <w:pPr>
      <w:spacing w:line="54" w:lineRule="exact"/>
    </w:pPr>
  </w:p>
  <w:p w14:paraId="2E07171B" w14:textId="77777777" w:rsidR="00677A5E" w:rsidRDefault="00677A5E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610E20E0" w14:textId="77777777" w:rsidR="00677A5E" w:rsidRDefault="00677A5E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761028CF" w14:textId="77777777" w:rsidR="00677A5E" w:rsidRDefault="00677A5E">
    <w:pPr>
      <w:ind w:right="-720"/>
      <w:jc w:val="right"/>
      <w:rPr>
        <w:sz w:val="12"/>
        <w:szCs w:val="12"/>
      </w:rPr>
    </w:pPr>
    <w:r>
      <w:rPr>
        <w:sz w:val="12"/>
        <w:szCs w:val="12"/>
      </w:rPr>
      <w:t>January 4, 2016</w:t>
    </w:r>
  </w:p>
  <w:p w14:paraId="64FA7B91" w14:textId="77777777" w:rsidR="00677A5E" w:rsidRDefault="00677A5E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360E5B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96D0" w14:textId="77777777" w:rsidR="007C3E76" w:rsidRDefault="007C3E7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80BA4" w14:textId="77777777" w:rsidR="00677A5E" w:rsidRDefault="00677A5E"/>
  <w:p w14:paraId="4AC3503E" w14:textId="77777777" w:rsidR="00677A5E" w:rsidRDefault="00677A5E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1EA472B" w14:textId="77777777" w:rsidR="00677A5E" w:rsidRDefault="00677A5E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53B924FF" w14:textId="77777777" w:rsidR="00677A5E" w:rsidRDefault="00677A5E">
    <w:pPr>
      <w:ind w:right="-720"/>
      <w:jc w:val="right"/>
      <w:rPr>
        <w:sz w:val="12"/>
        <w:szCs w:val="12"/>
      </w:rPr>
    </w:pPr>
    <w:r>
      <w:rPr>
        <w:sz w:val="12"/>
        <w:szCs w:val="12"/>
      </w:rPr>
      <w:t>January 4, 2016</w:t>
    </w:r>
  </w:p>
  <w:p w14:paraId="00CD2574" w14:textId="77777777" w:rsidR="00677A5E" w:rsidRDefault="00677A5E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360E5B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EBB17" w14:textId="77777777" w:rsidR="00C619A4" w:rsidRDefault="00C619A4" w:rsidP="00337DD9">
      <w:r>
        <w:separator/>
      </w:r>
    </w:p>
  </w:footnote>
  <w:footnote w:type="continuationSeparator" w:id="0">
    <w:p w14:paraId="61545208" w14:textId="77777777" w:rsidR="00C619A4" w:rsidRDefault="00C619A4" w:rsidP="0033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144C8" w14:textId="1A835551" w:rsidR="00677A5E" w:rsidRDefault="00677A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514797"/>
      <w:docPartObj>
        <w:docPartGallery w:val="Watermarks"/>
        <w:docPartUnique/>
      </w:docPartObj>
    </w:sdtPr>
    <w:sdtEndPr/>
    <w:sdtContent>
      <w:p w14:paraId="49459525" w14:textId="0383CF37" w:rsidR="00677A5E" w:rsidRDefault="00C619A4">
        <w:pPr>
          <w:pStyle w:val="Header"/>
        </w:pPr>
        <w:r>
          <w:rPr>
            <w:noProof/>
          </w:rPr>
          <w:pict w14:anchorId="2F2099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77288" w14:textId="3D8E6346" w:rsidR="00677A5E" w:rsidRDefault="00677A5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B27E0" w14:textId="64C81E02" w:rsidR="00677A5E" w:rsidRDefault="00677A5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B645D" w14:textId="6C340CB7" w:rsidR="00677A5E" w:rsidRDefault="00677A5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CFAA" w14:textId="540BD3C5" w:rsidR="00677A5E" w:rsidRDefault="00677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D9"/>
    <w:rsid w:val="00337DD9"/>
    <w:rsid w:val="00360E5B"/>
    <w:rsid w:val="004C4559"/>
    <w:rsid w:val="00677A5E"/>
    <w:rsid w:val="006B2EA6"/>
    <w:rsid w:val="007C3E76"/>
    <w:rsid w:val="0087587D"/>
    <w:rsid w:val="00897F9D"/>
    <w:rsid w:val="00BA42BB"/>
    <w:rsid w:val="00BC717A"/>
    <w:rsid w:val="00BE4F1A"/>
    <w:rsid w:val="00C619A4"/>
    <w:rsid w:val="00D41DF0"/>
    <w:rsid w:val="00DE3BB2"/>
    <w:rsid w:val="00E13FD2"/>
    <w:rsid w:val="00E9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659EE84F"/>
  <w14:defaultImageDpi w14:val="0"/>
  <w15:docId w15:val="{C775E286-1109-4AF4-AA69-E6AB70FB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8758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8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87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2016-01-08T14:18:00Z</cp:lastPrinted>
  <dcterms:created xsi:type="dcterms:W3CDTF">2016-02-23T01:38:00Z</dcterms:created>
  <dcterms:modified xsi:type="dcterms:W3CDTF">2016-02-23T01:38:00Z</dcterms:modified>
</cp:coreProperties>
</file>