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DF20B80" w:rsidR="0076065D" w:rsidRDefault="005D466E">
      <w:pPr>
        <w:tabs>
          <w:tab w:val="left" w:pos="-1080"/>
          <w:tab w:val="left" w:pos="-720"/>
          <w:tab w:val="left" w:pos="-180"/>
        </w:tabs>
        <w:jc w:val="center"/>
        <w:rPr>
          <w:b/>
          <w:bCs/>
        </w:rPr>
      </w:pPr>
      <w:r>
        <w:rPr>
          <w:b/>
          <w:bCs/>
        </w:rPr>
        <w:t>September 6</w:t>
      </w:r>
      <w:r w:rsidR="00F668D5">
        <w:rPr>
          <w:b/>
          <w:bCs/>
        </w:rPr>
        <w:t>, 2016</w:t>
      </w:r>
    </w:p>
    <w:p w14:paraId="1FB8553D" w14:textId="77777777" w:rsidR="0076065D" w:rsidRDefault="0076065D" w:rsidP="004119D5">
      <w:pPr>
        <w:tabs>
          <w:tab w:val="left" w:pos="-1080"/>
          <w:tab w:val="left" w:pos="-720"/>
          <w:tab w:val="left" w:pos="-180"/>
        </w:tabs>
      </w:pPr>
    </w:p>
    <w:p w14:paraId="7DAACF43" w14:textId="77777777" w:rsidR="0076065D" w:rsidRDefault="0076065D">
      <w:pPr>
        <w:tabs>
          <w:tab w:val="left" w:pos="-1080"/>
          <w:tab w:val="left" w:pos="-720"/>
          <w:tab w:val="left" w:pos="-180"/>
        </w:tabs>
      </w:pPr>
      <w:r>
        <w:t xml:space="preserve">The Special Meeting of Council was called to order by Mr. Moran, President of Council, at </w:t>
      </w:r>
      <w:r w:rsidR="0015735E">
        <w:t xml:space="preserve">8:00 </w:t>
      </w:r>
      <w:r>
        <w:t xml:space="preserve">p.m. </w:t>
      </w:r>
      <w:r w:rsidR="00DF741F">
        <w:t>in the David J. Cook Council Chambers.</w:t>
      </w:r>
    </w:p>
    <w:p w14:paraId="1CDE2FD5" w14:textId="77777777" w:rsidR="007E244D" w:rsidRDefault="007E244D">
      <w:pPr>
        <w:tabs>
          <w:tab w:val="left" w:pos="-1080"/>
          <w:tab w:val="left" w:pos="-720"/>
          <w:tab w:val="left" w:pos="-180"/>
        </w:tabs>
      </w:pPr>
    </w:p>
    <w:p w14:paraId="12DDC6D6" w14:textId="4668A4B6" w:rsidR="00CD670F" w:rsidRDefault="0076065D" w:rsidP="007E244D">
      <w:pPr>
        <w:tabs>
          <w:tab w:val="left" w:pos="-1080"/>
          <w:tab w:val="left" w:pos="-720"/>
          <w:tab w:val="left" w:pos="-180"/>
        </w:tabs>
      </w:pPr>
      <w:r>
        <w:t>Council Members Pres</w:t>
      </w:r>
      <w:r w:rsidR="002C6EBC">
        <w:t>ent:  Mr. Hunt,</w:t>
      </w:r>
      <w:r w:rsidR="007E244D">
        <w:t xml:space="preserve"> </w:t>
      </w:r>
      <w:r w:rsidR="0015735E">
        <w:t xml:space="preserve">Mr. Shepherd, </w:t>
      </w:r>
      <w:r w:rsidR="00E55A9D">
        <w:t xml:space="preserve">Mr. O’Donnell, </w:t>
      </w:r>
      <w:r>
        <w:t xml:space="preserve">Mr. Furry, </w:t>
      </w:r>
    </w:p>
    <w:p w14:paraId="5E6D85A7" w14:textId="1B1AB5E0" w:rsidR="003D6DFE" w:rsidRDefault="00305306" w:rsidP="00302561">
      <w:pPr>
        <w:tabs>
          <w:tab w:val="left" w:pos="-1080"/>
          <w:tab w:val="left" w:pos="-720"/>
          <w:tab w:val="left" w:pos="-180"/>
        </w:tabs>
      </w:pPr>
      <w:r>
        <w:tab/>
      </w:r>
      <w:r>
        <w:tab/>
      </w:r>
      <w:r>
        <w:tab/>
      </w:r>
      <w:r>
        <w:tab/>
      </w:r>
      <w:r w:rsidR="007E244D">
        <w:t>Mr. Sindelar,</w:t>
      </w:r>
      <w:r w:rsidR="00302561">
        <w:t xml:space="preserve"> </w:t>
      </w:r>
      <w:r>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51D8AE79" w:rsidR="0076065D" w:rsidRDefault="0076065D">
      <w:pPr>
        <w:tabs>
          <w:tab w:val="left" w:pos="-1080"/>
          <w:tab w:val="left" w:pos="-720"/>
          <w:tab w:val="left" w:pos="-180"/>
        </w:tabs>
      </w:pPr>
      <w:r>
        <w:t>Administration:</w:t>
      </w:r>
      <w:r w:rsidR="00996597">
        <w:t xml:space="preserve">  Mayor Bobst, Mrs. Costello</w:t>
      </w:r>
    </w:p>
    <w:p w14:paraId="2D7481E2" w14:textId="77777777" w:rsidR="002C6EBC" w:rsidRDefault="002C6EBC">
      <w:pPr>
        <w:tabs>
          <w:tab w:val="left" w:pos="-1080"/>
          <w:tab w:val="left" w:pos="-720"/>
          <w:tab w:val="left" w:pos="-180"/>
        </w:tabs>
      </w:pPr>
    </w:p>
    <w:p w14:paraId="69A77BD6" w14:textId="77777777" w:rsidR="002C6EBC" w:rsidRDefault="002C6EBC">
      <w:pPr>
        <w:tabs>
          <w:tab w:val="left" w:pos="-1080"/>
          <w:tab w:val="left" w:pos="-720"/>
          <w:tab w:val="left" w:pos="-180"/>
        </w:tabs>
      </w:pPr>
      <w:r>
        <w:t>Law Director:  Mr. Bemer</w:t>
      </w:r>
    </w:p>
    <w:p w14:paraId="5946BE8C" w14:textId="77777777" w:rsidR="0076065D" w:rsidRDefault="0076065D">
      <w:pPr>
        <w:tabs>
          <w:tab w:val="left" w:pos="-1080"/>
          <w:tab w:val="left" w:pos="-720"/>
          <w:tab w:val="left" w:pos="-180"/>
        </w:tabs>
      </w:pPr>
    </w:p>
    <w:p w14:paraId="0A08D9BA" w14:textId="77777777" w:rsidR="0010773D" w:rsidRDefault="00B3222D">
      <w:pPr>
        <w:tabs>
          <w:tab w:val="left" w:pos="-1080"/>
          <w:tab w:val="left" w:pos="-720"/>
          <w:tab w:val="left" w:pos="-180"/>
        </w:tabs>
      </w:pPr>
      <w:r>
        <w:t>Press:</w:t>
      </w:r>
      <w:r w:rsidR="002C6EBC">
        <w:t xml:space="preserve">  </w:t>
      </w:r>
      <w:r w:rsidR="00747F5D">
        <w:t>Ms. Botos</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7F51D002" w:rsidR="002D28B3" w:rsidRDefault="00996597">
      <w:pPr>
        <w:tabs>
          <w:tab w:val="left" w:pos="-1080"/>
          <w:tab w:val="left" w:pos="-720"/>
          <w:tab w:val="left" w:pos="-180"/>
        </w:tabs>
      </w:pPr>
      <w:r>
        <w:t>The Special Meeting th</w:t>
      </w:r>
      <w:r w:rsidR="00880C95">
        <w:t xml:space="preserve">is evening </w:t>
      </w:r>
      <w:r w:rsidR="003D6DFE">
        <w:t>is in regards to</w:t>
      </w:r>
      <w:r w:rsidR="00E55A9D">
        <w:t xml:space="preserve"> Ordinan</w:t>
      </w:r>
      <w:r w:rsidR="00521850">
        <w:t>ce</w:t>
      </w:r>
      <w:r w:rsidR="00E55A9D">
        <w:t xml:space="preserve"> No. </w:t>
      </w:r>
      <w:r w:rsidR="005D466E">
        <w:t>39</w:t>
      </w:r>
      <w:r w:rsidR="000B14A2">
        <w:t>-16</w:t>
      </w:r>
      <w:r w:rsidR="005D466E">
        <w:t>, Resolution No. 41-16</w:t>
      </w:r>
      <w:r w:rsidR="000B14A2">
        <w:t xml:space="preserve"> and Ordinance</w:t>
      </w:r>
      <w:r w:rsidR="005D466E">
        <w:t>s No. 42-16, 43-16 and 44-16.</w:t>
      </w:r>
    </w:p>
    <w:p w14:paraId="13A27B17" w14:textId="77777777" w:rsidR="00880C95" w:rsidRDefault="00880C95">
      <w:pPr>
        <w:tabs>
          <w:tab w:val="left" w:pos="-1080"/>
          <w:tab w:val="left" w:pos="-720"/>
          <w:tab w:val="left" w:pos="-180"/>
        </w:tabs>
      </w:pPr>
    </w:p>
    <w:p w14:paraId="5B58D176" w14:textId="77777777" w:rsidR="00E076C6" w:rsidRDefault="002D28B3" w:rsidP="00E076C6">
      <w:pPr>
        <w:tabs>
          <w:tab w:val="left" w:pos="-1080"/>
          <w:tab w:val="left" w:pos="-720"/>
          <w:tab w:val="left" w:pos="-180"/>
        </w:tabs>
        <w:rPr>
          <w:b/>
        </w:rPr>
      </w:pPr>
      <w:r w:rsidRPr="0004626F">
        <w:rPr>
          <w:b/>
        </w:rPr>
        <w:t xml:space="preserve">AUDIENCE PARTICIPATION: </w:t>
      </w:r>
      <w:r w:rsidR="00E076C6">
        <w:rPr>
          <w:b/>
        </w:rPr>
        <w:t>NONE</w:t>
      </w:r>
    </w:p>
    <w:p w14:paraId="63B5F490" w14:textId="77777777" w:rsidR="005D466E" w:rsidRDefault="005D466E" w:rsidP="00E076C6">
      <w:pPr>
        <w:tabs>
          <w:tab w:val="left" w:pos="-1080"/>
          <w:tab w:val="left" w:pos="-720"/>
          <w:tab w:val="left" w:pos="-180"/>
        </w:tabs>
        <w:rPr>
          <w:b/>
        </w:rPr>
      </w:pPr>
    </w:p>
    <w:p w14:paraId="3FA99FAA" w14:textId="702BD8B8" w:rsidR="005D466E" w:rsidRPr="00F764A0" w:rsidRDefault="005D466E" w:rsidP="005D466E">
      <w:pPr>
        <w:rPr>
          <w:b/>
          <w:u w:val="single"/>
        </w:rPr>
      </w:pPr>
      <w:r>
        <w:rPr>
          <w:b/>
          <w:u w:val="single"/>
        </w:rPr>
        <w:t>ORDINANCE NO. 39</w:t>
      </w:r>
      <w:r w:rsidRPr="00F764A0">
        <w:rPr>
          <w:b/>
          <w:u w:val="single"/>
        </w:rPr>
        <w:t>-16</w:t>
      </w:r>
      <w:r w:rsidRPr="00F764A0">
        <w:tab/>
      </w:r>
      <w:r>
        <w:tab/>
      </w:r>
      <w:r>
        <w:tab/>
      </w:r>
      <w:r>
        <w:tab/>
      </w:r>
      <w:r>
        <w:tab/>
      </w:r>
      <w:r>
        <w:tab/>
      </w:r>
      <w:r w:rsidRPr="005D466E">
        <w:rPr>
          <w:b/>
        </w:rPr>
        <w:t>BY:  THOMAS J. HUNT</w:t>
      </w:r>
    </w:p>
    <w:p w14:paraId="695F1F70" w14:textId="77777777" w:rsidR="005D466E" w:rsidRDefault="005D466E" w:rsidP="005D466E"/>
    <w:p w14:paraId="0145EDFF" w14:textId="3E2EBC58" w:rsidR="005D466E" w:rsidRPr="005D466E" w:rsidRDefault="005D466E" w:rsidP="005D466E">
      <w:pPr>
        <w:spacing w:line="208" w:lineRule="auto"/>
        <w:rPr>
          <w:b/>
        </w:rPr>
      </w:pPr>
      <w:r w:rsidRPr="005D466E">
        <w:rPr>
          <w:b/>
        </w:rPr>
        <w:t>AN ORDINANCE REVISING ROCKY RIVER CODIFIED ORDINANCE SECTION 1123.02 CONCERNING USES AND DEFINITIONS TO PROHIBIT THE CULTIVATION, PROCESSING AND RETAIL DISPENSING OF MARIJUANA FOR THE PURPOSE OF MEDICAL USE IN ALL ZONING DISTRICTS OF THE CITY OF ROCKY RIVER AND DECLARE AN EMERGENCY</w:t>
      </w:r>
    </w:p>
    <w:p w14:paraId="72C80F19" w14:textId="6E64F5D9" w:rsidR="005D466E" w:rsidRDefault="005D466E" w:rsidP="005D466E">
      <w:pPr>
        <w:rPr>
          <w:b/>
        </w:rPr>
      </w:pPr>
      <w:r w:rsidRPr="005D466E">
        <w:rPr>
          <w:b/>
        </w:rPr>
        <w:t>2</w:t>
      </w:r>
      <w:r w:rsidRPr="005D466E">
        <w:rPr>
          <w:b/>
          <w:vertAlign w:val="superscript"/>
        </w:rPr>
        <w:t>ND</w:t>
      </w:r>
      <w:r w:rsidRPr="005D466E">
        <w:rPr>
          <w:b/>
        </w:rPr>
        <w:t xml:space="preserve"> READING</w:t>
      </w:r>
      <w:r w:rsidRPr="005D466E">
        <w:rPr>
          <w:b/>
        </w:rPr>
        <w:tab/>
      </w:r>
    </w:p>
    <w:p w14:paraId="32387819" w14:textId="77777777" w:rsidR="005D466E" w:rsidRDefault="005D466E" w:rsidP="005D466E">
      <w:pPr>
        <w:rPr>
          <w:b/>
        </w:rPr>
      </w:pPr>
    </w:p>
    <w:p w14:paraId="21E0FDEF" w14:textId="72434897" w:rsidR="005D466E" w:rsidRDefault="005D466E" w:rsidP="005D466E">
      <w:pPr>
        <w:tabs>
          <w:tab w:val="left" w:pos="-1080"/>
          <w:tab w:val="left" w:pos="-720"/>
          <w:tab w:val="left" w:pos="-180"/>
        </w:tabs>
      </w:pPr>
      <w:r>
        <w:t>Moved by Mr. Hunt, seconded by Mr. O’Donnell, that the rule requiring that Resolution No. 39-16 be read on three separate days b</w:t>
      </w:r>
      <w:r w:rsidR="004A6B76">
        <w:t>e suspended, and that Ordinance</w:t>
      </w:r>
      <w:r>
        <w:t xml:space="preserve"> No. 39-16 be placed upon passage based on the fact that </w:t>
      </w:r>
      <w:r w:rsidR="00B07C61">
        <w:t xml:space="preserve">on </w:t>
      </w:r>
      <w:r>
        <w:t>September 8</w:t>
      </w:r>
      <w:r w:rsidRPr="005D466E">
        <w:rPr>
          <w:vertAlign w:val="superscript"/>
        </w:rPr>
        <w:t>th</w:t>
      </w:r>
      <w:r>
        <w:t>, the Ohio</w:t>
      </w:r>
      <w:r w:rsidR="004A6B76">
        <w:t xml:space="preserve"> bill will go into e</w:t>
      </w:r>
      <w:r>
        <w:t xml:space="preserve">ffect with regard to the medical marijuana issue in the state.  The city </w:t>
      </w:r>
      <w:r w:rsidR="004A6B76">
        <w:t>wants to have</w:t>
      </w:r>
      <w:r>
        <w:t xml:space="preserve"> an ordinance i</w:t>
      </w:r>
      <w:r w:rsidR="004A6B76">
        <w:t>n place by the time this takes e</w:t>
      </w:r>
      <w:r>
        <w:t xml:space="preserve">ffect.  </w:t>
      </w:r>
      <w:r w:rsidR="00B07C61">
        <w:t>Mr. Hunt said that there are other</w:t>
      </w:r>
      <w:r w:rsidR="00355ACD">
        <w:t xml:space="preserve"> cities that are following suit</w:t>
      </w:r>
      <w:r w:rsidR="00B07C61">
        <w:t xml:space="preserve"> or </w:t>
      </w:r>
      <w:r w:rsidR="00A92AED">
        <w:t xml:space="preserve">are </w:t>
      </w:r>
      <w:r w:rsidR="00B07C61">
        <w:t xml:space="preserve">in the process of or have already entered into moratoriums or bans.  The City of Lakewood has passed a 6-month moratorium so there is some precedent in getting out in front of this issue.  </w:t>
      </w:r>
      <w:r>
        <w:t xml:space="preserve"> </w:t>
      </w:r>
    </w:p>
    <w:p w14:paraId="34B0B0B5" w14:textId="77777777" w:rsidR="005D466E" w:rsidRDefault="005D466E" w:rsidP="005D466E">
      <w:pPr>
        <w:tabs>
          <w:tab w:val="left" w:pos="-1080"/>
          <w:tab w:val="left" w:pos="-720"/>
          <w:tab w:val="left" w:pos="-180"/>
        </w:tabs>
      </w:pPr>
    </w:p>
    <w:p w14:paraId="264C21D0" w14:textId="77777777" w:rsidR="00B07C61" w:rsidRPr="00EE025D" w:rsidRDefault="00B07C61" w:rsidP="00B07C61">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51B9FECE" w14:textId="77777777" w:rsidR="00B07C61" w:rsidRDefault="00B07C61" w:rsidP="00B07C61">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42893F3F" w14:textId="77777777" w:rsidR="00B07C61" w:rsidRDefault="00B07C61" w:rsidP="005D466E">
      <w:pPr>
        <w:tabs>
          <w:tab w:val="left" w:pos="-1080"/>
          <w:tab w:val="left" w:pos="-720"/>
          <w:tab w:val="left" w:pos="-180"/>
        </w:tabs>
      </w:pPr>
    </w:p>
    <w:p w14:paraId="7977EA44" w14:textId="1F5F44DF" w:rsidR="005D466E" w:rsidRDefault="005D466E" w:rsidP="005D466E">
      <w:pPr>
        <w:tabs>
          <w:tab w:val="left" w:pos="-1080"/>
          <w:tab w:val="left" w:pos="-720"/>
          <w:tab w:val="left" w:pos="-180"/>
        </w:tabs>
      </w:pPr>
      <w:r>
        <w:t xml:space="preserve">Mr. Hunt moved for passage </w:t>
      </w:r>
      <w:r w:rsidR="00B07C61">
        <w:t xml:space="preserve">of </w:t>
      </w:r>
      <w:r>
        <w:t>Ordinance No. 39-16 seconded by Mr. Furry</w:t>
      </w:r>
      <w:r w:rsidR="00B07C61">
        <w:t xml:space="preserve">.  Mr. Hunt said that Council has had the opportunity to look at this ordinance over the last few weeks.  Based upon the reasoning in the above statements along with the communication and the recommendation </w:t>
      </w:r>
      <w:r w:rsidR="00B07C61">
        <w:lastRenderedPageBreak/>
        <w:t xml:space="preserve">Council received from Special Agent Jeff </w:t>
      </w:r>
      <w:proofErr w:type="spellStart"/>
      <w:r w:rsidR="00B07C61">
        <w:t>Capretto</w:t>
      </w:r>
      <w:proofErr w:type="spellEnd"/>
      <w:r w:rsidR="00B07C61">
        <w:t xml:space="preserve"> of the Westshore Enforcement Bureau and the concerns the police and safety forces have in regard to the medical marijuana issue</w:t>
      </w:r>
      <w:r w:rsidR="00A92AED">
        <w:t>, Mr. Hunt feels this should be passed</w:t>
      </w:r>
      <w:r w:rsidR="00B07C61">
        <w:t>.</w:t>
      </w:r>
    </w:p>
    <w:p w14:paraId="3B643112" w14:textId="77777777" w:rsidR="005D466E" w:rsidRPr="005D466E" w:rsidRDefault="005D466E" w:rsidP="005D466E"/>
    <w:p w14:paraId="55EEC024" w14:textId="77777777" w:rsidR="005D466E" w:rsidRPr="00EE025D" w:rsidRDefault="005D466E" w:rsidP="005D466E">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434E1792" w14:textId="77777777" w:rsidR="005D466E" w:rsidRDefault="005D466E" w:rsidP="005D466E">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7FF82C83" w14:textId="77777777" w:rsidR="005D466E" w:rsidRDefault="005D466E" w:rsidP="005D466E"/>
    <w:p w14:paraId="6ED0A1B0" w14:textId="139A7F65" w:rsidR="005D466E" w:rsidRPr="00FD2409" w:rsidRDefault="005D466E" w:rsidP="005D466E">
      <w:pPr>
        <w:rPr>
          <w:b/>
        </w:rPr>
      </w:pPr>
      <w:r w:rsidRPr="005D466E">
        <w:rPr>
          <w:b/>
          <w:u w:val="single"/>
        </w:rPr>
        <w:t>RESOLUTION NO. 41-16</w:t>
      </w:r>
      <w:r w:rsidR="00D3109F">
        <w:rPr>
          <w:b/>
        </w:rPr>
        <w:tab/>
      </w:r>
      <w:r w:rsidR="00D3109F">
        <w:rPr>
          <w:b/>
        </w:rPr>
        <w:tab/>
      </w:r>
      <w:r w:rsidR="00D3109F">
        <w:rPr>
          <w:b/>
        </w:rPr>
        <w:tab/>
      </w:r>
      <w:r w:rsidR="00D3109F">
        <w:rPr>
          <w:b/>
        </w:rPr>
        <w:tab/>
      </w:r>
      <w:r w:rsidR="00D3109F">
        <w:rPr>
          <w:b/>
        </w:rPr>
        <w:tab/>
      </w:r>
      <w:r w:rsidR="00D3109F">
        <w:rPr>
          <w:b/>
        </w:rPr>
        <w:tab/>
        <w:t>BY: JAMES W</w:t>
      </w:r>
      <w:r w:rsidR="00FD2409">
        <w:rPr>
          <w:b/>
        </w:rPr>
        <w:t>. MORAN</w:t>
      </w:r>
    </w:p>
    <w:p w14:paraId="54D7BFC4" w14:textId="77777777" w:rsidR="005D466E" w:rsidRPr="005D466E" w:rsidRDefault="005D466E" w:rsidP="005D466E">
      <w:pPr>
        <w:rPr>
          <w:b/>
        </w:rPr>
      </w:pPr>
    </w:p>
    <w:p w14:paraId="73E4B285" w14:textId="51210F9A" w:rsidR="005D466E" w:rsidRPr="005D466E" w:rsidRDefault="005D466E" w:rsidP="005D466E">
      <w:pPr>
        <w:rPr>
          <w:b/>
        </w:rPr>
      </w:pPr>
      <w:r w:rsidRPr="005D466E">
        <w:rPr>
          <w:b/>
        </w:rPr>
        <w:t>A RESOLUTION ACCEPTING AMOUNTS AND RATES AS DETERMINED BY THE CUYAHOGA COUNTY BUDGET COMMISSION AND AUTHORIZING THE NECESSARY TAX LEVIES AND CERTIFYING THEM TO THE CUYAHOGA COUNTY FISCAL OFFICER AS FURTHER DESCRIBED IN THE ATTACHED EXHIBIT “A”</w:t>
      </w:r>
    </w:p>
    <w:p w14:paraId="27A17CDF" w14:textId="6AFDE700" w:rsidR="005D466E" w:rsidRDefault="005D466E" w:rsidP="005D466E">
      <w:pPr>
        <w:rPr>
          <w:b/>
        </w:rPr>
      </w:pPr>
      <w:r w:rsidRPr="005D466E">
        <w:rPr>
          <w:b/>
        </w:rPr>
        <w:t>1</w:t>
      </w:r>
      <w:r w:rsidRPr="005D466E">
        <w:rPr>
          <w:b/>
          <w:vertAlign w:val="superscript"/>
        </w:rPr>
        <w:t>ST</w:t>
      </w:r>
      <w:r w:rsidRPr="005D466E">
        <w:rPr>
          <w:b/>
        </w:rPr>
        <w:t xml:space="preserve"> READING</w:t>
      </w:r>
    </w:p>
    <w:p w14:paraId="218E565C" w14:textId="77777777" w:rsidR="001B2E18" w:rsidRDefault="001B2E18" w:rsidP="005D466E">
      <w:pPr>
        <w:rPr>
          <w:b/>
        </w:rPr>
      </w:pPr>
    </w:p>
    <w:p w14:paraId="6C93D4AC" w14:textId="61D1839E" w:rsidR="001B2E18" w:rsidRPr="001B2E18" w:rsidRDefault="001B2E18" w:rsidP="005D466E">
      <w:r w:rsidRPr="001B2E18">
        <w:t>President Moran said that</w:t>
      </w:r>
      <w:r>
        <w:t xml:space="preserve"> this resolution is the next step for City Council in the 2017 budget process.  This is similar to what has happened in the past with one small</w:t>
      </w:r>
      <w:r w:rsidR="00FD2409">
        <w:t xml:space="preserve"> change.  T</w:t>
      </w:r>
      <w:r>
        <w:t xml:space="preserve">he General Fund </w:t>
      </w:r>
      <w:r w:rsidR="00FD2409">
        <w:t xml:space="preserve">is </w:t>
      </w:r>
      <w:r>
        <w:t>at 6.3 mills and the other activities are at 10.8.  Last year it was at 10.9 and the differe</w:t>
      </w:r>
      <w:r w:rsidR="00FD2409">
        <w:t>nce is the Bond Retirement of</w:t>
      </w:r>
      <w:r>
        <w:t xml:space="preserve"> .9 mills.  This has to do with the amount of taxes that is generated from property taxes.  The city is receiving more taxes so it can be funded from </w:t>
      </w:r>
      <w:r w:rsidR="00FD2409">
        <w:t>there.  The other mills are t</w:t>
      </w:r>
      <w:r>
        <w:t>he Senio</w:t>
      </w:r>
      <w:r w:rsidR="00FD2409">
        <w:t xml:space="preserve">r Center, Refuse and Recycling and </w:t>
      </w:r>
      <w:r w:rsidR="00DA6F7E">
        <w:t>Recreation, which</w:t>
      </w:r>
      <w:r w:rsidR="00FD2409">
        <w:t xml:space="preserve"> </w:t>
      </w:r>
      <w:r>
        <w:t>have all be</w:t>
      </w:r>
      <w:r w:rsidR="00FD2409">
        <w:t>en voted on in the past and</w:t>
      </w:r>
      <w:r>
        <w:t xml:space="preserve"> continue to stay at .5, 1.0 and .5.  This needs to be turned in by September 30</w:t>
      </w:r>
      <w:r w:rsidRPr="001B2E18">
        <w:rPr>
          <w:vertAlign w:val="superscript"/>
        </w:rPr>
        <w:t>th</w:t>
      </w:r>
      <w:r>
        <w:t xml:space="preserve"> so with the special reading this evening, Council will have the opportunity to have this completed before the end of September.  </w:t>
      </w:r>
    </w:p>
    <w:p w14:paraId="794047DB" w14:textId="77777777" w:rsidR="005D466E" w:rsidRPr="005D466E" w:rsidRDefault="005D466E" w:rsidP="005D466E">
      <w:pPr>
        <w:rPr>
          <w:b/>
        </w:rPr>
      </w:pPr>
    </w:p>
    <w:p w14:paraId="32119C63" w14:textId="3B27A1DC" w:rsidR="005D466E" w:rsidRPr="00FD2409" w:rsidRDefault="005D466E" w:rsidP="005D466E">
      <w:pPr>
        <w:rPr>
          <w:b/>
        </w:rPr>
      </w:pPr>
      <w:r w:rsidRPr="005D466E">
        <w:rPr>
          <w:b/>
          <w:u w:val="single"/>
        </w:rPr>
        <w:t>ORDINANCE NO. 42-16</w:t>
      </w:r>
      <w:r w:rsidR="00FD2409">
        <w:rPr>
          <w:b/>
        </w:rPr>
        <w:tab/>
      </w:r>
      <w:r w:rsidR="00FD2409">
        <w:rPr>
          <w:b/>
        </w:rPr>
        <w:tab/>
      </w:r>
      <w:r w:rsidR="00FD2409">
        <w:rPr>
          <w:b/>
        </w:rPr>
        <w:tab/>
      </w:r>
      <w:r w:rsidR="00FD2409">
        <w:rPr>
          <w:b/>
        </w:rPr>
        <w:tab/>
      </w:r>
      <w:r w:rsidR="00FD2409">
        <w:rPr>
          <w:b/>
        </w:rPr>
        <w:tab/>
      </w:r>
      <w:r w:rsidR="00FD2409">
        <w:rPr>
          <w:b/>
        </w:rPr>
        <w:tab/>
        <w:t>BY: THOMAS J. HUNT</w:t>
      </w:r>
    </w:p>
    <w:p w14:paraId="68A9574E" w14:textId="77777777" w:rsidR="005D466E" w:rsidRPr="005D466E" w:rsidRDefault="005D466E" w:rsidP="005D466E">
      <w:pPr>
        <w:rPr>
          <w:b/>
        </w:rPr>
      </w:pPr>
    </w:p>
    <w:p w14:paraId="43874744" w14:textId="1917944D" w:rsidR="005D466E" w:rsidRPr="005D466E" w:rsidRDefault="005D466E" w:rsidP="005D466E">
      <w:pPr>
        <w:rPr>
          <w:b/>
        </w:rPr>
      </w:pPr>
      <w:r w:rsidRPr="005D466E">
        <w:rPr>
          <w:b/>
        </w:rPr>
        <w:t>AN EMERGENC</w:t>
      </w:r>
      <w:r w:rsidR="00FD2409">
        <w:rPr>
          <w:b/>
        </w:rPr>
        <w:t>Y ORDINANCE AMENDING SECTION 139</w:t>
      </w:r>
      <w:r w:rsidRPr="005D466E">
        <w:rPr>
          <w:b/>
        </w:rPr>
        <w:t>.01 OF THE CODIFIED ORDINANCES OF THE CITY OF ROCKY RIVER REGARDING THE POLICE DIVISION AND ENTITLED “COMPOSITION”, AND AS FURTHER DESCRIBED IN THE ATTACHED EXHIBIT “A”</w:t>
      </w:r>
    </w:p>
    <w:p w14:paraId="37C5E62D" w14:textId="2C53FF0B" w:rsidR="005D466E" w:rsidRDefault="005D466E" w:rsidP="005D466E">
      <w:pPr>
        <w:rPr>
          <w:b/>
        </w:rPr>
      </w:pPr>
      <w:r w:rsidRPr="005D466E">
        <w:rPr>
          <w:b/>
        </w:rPr>
        <w:t>1</w:t>
      </w:r>
      <w:r w:rsidRPr="005D466E">
        <w:rPr>
          <w:b/>
          <w:vertAlign w:val="superscript"/>
        </w:rPr>
        <w:t>ST</w:t>
      </w:r>
      <w:r w:rsidRPr="005D466E">
        <w:rPr>
          <w:b/>
        </w:rPr>
        <w:t xml:space="preserve"> READING</w:t>
      </w:r>
    </w:p>
    <w:p w14:paraId="78332906" w14:textId="77777777" w:rsidR="00FD2409" w:rsidRDefault="00FD2409" w:rsidP="005D466E">
      <w:pPr>
        <w:rPr>
          <w:b/>
        </w:rPr>
      </w:pPr>
    </w:p>
    <w:p w14:paraId="6BA8742A" w14:textId="4FEE5420" w:rsidR="00FD2409" w:rsidRDefault="00FD2409" w:rsidP="005D466E">
      <w:r>
        <w:t>The subject matter of 139.01 of the Codified Ordinances deals with the composition of the police department.  There is a companion piece of legislation this evening sponsored by Mr. Moran, Ordinance No. 43-</w:t>
      </w:r>
      <w:r w:rsidR="00DA6F7E">
        <w:t>16, which</w:t>
      </w:r>
      <w:r>
        <w:t xml:space="preserve"> would allow for the creation of a full-time dispatch position.  The composition as it stands right now has not been updated.  The changes being considered would essentially be housekeeping.  The city has been acting with these changes for some</w:t>
      </w:r>
      <w:r w:rsidR="00A92AED">
        <w:t xml:space="preserve"> </w:t>
      </w:r>
      <w:r>
        <w:t>time. Moved by Mr.</w:t>
      </w:r>
      <w:r w:rsidR="00B54D83">
        <w:t xml:space="preserve"> Hunt, seconded by Mr. Klym</w:t>
      </w:r>
      <w:r>
        <w:t>, that the r</w:t>
      </w:r>
      <w:r w:rsidR="00A92AED">
        <w:t>ule requiring that Ordinance</w:t>
      </w:r>
      <w:r>
        <w:t xml:space="preserve"> No. 42-16 be read on three separate days b</w:t>
      </w:r>
      <w:r w:rsidR="00A92AED">
        <w:t>e suspended, and that Ordinance</w:t>
      </w:r>
      <w:r>
        <w:t xml:space="preserve"> No. 42-16 be placed upon passage</w:t>
      </w:r>
      <w:r w:rsidR="00B54D83">
        <w:t>.</w:t>
      </w:r>
    </w:p>
    <w:p w14:paraId="0E9D7492" w14:textId="77777777" w:rsidR="00B54D83" w:rsidRDefault="00B54D83" w:rsidP="005D466E"/>
    <w:p w14:paraId="0906D582" w14:textId="6DAFA602" w:rsidR="00FD2409" w:rsidRDefault="00B54D83" w:rsidP="005D466E">
      <w:pPr>
        <w:pStyle w:val="ListParagraph"/>
        <w:numPr>
          <w:ilvl w:val="0"/>
          <w:numId w:val="19"/>
        </w:numPr>
      </w:pPr>
      <w:r>
        <w:t xml:space="preserve">Mr. O’Donnell asked about the numbers being the exact compliment the city currently </w:t>
      </w:r>
      <w:r w:rsidR="00A92AED">
        <w:t>has and if the police would</w:t>
      </w:r>
      <w:r>
        <w:t xml:space="preserve"> hire somebody in addition, it would put it right out of ordinance again.  The Mayor said that the administration understands that and wants it </w:t>
      </w:r>
      <w:r>
        <w:lastRenderedPageBreak/>
        <w:t xml:space="preserve">exactly as stated because it is consistent with the bargaining agreement.  This is the current compliment. Many of these changes were made at the time the department went to 12-hour shifts.  These changes do not add any additional expense to the police department.  </w:t>
      </w:r>
    </w:p>
    <w:p w14:paraId="06809756" w14:textId="77777777" w:rsidR="00A92AED" w:rsidRDefault="00A92AED" w:rsidP="00A92AED">
      <w:pPr>
        <w:pStyle w:val="ListParagraph"/>
      </w:pPr>
    </w:p>
    <w:p w14:paraId="162C6F55" w14:textId="77777777" w:rsidR="00FD2409" w:rsidRPr="00EE025D" w:rsidRDefault="00FD2409" w:rsidP="00FD2409">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41B7CA79" w14:textId="77777777" w:rsidR="00FD2409" w:rsidRDefault="00FD2409" w:rsidP="00FD2409">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61EED3F1" w14:textId="77777777" w:rsidR="00D3109F" w:rsidRDefault="00D3109F" w:rsidP="00FD2409">
      <w:pPr>
        <w:ind w:right="90"/>
        <w:rPr>
          <w:b/>
        </w:rPr>
      </w:pPr>
    </w:p>
    <w:p w14:paraId="22459C72" w14:textId="3BEF779C" w:rsidR="00D3109F" w:rsidRDefault="00D3109F" w:rsidP="00FD2409">
      <w:pPr>
        <w:ind w:right="90"/>
      </w:pPr>
      <w:r>
        <w:t>Based upon this discussion and the rationale that was discussed, Mr. Hunt moved for passage of Ordinance No. 42-16, seconded by Mr. O’Donnell.</w:t>
      </w:r>
    </w:p>
    <w:p w14:paraId="0F293C00" w14:textId="77777777" w:rsidR="00D3109F" w:rsidRDefault="00D3109F" w:rsidP="00FD2409">
      <w:pPr>
        <w:ind w:right="90"/>
      </w:pPr>
    </w:p>
    <w:p w14:paraId="79214724" w14:textId="77777777" w:rsidR="00D3109F" w:rsidRPr="00EE025D" w:rsidRDefault="00D3109F" w:rsidP="00D3109F">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0CB323B2" w14:textId="77777777" w:rsidR="00D3109F" w:rsidRDefault="00D3109F" w:rsidP="00D3109F">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66398E80" w14:textId="77777777" w:rsidR="00FD2409" w:rsidRPr="00FD2409" w:rsidRDefault="00FD2409" w:rsidP="005D466E"/>
    <w:p w14:paraId="5995A9BD" w14:textId="1C028C03" w:rsidR="005D466E" w:rsidRPr="00D3109F" w:rsidRDefault="005D466E" w:rsidP="005D466E">
      <w:pPr>
        <w:rPr>
          <w:b/>
        </w:rPr>
      </w:pPr>
      <w:r w:rsidRPr="005D466E">
        <w:rPr>
          <w:b/>
          <w:u w:val="single"/>
        </w:rPr>
        <w:t>ORDINANCE NO. 43-16</w:t>
      </w:r>
      <w:r w:rsidR="00D3109F">
        <w:rPr>
          <w:b/>
        </w:rPr>
        <w:tab/>
      </w:r>
      <w:r w:rsidR="00D3109F">
        <w:rPr>
          <w:b/>
        </w:rPr>
        <w:tab/>
      </w:r>
      <w:r w:rsidR="00D3109F">
        <w:rPr>
          <w:b/>
        </w:rPr>
        <w:tab/>
      </w:r>
      <w:r w:rsidR="00D3109F">
        <w:rPr>
          <w:b/>
        </w:rPr>
        <w:tab/>
      </w:r>
      <w:r w:rsidR="00D3109F">
        <w:rPr>
          <w:b/>
        </w:rPr>
        <w:tab/>
      </w:r>
      <w:r w:rsidR="00D3109F">
        <w:rPr>
          <w:b/>
        </w:rPr>
        <w:tab/>
        <w:t>BY:  JAMES W. MORAN</w:t>
      </w:r>
    </w:p>
    <w:p w14:paraId="5D9D8C54" w14:textId="77777777" w:rsidR="005D466E" w:rsidRPr="005D466E" w:rsidRDefault="005D466E" w:rsidP="005D466E">
      <w:pPr>
        <w:rPr>
          <w:b/>
        </w:rPr>
      </w:pPr>
    </w:p>
    <w:p w14:paraId="001D5619" w14:textId="75FDF70E" w:rsidR="005D466E" w:rsidRPr="005D466E" w:rsidRDefault="005D466E" w:rsidP="005D466E">
      <w:pPr>
        <w:rPr>
          <w:b/>
        </w:rPr>
      </w:pPr>
      <w:r w:rsidRPr="005D466E">
        <w:rPr>
          <w:b/>
        </w:rPr>
        <w:t xml:space="preserve">AN EMERGENCY ORDINANCE AMENDING ORDINANCE 33-16 CREATING THE POSITION OF POLICE DISPATCHER WITHIN THE POLICE DEPARTMENT </w:t>
      </w:r>
    </w:p>
    <w:p w14:paraId="007CBFEC" w14:textId="10157E26" w:rsidR="005D466E" w:rsidRDefault="005D466E" w:rsidP="005D466E">
      <w:pPr>
        <w:rPr>
          <w:b/>
        </w:rPr>
      </w:pPr>
      <w:r w:rsidRPr="005D466E">
        <w:rPr>
          <w:b/>
        </w:rPr>
        <w:t>1</w:t>
      </w:r>
      <w:r w:rsidRPr="005D466E">
        <w:rPr>
          <w:b/>
          <w:vertAlign w:val="superscript"/>
        </w:rPr>
        <w:t>ST</w:t>
      </w:r>
      <w:r w:rsidRPr="005D466E">
        <w:rPr>
          <w:b/>
        </w:rPr>
        <w:t xml:space="preserve"> READING</w:t>
      </w:r>
    </w:p>
    <w:p w14:paraId="2915F01A" w14:textId="77777777" w:rsidR="00D3109F" w:rsidRDefault="00D3109F" w:rsidP="005D466E">
      <w:pPr>
        <w:rPr>
          <w:b/>
        </w:rPr>
      </w:pPr>
    </w:p>
    <w:p w14:paraId="0D0706B2" w14:textId="178C7B92" w:rsidR="00FD2409" w:rsidRDefault="00D3109F" w:rsidP="005D466E">
      <w:r>
        <w:t>Mr. Moran said that this ordinance is amending Ordinance 33-16 creating the position of the police dispatcher.  There have been conversations in the past regarding hiring a full time dispatcher instead of t</w:t>
      </w:r>
      <w:r w:rsidR="00A92AED">
        <w:t>aking an officer off the street</w:t>
      </w:r>
      <w:r>
        <w:t>.  There is a person ready to take this position making the approval of this ordinance time sensitive.  Moved by Mr. Moran</w:t>
      </w:r>
      <w:r w:rsidR="00FD2409">
        <w:t>, seconded by Mr. O’Donnell</w:t>
      </w:r>
      <w:r>
        <w:t xml:space="preserve"> and Mr. Furry</w:t>
      </w:r>
      <w:r w:rsidR="00FD2409">
        <w:t xml:space="preserve">, that the rule </w:t>
      </w:r>
      <w:r w:rsidR="00A92AED">
        <w:t>requiring that Ordinance</w:t>
      </w:r>
      <w:r>
        <w:t xml:space="preserve"> No. 43</w:t>
      </w:r>
      <w:r w:rsidR="00FD2409">
        <w:t>-16 be read on t</w:t>
      </w:r>
      <w:r>
        <w:t>hree separate days be suspended.</w:t>
      </w:r>
    </w:p>
    <w:p w14:paraId="0501B7AE" w14:textId="77777777" w:rsidR="00D3109F" w:rsidRDefault="00D3109F" w:rsidP="005D466E"/>
    <w:p w14:paraId="76C11B56" w14:textId="77777777" w:rsidR="00D3109F" w:rsidRPr="00EE025D" w:rsidRDefault="00D3109F" w:rsidP="00D3109F">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6942B1C5" w14:textId="77777777" w:rsidR="00D3109F" w:rsidRDefault="00D3109F" w:rsidP="00D3109F">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358AD91C" w14:textId="77777777" w:rsidR="00D3109F" w:rsidRDefault="00D3109F" w:rsidP="00D3109F">
      <w:pPr>
        <w:ind w:right="90"/>
        <w:rPr>
          <w:b/>
        </w:rPr>
      </w:pPr>
    </w:p>
    <w:p w14:paraId="2AB7C9C9" w14:textId="6DE6B574" w:rsidR="00D3109F" w:rsidRDefault="00D3109F" w:rsidP="00D3109F">
      <w:pPr>
        <w:ind w:right="90"/>
      </w:pPr>
      <w:r w:rsidRPr="00D3109F">
        <w:t>The Mayor explained that the reason the wage ordinance has to be presented is because of the addition of a full time dispatcher and the city would not be able to compensate this position without approval from Council.</w:t>
      </w:r>
      <w:r>
        <w:t xml:space="preserve">  Mr. Hunt added that Chief Stillman is interested in the efficiency and effectiveness of the police department and he is adamant that this will </w:t>
      </w:r>
      <w:r w:rsidR="00D87400">
        <w:t xml:space="preserve">help </w:t>
      </w:r>
      <w:r>
        <w:t>do that.</w:t>
      </w:r>
    </w:p>
    <w:p w14:paraId="7E0BA186" w14:textId="77777777" w:rsidR="00D3109F" w:rsidRDefault="00D3109F" w:rsidP="00D3109F">
      <w:pPr>
        <w:ind w:right="90"/>
      </w:pPr>
    </w:p>
    <w:p w14:paraId="528F25B6" w14:textId="77777777" w:rsidR="00DA6F7E" w:rsidRDefault="00D3109F" w:rsidP="00D3109F">
      <w:pPr>
        <w:ind w:right="90"/>
      </w:pPr>
      <w:r>
        <w:t>Mr. Moran moved for passage of Ordinance No. 43-16</w:t>
      </w:r>
      <w:r w:rsidR="00DA6F7E">
        <w:t>, seconded by Mr. Furry</w:t>
      </w:r>
      <w:r>
        <w:t>.</w:t>
      </w:r>
    </w:p>
    <w:p w14:paraId="099252FD" w14:textId="77777777" w:rsidR="00DA6F7E" w:rsidRDefault="00DA6F7E" w:rsidP="00D3109F">
      <w:pPr>
        <w:ind w:right="90"/>
      </w:pPr>
    </w:p>
    <w:p w14:paraId="4D86716D" w14:textId="77777777" w:rsidR="00DA6F7E" w:rsidRPr="00EE025D" w:rsidRDefault="00DA6F7E" w:rsidP="00DA6F7E">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39BA414F" w14:textId="77777777" w:rsidR="00DA6F7E" w:rsidRDefault="00DA6F7E" w:rsidP="00DA6F7E">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67FF5BD0" w14:textId="39683DF4" w:rsidR="00D3109F" w:rsidRPr="00D3109F" w:rsidRDefault="00D3109F" w:rsidP="00DA6F7E">
      <w:pPr>
        <w:ind w:right="90"/>
      </w:pPr>
      <w:r>
        <w:t xml:space="preserve">  </w:t>
      </w:r>
    </w:p>
    <w:p w14:paraId="1A289A1D" w14:textId="7942057A" w:rsidR="005D466E" w:rsidRPr="00DA6F7E" w:rsidRDefault="005D466E" w:rsidP="005D466E">
      <w:pPr>
        <w:rPr>
          <w:b/>
        </w:rPr>
      </w:pPr>
      <w:r w:rsidRPr="005D466E">
        <w:rPr>
          <w:b/>
          <w:u w:val="single"/>
        </w:rPr>
        <w:t>ORDINANCE NO. 44-16</w:t>
      </w:r>
      <w:r w:rsidR="00DA6F7E">
        <w:tab/>
      </w:r>
      <w:r w:rsidR="00DA6F7E">
        <w:tab/>
      </w:r>
      <w:r w:rsidR="00DA6F7E">
        <w:tab/>
      </w:r>
      <w:r w:rsidR="00DA6F7E">
        <w:tab/>
      </w:r>
      <w:r w:rsidR="00DA6F7E">
        <w:tab/>
      </w:r>
      <w:r w:rsidR="00DA6F7E">
        <w:rPr>
          <w:b/>
        </w:rPr>
        <w:t>BY:  JOHN B. SHEPHERD</w:t>
      </w:r>
    </w:p>
    <w:p w14:paraId="22AD08A7" w14:textId="77777777" w:rsidR="005D466E" w:rsidRPr="005D466E" w:rsidRDefault="005D466E" w:rsidP="005D466E">
      <w:pPr>
        <w:rPr>
          <w:b/>
        </w:rPr>
      </w:pPr>
    </w:p>
    <w:p w14:paraId="6331B865" w14:textId="065597E6" w:rsidR="005D466E" w:rsidRPr="005D466E" w:rsidRDefault="005D466E" w:rsidP="005D466E">
      <w:pPr>
        <w:rPr>
          <w:b/>
        </w:rPr>
      </w:pPr>
      <w:r w:rsidRPr="005D466E">
        <w:rPr>
          <w:b/>
        </w:rPr>
        <w:t>AN EMERGENCY ORDINANCE AUTHORIZING THE MAYOR AND SAFETY SERVICE DIRECTOR TO ENTER INTO A CONTRACT WITH SPECIALIZED CONSTRUCTION, INC. FOR THE 2016 CRACK &amp; JOINT SEALING PROGRAM IN AN AMOUNT NOT TO EXCEED $86,625.00</w:t>
      </w:r>
    </w:p>
    <w:p w14:paraId="057BF0B5" w14:textId="47720A17" w:rsidR="005D466E" w:rsidRPr="005D466E" w:rsidRDefault="005D466E" w:rsidP="005D466E">
      <w:pPr>
        <w:rPr>
          <w:b/>
        </w:rPr>
      </w:pPr>
      <w:r w:rsidRPr="005D466E">
        <w:rPr>
          <w:b/>
        </w:rPr>
        <w:t>1</w:t>
      </w:r>
      <w:r w:rsidRPr="005D466E">
        <w:rPr>
          <w:b/>
          <w:vertAlign w:val="superscript"/>
        </w:rPr>
        <w:t>ST</w:t>
      </w:r>
      <w:r w:rsidRPr="005D466E">
        <w:rPr>
          <w:b/>
        </w:rPr>
        <w:t xml:space="preserve"> READING</w:t>
      </w:r>
    </w:p>
    <w:p w14:paraId="56741DD7" w14:textId="77777777" w:rsidR="005D466E" w:rsidRPr="00A520C0" w:rsidRDefault="005D466E" w:rsidP="00E076C6">
      <w:pPr>
        <w:tabs>
          <w:tab w:val="left" w:pos="-1080"/>
          <w:tab w:val="left" w:pos="-720"/>
          <w:tab w:val="left" w:pos="-180"/>
        </w:tabs>
        <w:rPr>
          <w:b/>
        </w:rPr>
      </w:pPr>
    </w:p>
    <w:p w14:paraId="79687DDF" w14:textId="4924EADF" w:rsidR="00CD670F" w:rsidRDefault="00DA6F7E" w:rsidP="00CD670F">
      <w:pPr>
        <w:spacing w:line="208" w:lineRule="auto"/>
      </w:pPr>
      <w:r>
        <w:t>Mr. Shepherd anticipates that this ordinance will have a full three reads.  He will defer discussion to the Committee-of-the-Whole Meeting immediately following this Special Meeting.</w:t>
      </w:r>
    </w:p>
    <w:p w14:paraId="7D225246" w14:textId="77777777" w:rsidR="00B55005" w:rsidRDefault="00B55005" w:rsidP="00DE0A1D">
      <w:pPr>
        <w:tabs>
          <w:tab w:val="left" w:pos="-1080"/>
          <w:tab w:val="left" w:pos="-720"/>
          <w:tab w:val="left" w:pos="-180"/>
        </w:tabs>
        <w:rPr>
          <w:b/>
        </w:rPr>
      </w:pPr>
    </w:p>
    <w:p w14:paraId="57BF705C" w14:textId="153999A9" w:rsidR="00DE0A1D" w:rsidRDefault="00DE0A1D" w:rsidP="00DE0A1D">
      <w:pPr>
        <w:tabs>
          <w:tab w:val="left" w:pos="-1080"/>
          <w:tab w:val="left" w:pos="-720"/>
          <w:tab w:val="left" w:pos="-180"/>
        </w:tabs>
      </w:pPr>
      <w:r>
        <w:t>As there was no further business by members of Council, the Special Meeting was adj</w:t>
      </w:r>
      <w:r w:rsidR="00D62AF0">
        <w:t>ourned</w:t>
      </w:r>
      <w:r w:rsidR="00DA6F7E">
        <w:t xml:space="preserve"> at 8:23</w:t>
      </w:r>
      <w:r>
        <w:t xml:space="preserve"> p.m.</w:t>
      </w:r>
    </w:p>
    <w:p w14:paraId="66465CDA" w14:textId="715C7A7D"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9AE78" w14:textId="77777777" w:rsidR="009C0616" w:rsidRDefault="009C0616" w:rsidP="0076065D">
      <w:r>
        <w:separator/>
      </w:r>
    </w:p>
  </w:endnote>
  <w:endnote w:type="continuationSeparator" w:id="0">
    <w:p w14:paraId="67026AE8" w14:textId="77777777" w:rsidR="009C0616" w:rsidRDefault="009C061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89EBB" w14:textId="77777777" w:rsidR="00076F97" w:rsidRDefault="00076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3AC1" w14:textId="77777777" w:rsidR="00D3109F" w:rsidRDefault="00D3109F"/>
  <w:p w14:paraId="5E2ED062" w14:textId="77777777" w:rsidR="00D3109F" w:rsidRDefault="00D3109F">
    <w:pPr>
      <w:ind w:right="-720"/>
      <w:jc w:val="right"/>
      <w:rPr>
        <w:sz w:val="12"/>
        <w:szCs w:val="12"/>
      </w:rPr>
    </w:pPr>
    <w:r>
      <w:rPr>
        <w:sz w:val="12"/>
        <w:szCs w:val="12"/>
      </w:rPr>
      <w:t>Rocky River City Council</w:t>
    </w:r>
  </w:p>
  <w:p w14:paraId="44FD2A60" w14:textId="77777777" w:rsidR="00D3109F" w:rsidRDefault="00D3109F">
    <w:pPr>
      <w:ind w:right="-720"/>
      <w:jc w:val="right"/>
      <w:rPr>
        <w:sz w:val="12"/>
        <w:szCs w:val="12"/>
      </w:rPr>
    </w:pPr>
    <w:r>
      <w:rPr>
        <w:sz w:val="12"/>
        <w:szCs w:val="12"/>
      </w:rPr>
      <w:t>Special Meeting</w:t>
    </w:r>
  </w:p>
  <w:p w14:paraId="3F4F787F" w14:textId="777769DA" w:rsidR="00D3109F" w:rsidRDefault="00DA6F7E">
    <w:pPr>
      <w:ind w:right="-720"/>
      <w:jc w:val="right"/>
      <w:rPr>
        <w:sz w:val="12"/>
        <w:szCs w:val="12"/>
      </w:rPr>
    </w:pPr>
    <w:r>
      <w:rPr>
        <w:sz w:val="12"/>
        <w:szCs w:val="12"/>
      </w:rPr>
      <w:t>September 6,</w:t>
    </w:r>
    <w:r w:rsidR="00D3109F">
      <w:rPr>
        <w:sz w:val="12"/>
        <w:szCs w:val="12"/>
      </w:rPr>
      <w:t xml:space="preserve"> 2016</w:t>
    </w:r>
  </w:p>
  <w:p w14:paraId="66CE6EE2" w14:textId="0D86F460" w:rsidR="00D3109F" w:rsidRDefault="00D3109F">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CB31EA">
      <w:rPr>
        <w:noProof/>
        <w:sz w:val="12"/>
        <w:szCs w:val="12"/>
      </w:rPr>
      <w:t>4</w:t>
    </w:r>
    <w:r>
      <w:rPr>
        <w:sz w:val="12"/>
        <w:szCs w:val="12"/>
      </w:rPr>
      <w:fldChar w:fldCharType="end"/>
    </w:r>
    <w:r>
      <w:rPr>
        <w:sz w:val="12"/>
        <w:szCs w:val="12"/>
      </w:rPr>
      <w:t xml:space="preserve"> of </w:t>
    </w:r>
    <w:r w:rsidR="00DA6F7E">
      <w:rPr>
        <w:sz w:val="12"/>
        <w:szCs w:val="1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4DE4F" w14:textId="77777777" w:rsidR="00076F97" w:rsidRDefault="00076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FA08" w14:textId="77777777" w:rsidR="009C0616" w:rsidRDefault="009C0616" w:rsidP="0076065D">
      <w:r>
        <w:separator/>
      </w:r>
    </w:p>
  </w:footnote>
  <w:footnote w:type="continuationSeparator" w:id="0">
    <w:p w14:paraId="2989FF27" w14:textId="77777777" w:rsidR="009C0616" w:rsidRDefault="009C0616" w:rsidP="007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366A" w14:textId="77777777" w:rsidR="00076F97" w:rsidRDefault="00076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B285" w14:textId="04DCE172" w:rsidR="00076F97" w:rsidRDefault="00076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4BF48" w14:textId="77777777" w:rsidR="00076F97" w:rsidRDefault="00076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733D2"/>
    <w:multiLevelType w:val="hybridMultilevel"/>
    <w:tmpl w:val="857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9"/>
  </w:num>
  <w:num w:numId="3">
    <w:abstractNumId w:val="3"/>
  </w:num>
  <w:num w:numId="4">
    <w:abstractNumId w:val="15"/>
  </w:num>
  <w:num w:numId="5">
    <w:abstractNumId w:val="13"/>
  </w:num>
  <w:num w:numId="6">
    <w:abstractNumId w:val="6"/>
  </w:num>
  <w:num w:numId="7">
    <w:abstractNumId w:val="17"/>
  </w:num>
  <w:num w:numId="8">
    <w:abstractNumId w:val="18"/>
  </w:num>
  <w:num w:numId="9">
    <w:abstractNumId w:val="20"/>
  </w:num>
  <w:num w:numId="10">
    <w:abstractNumId w:val="5"/>
  </w:num>
  <w:num w:numId="11">
    <w:abstractNumId w:val="11"/>
  </w:num>
  <w:num w:numId="12">
    <w:abstractNumId w:val="4"/>
  </w:num>
  <w:num w:numId="13">
    <w:abstractNumId w:val="10"/>
  </w:num>
  <w:num w:numId="14">
    <w:abstractNumId w:val="7"/>
  </w:num>
  <w:num w:numId="15">
    <w:abstractNumId w:val="12"/>
  </w:num>
  <w:num w:numId="16">
    <w:abstractNumId w:val="16"/>
  </w:num>
  <w:num w:numId="17">
    <w:abstractNumId w:val="8"/>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7504D"/>
    <w:rsid w:val="00076F97"/>
    <w:rsid w:val="00081C2C"/>
    <w:rsid w:val="00086998"/>
    <w:rsid w:val="00091FB4"/>
    <w:rsid w:val="000968AB"/>
    <w:rsid w:val="000B14A2"/>
    <w:rsid w:val="000B2B8B"/>
    <w:rsid w:val="000B4FCB"/>
    <w:rsid w:val="000C11CF"/>
    <w:rsid w:val="000D709E"/>
    <w:rsid w:val="000F19F9"/>
    <w:rsid w:val="000F341F"/>
    <w:rsid w:val="0010773D"/>
    <w:rsid w:val="0015735E"/>
    <w:rsid w:val="00182781"/>
    <w:rsid w:val="00190403"/>
    <w:rsid w:val="001932E9"/>
    <w:rsid w:val="001A13C5"/>
    <w:rsid w:val="001A1F86"/>
    <w:rsid w:val="001B2E18"/>
    <w:rsid w:val="001D4915"/>
    <w:rsid w:val="001D5747"/>
    <w:rsid w:val="001F3015"/>
    <w:rsid w:val="001F752B"/>
    <w:rsid w:val="00201D50"/>
    <w:rsid w:val="00211633"/>
    <w:rsid w:val="002200AD"/>
    <w:rsid w:val="00225E54"/>
    <w:rsid w:val="00231C88"/>
    <w:rsid w:val="00235FF4"/>
    <w:rsid w:val="00263B97"/>
    <w:rsid w:val="002645CB"/>
    <w:rsid w:val="002848BF"/>
    <w:rsid w:val="0029376E"/>
    <w:rsid w:val="0029528A"/>
    <w:rsid w:val="002B48FA"/>
    <w:rsid w:val="002C6EBC"/>
    <w:rsid w:val="002D28B3"/>
    <w:rsid w:val="002D3D8D"/>
    <w:rsid w:val="002D5648"/>
    <w:rsid w:val="002E14B6"/>
    <w:rsid w:val="002E18D1"/>
    <w:rsid w:val="002F7629"/>
    <w:rsid w:val="00302561"/>
    <w:rsid w:val="00305306"/>
    <w:rsid w:val="00315C86"/>
    <w:rsid w:val="00332166"/>
    <w:rsid w:val="00334615"/>
    <w:rsid w:val="00334A27"/>
    <w:rsid w:val="0034204E"/>
    <w:rsid w:val="00355ACD"/>
    <w:rsid w:val="00365AAB"/>
    <w:rsid w:val="00371F2B"/>
    <w:rsid w:val="00386AFB"/>
    <w:rsid w:val="003A5D4C"/>
    <w:rsid w:val="003D0A61"/>
    <w:rsid w:val="003D219E"/>
    <w:rsid w:val="003D4D33"/>
    <w:rsid w:val="003D696B"/>
    <w:rsid w:val="003D6DFE"/>
    <w:rsid w:val="003F6807"/>
    <w:rsid w:val="0040569E"/>
    <w:rsid w:val="004119D5"/>
    <w:rsid w:val="00414389"/>
    <w:rsid w:val="004259EC"/>
    <w:rsid w:val="00432D29"/>
    <w:rsid w:val="00460239"/>
    <w:rsid w:val="00474797"/>
    <w:rsid w:val="00477006"/>
    <w:rsid w:val="00481432"/>
    <w:rsid w:val="00483867"/>
    <w:rsid w:val="00485D82"/>
    <w:rsid w:val="004921CF"/>
    <w:rsid w:val="004952B4"/>
    <w:rsid w:val="004A0C9D"/>
    <w:rsid w:val="004A15DE"/>
    <w:rsid w:val="004A6B76"/>
    <w:rsid w:val="004A7EDE"/>
    <w:rsid w:val="004D2965"/>
    <w:rsid w:val="005017C6"/>
    <w:rsid w:val="00521850"/>
    <w:rsid w:val="00524FC9"/>
    <w:rsid w:val="00525530"/>
    <w:rsid w:val="00545EC3"/>
    <w:rsid w:val="0056551D"/>
    <w:rsid w:val="00567EFA"/>
    <w:rsid w:val="005712FD"/>
    <w:rsid w:val="005D466E"/>
    <w:rsid w:val="005D4E89"/>
    <w:rsid w:val="005D7BEF"/>
    <w:rsid w:val="005F0A5F"/>
    <w:rsid w:val="00600C91"/>
    <w:rsid w:val="00616C70"/>
    <w:rsid w:val="00616CCD"/>
    <w:rsid w:val="006226D9"/>
    <w:rsid w:val="00626B9A"/>
    <w:rsid w:val="00641247"/>
    <w:rsid w:val="00643732"/>
    <w:rsid w:val="00657549"/>
    <w:rsid w:val="0067284F"/>
    <w:rsid w:val="0067424A"/>
    <w:rsid w:val="00674F4C"/>
    <w:rsid w:val="00681B99"/>
    <w:rsid w:val="006A0BC6"/>
    <w:rsid w:val="006A0C9E"/>
    <w:rsid w:val="006A264D"/>
    <w:rsid w:val="006A487A"/>
    <w:rsid w:val="006B4AE7"/>
    <w:rsid w:val="006D4BBF"/>
    <w:rsid w:val="006F1C0A"/>
    <w:rsid w:val="007144CA"/>
    <w:rsid w:val="00720458"/>
    <w:rsid w:val="007475BB"/>
    <w:rsid w:val="00747F5D"/>
    <w:rsid w:val="00747F9E"/>
    <w:rsid w:val="0075363A"/>
    <w:rsid w:val="0076065D"/>
    <w:rsid w:val="00764C37"/>
    <w:rsid w:val="00773D32"/>
    <w:rsid w:val="00777DD3"/>
    <w:rsid w:val="007B3941"/>
    <w:rsid w:val="007D01F8"/>
    <w:rsid w:val="007E244D"/>
    <w:rsid w:val="007E42AB"/>
    <w:rsid w:val="007E5D02"/>
    <w:rsid w:val="007F5C67"/>
    <w:rsid w:val="00814259"/>
    <w:rsid w:val="00860EB4"/>
    <w:rsid w:val="008718EF"/>
    <w:rsid w:val="00872F83"/>
    <w:rsid w:val="00873520"/>
    <w:rsid w:val="00880C95"/>
    <w:rsid w:val="00885953"/>
    <w:rsid w:val="00891380"/>
    <w:rsid w:val="008A43C6"/>
    <w:rsid w:val="008A6BD7"/>
    <w:rsid w:val="008B66FA"/>
    <w:rsid w:val="008D2C65"/>
    <w:rsid w:val="008D495D"/>
    <w:rsid w:val="008E19C1"/>
    <w:rsid w:val="00905A44"/>
    <w:rsid w:val="0090654E"/>
    <w:rsid w:val="009307D4"/>
    <w:rsid w:val="00937156"/>
    <w:rsid w:val="00961B14"/>
    <w:rsid w:val="00970464"/>
    <w:rsid w:val="0098520F"/>
    <w:rsid w:val="00996597"/>
    <w:rsid w:val="009A175D"/>
    <w:rsid w:val="009A3ABB"/>
    <w:rsid w:val="009C0616"/>
    <w:rsid w:val="009D6B8E"/>
    <w:rsid w:val="009F2DB8"/>
    <w:rsid w:val="009F5D42"/>
    <w:rsid w:val="00A12A48"/>
    <w:rsid w:val="00A32DA3"/>
    <w:rsid w:val="00A520C0"/>
    <w:rsid w:val="00A8096F"/>
    <w:rsid w:val="00A87A65"/>
    <w:rsid w:val="00A92AED"/>
    <w:rsid w:val="00AA6A2A"/>
    <w:rsid w:val="00AB5DFC"/>
    <w:rsid w:val="00AD7517"/>
    <w:rsid w:val="00AE0505"/>
    <w:rsid w:val="00AE0A95"/>
    <w:rsid w:val="00AE3EFB"/>
    <w:rsid w:val="00AF05BD"/>
    <w:rsid w:val="00B00218"/>
    <w:rsid w:val="00B06E98"/>
    <w:rsid w:val="00B07C61"/>
    <w:rsid w:val="00B3222D"/>
    <w:rsid w:val="00B52BF3"/>
    <w:rsid w:val="00B54D83"/>
    <w:rsid w:val="00B55005"/>
    <w:rsid w:val="00B55473"/>
    <w:rsid w:val="00B72080"/>
    <w:rsid w:val="00B77514"/>
    <w:rsid w:val="00B83D60"/>
    <w:rsid w:val="00BA6D55"/>
    <w:rsid w:val="00BC00BD"/>
    <w:rsid w:val="00BE1180"/>
    <w:rsid w:val="00C037C5"/>
    <w:rsid w:val="00C26420"/>
    <w:rsid w:val="00C32107"/>
    <w:rsid w:val="00C422E7"/>
    <w:rsid w:val="00C57F2E"/>
    <w:rsid w:val="00C6287D"/>
    <w:rsid w:val="00C677D3"/>
    <w:rsid w:val="00C70543"/>
    <w:rsid w:val="00C8738D"/>
    <w:rsid w:val="00C92814"/>
    <w:rsid w:val="00CA14EC"/>
    <w:rsid w:val="00CB31EA"/>
    <w:rsid w:val="00CC5485"/>
    <w:rsid w:val="00CD670F"/>
    <w:rsid w:val="00CE2986"/>
    <w:rsid w:val="00D207F7"/>
    <w:rsid w:val="00D3109F"/>
    <w:rsid w:val="00D377E0"/>
    <w:rsid w:val="00D45862"/>
    <w:rsid w:val="00D45FEF"/>
    <w:rsid w:val="00D47465"/>
    <w:rsid w:val="00D50D51"/>
    <w:rsid w:val="00D616C7"/>
    <w:rsid w:val="00D62AF0"/>
    <w:rsid w:val="00D87400"/>
    <w:rsid w:val="00D95EC0"/>
    <w:rsid w:val="00DA0242"/>
    <w:rsid w:val="00DA4D16"/>
    <w:rsid w:val="00DA6979"/>
    <w:rsid w:val="00DA6F7E"/>
    <w:rsid w:val="00DB005B"/>
    <w:rsid w:val="00DB10B4"/>
    <w:rsid w:val="00DB47DB"/>
    <w:rsid w:val="00DD173B"/>
    <w:rsid w:val="00DE0A1D"/>
    <w:rsid w:val="00DF741F"/>
    <w:rsid w:val="00E03758"/>
    <w:rsid w:val="00E076C6"/>
    <w:rsid w:val="00E12114"/>
    <w:rsid w:val="00E300CF"/>
    <w:rsid w:val="00E4726B"/>
    <w:rsid w:val="00E552B3"/>
    <w:rsid w:val="00E55A9D"/>
    <w:rsid w:val="00E613BA"/>
    <w:rsid w:val="00E76F2D"/>
    <w:rsid w:val="00E84C72"/>
    <w:rsid w:val="00E86608"/>
    <w:rsid w:val="00E876C5"/>
    <w:rsid w:val="00EC6870"/>
    <w:rsid w:val="00EC7F1F"/>
    <w:rsid w:val="00EE3A5B"/>
    <w:rsid w:val="00EF61FC"/>
    <w:rsid w:val="00F071F7"/>
    <w:rsid w:val="00F138A6"/>
    <w:rsid w:val="00F14737"/>
    <w:rsid w:val="00F222CC"/>
    <w:rsid w:val="00F47705"/>
    <w:rsid w:val="00F47F21"/>
    <w:rsid w:val="00F668D5"/>
    <w:rsid w:val="00F738CB"/>
    <w:rsid w:val="00F8452B"/>
    <w:rsid w:val="00FC0724"/>
    <w:rsid w:val="00FD2409"/>
    <w:rsid w:val="00FD779D"/>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8606BA4C-7922-4504-ABCC-69CE4522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7E"/>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6A6D-CE8D-4008-A239-F7E459C5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2016-09-16T17:09:00Z</cp:lastPrinted>
  <dcterms:created xsi:type="dcterms:W3CDTF">2016-09-07T14:49:00Z</dcterms:created>
  <dcterms:modified xsi:type="dcterms:W3CDTF">2016-09-16T17:09:00Z</dcterms:modified>
</cp:coreProperties>
</file>