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387F22">
        <w:t>l for Monday, September</w:t>
      </w:r>
      <w:r w:rsidR="007E4707">
        <w:t xml:space="preserve"> 1</w:t>
      </w:r>
      <w:r w:rsidR="00387F22">
        <w:t>6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387F22">
        <w:t>6</w:t>
      </w:r>
      <w:r w:rsidR="00561848">
        <w:t>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F654E0" w:rsidRDefault="00F654E0" w:rsidP="001F190E"/>
    <w:p w:rsidR="00F654E0" w:rsidRPr="00387F22" w:rsidRDefault="00387F22" w:rsidP="00F654E0">
      <w:pPr>
        <w:rPr>
          <w:b/>
        </w:rPr>
      </w:pPr>
      <w:r>
        <w:rPr>
          <w:b/>
        </w:rPr>
        <w:t>ORDINANCE NO. 65-19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387F22">
        <w:rPr>
          <w:b/>
        </w:rPr>
        <w:t>BY: CHRISTOPHER J. KLYM</w:t>
      </w:r>
      <w:r w:rsidRPr="00387F22">
        <w:rPr>
          <w:b/>
        </w:rPr>
        <w:tab/>
      </w:r>
    </w:p>
    <w:p w:rsidR="00387F22" w:rsidRPr="00387F22" w:rsidRDefault="00387F22" w:rsidP="00387F22">
      <w:pPr>
        <w:rPr>
          <w:b/>
          <w:sz w:val="20"/>
          <w:szCs w:val="20"/>
        </w:rPr>
      </w:pPr>
      <w:r w:rsidRPr="00387F22">
        <w:rPr>
          <w:b/>
        </w:rPr>
        <w:t>AN EMERGENCY ORDINANCE AUTHORIZING THE MAYOR AND SAFETY SERVICE DIRECTOR TO ENTER INTO A CONTRACT WITH THE PROTOUCH GROUNDSCAPES LLC FOR THE ROCKY RIVER PARK PAVILION, IN AN AMOUNT NOT TO EXCEED $175,500.00</w:t>
      </w:r>
    </w:p>
    <w:p w:rsidR="00766794" w:rsidRDefault="007D1C51" w:rsidP="003B1120">
      <w:pPr>
        <w:ind w:left="-144" w:right="72" w:firstLine="144"/>
        <w:rPr>
          <w:b/>
        </w:rPr>
      </w:pPr>
      <w:r>
        <w:rPr>
          <w:b/>
        </w:rPr>
        <w:t>PASSED</w:t>
      </w:r>
      <w:bookmarkStart w:id="0" w:name="_GoBack"/>
      <w:bookmarkEnd w:id="0"/>
      <w:r w:rsidR="00561848" w:rsidRPr="003B1120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  <w:r w:rsidR="00561848"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372E6"/>
    <w:rsid w:val="001F190E"/>
    <w:rsid w:val="001F49F5"/>
    <w:rsid w:val="00214301"/>
    <w:rsid w:val="00217F97"/>
    <w:rsid w:val="00220E6D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87F22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241A0"/>
    <w:rsid w:val="005317B7"/>
    <w:rsid w:val="00561848"/>
    <w:rsid w:val="00572A3A"/>
    <w:rsid w:val="005863A4"/>
    <w:rsid w:val="00595BB2"/>
    <w:rsid w:val="005E0347"/>
    <w:rsid w:val="005E2DF2"/>
    <w:rsid w:val="005E4F03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D27FD"/>
    <w:rsid w:val="006E661E"/>
    <w:rsid w:val="0071713B"/>
    <w:rsid w:val="00726B5B"/>
    <w:rsid w:val="00745C5D"/>
    <w:rsid w:val="00766794"/>
    <w:rsid w:val="00786F9A"/>
    <w:rsid w:val="007B1242"/>
    <w:rsid w:val="007B272E"/>
    <w:rsid w:val="007D1C51"/>
    <w:rsid w:val="007E4707"/>
    <w:rsid w:val="00824466"/>
    <w:rsid w:val="008519B9"/>
    <w:rsid w:val="00852B88"/>
    <w:rsid w:val="00866A70"/>
    <w:rsid w:val="008830B4"/>
    <w:rsid w:val="008D6B58"/>
    <w:rsid w:val="009000F7"/>
    <w:rsid w:val="009057EE"/>
    <w:rsid w:val="00996431"/>
    <w:rsid w:val="009B00EB"/>
    <w:rsid w:val="009B0A91"/>
    <w:rsid w:val="00A34274"/>
    <w:rsid w:val="00A63A9B"/>
    <w:rsid w:val="00A82AC2"/>
    <w:rsid w:val="00A95326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654E0"/>
    <w:rsid w:val="00F7781C"/>
    <w:rsid w:val="00F804AB"/>
    <w:rsid w:val="00F904A4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9BFC2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9825-F0CF-46A8-80D3-5207D546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2019-09-17T15:12:00Z</cp:lastPrinted>
  <dcterms:created xsi:type="dcterms:W3CDTF">2019-09-17T15:12:00Z</dcterms:created>
  <dcterms:modified xsi:type="dcterms:W3CDTF">2019-09-17T15:15:00Z</dcterms:modified>
</cp:coreProperties>
</file>