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</w:t>
      </w:r>
      <w:r w:rsidRPr="00B0129A">
        <w:rPr>
          <w:b/>
          <w:bCs/>
        </w:rPr>
        <w:t>CITY OF ROCKY RIVER</w:t>
      </w:r>
    </w:p>
    <w:p w14:paraId="27F08012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1FB8553D" w14:textId="05F1639A" w:rsidR="0076065D" w:rsidRPr="00B0129A" w:rsidRDefault="00C84EE4" w:rsidP="00A507D2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May</w:t>
      </w:r>
      <w:r w:rsidR="00F01718">
        <w:rPr>
          <w:b/>
          <w:bCs/>
        </w:rPr>
        <w:t xml:space="preserve"> 3</w:t>
      </w:r>
      <w:r>
        <w:rPr>
          <w:b/>
          <w:bCs/>
        </w:rPr>
        <w:t>, 2021</w:t>
      </w:r>
    </w:p>
    <w:p w14:paraId="4C4EFD3E" w14:textId="77777777" w:rsidR="00A507D2" w:rsidRPr="00B0129A" w:rsidRDefault="00A507D2" w:rsidP="00A507D2">
      <w:pPr>
        <w:tabs>
          <w:tab w:val="left" w:pos="-1080"/>
          <w:tab w:val="left" w:pos="-720"/>
          <w:tab w:val="left" w:pos="-180"/>
        </w:tabs>
        <w:jc w:val="center"/>
      </w:pPr>
    </w:p>
    <w:p w14:paraId="7DAACF43" w14:textId="753E4737" w:rsidR="0076065D" w:rsidRPr="00B0129A" w:rsidRDefault="0076065D">
      <w:pPr>
        <w:tabs>
          <w:tab w:val="left" w:pos="-1080"/>
          <w:tab w:val="left" w:pos="-720"/>
          <w:tab w:val="left" w:pos="-180"/>
        </w:tabs>
      </w:pPr>
      <w:r w:rsidRPr="00B0129A">
        <w:t xml:space="preserve">The Special Meeting of Council was called to order by Mr. Moran, President of Council, </w:t>
      </w:r>
      <w:r w:rsidR="00B0129A" w:rsidRPr="00B0129A">
        <w:t>at 7:00</w:t>
      </w:r>
      <w:r w:rsidR="00A507D2" w:rsidRPr="00B0129A">
        <w:t xml:space="preserve"> p</w:t>
      </w:r>
      <w:r w:rsidR="00CC5EE1">
        <w:t>.</w:t>
      </w:r>
      <w:r w:rsidR="00A507D2" w:rsidRPr="00B0129A">
        <w:t>m</w:t>
      </w:r>
      <w:r w:rsidR="00CC5EE1">
        <w:t>.</w:t>
      </w:r>
      <w:r w:rsidR="009623AC">
        <w:t xml:space="preserve"> </w:t>
      </w:r>
      <w:r w:rsidR="00C84EE4">
        <w:t>via Zoom</w:t>
      </w:r>
      <w:r w:rsidR="00DF741F" w:rsidRPr="00B0129A">
        <w:t>.</w:t>
      </w:r>
    </w:p>
    <w:p w14:paraId="1CDE2FD5" w14:textId="77777777" w:rsidR="007E244D" w:rsidRPr="00B0129A" w:rsidRDefault="007E244D">
      <w:pPr>
        <w:tabs>
          <w:tab w:val="left" w:pos="-1080"/>
          <w:tab w:val="left" w:pos="-720"/>
          <w:tab w:val="left" w:pos="-180"/>
        </w:tabs>
      </w:pPr>
    </w:p>
    <w:p w14:paraId="30E7D4B5" w14:textId="77777777" w:rsidR="00B0129A" w:rsidRPr="00B0129A" w:rsidRDefault="0076065D" w:rsidP="00302561">
      <w:pPr>
        <w:tabs>
          <w:tab w:val="left" w:pos="-1080"/>
          <w:tab w:val="left" w:pos="-720"/>
          <w:tab w:val="left" w:pos="-180"/>
        </w:tabs>
      </w:pPr>
      <w:r w:rsidRPr="00B0129A">
        <w:t>Council Members Pres</w:t>
      </w:r>
      <w:r w:rsidR="002C6EBC" w:rsidRPr="00B0129A">
        <w:t xml:space="preserve">ent:  </w:t>
      </w:r>
      <w:r w:rsidR="00B0129A" w:rsidRPr="00B0129A">
        <w:t xml:space="preserve">Mr. Hunt, </w:t>
      </w:r>
      <w:r w:rsidR="009F1CB5" w:rsidRPr="00B0129A">
        <w:t>Mr. Shepherd,</w:t>
      </w:r>
      <w:r w:rsidR="00BA3828" w:rsidRPr="00B0129A">
        <w:t xml:space="preserve"> </w:t>
      </w:r>
      <w:r w:rsidR="00B0129A" w:rsidRPr="00B0129A">
        <w:t xml:space="preserve">Mr. O’Donnell, </w:t>
      </w:r>
      <w:r w:rsidR="006E104C" w:rsidRPr="00B0129A">
        <w:t>Mr. Furry</w:t>
      </w:r>
      <w:r w:rsidR="00666EB2" w:rsidRPr="00B0129A">
        <w:t>,</w:t>
      </w:r>
      <w:r w:rsidR="00BA3828" w:rsidRPr="00B0129A">
        <w:t xml:space="preserve"> </w:t>
      </w:r>
    </w:p>
    <w:p w14:paraId="01A2BFE9" w14:textId="19CD31C9" w:rsidR="0015201D" w:rsidRPr="00B0129A" w:rsidRDefault="00B0129A" w:rsidP="00302561">
      <w:pPr>
        <w:tabs>
          <w:tab w:val="left" w:pos="-1080"/>
          <w:tab w:val="left" w:pos="-720"/>
          <w:tab w:val="left" w:pos="-180"/>
        </w:tabs>
      </w:pPr>
      <w:r w:rsidRPr="00B0129A">
        <w:tab/>
      </w:r>
      <w:r w:rsidRPr="00B0129A">
        <w:tab/>
      </w:r>
      <w:r w:rsidRPr="00B0129A">
        <w:tab/>
      </w:r>
      <w:r w:rsidRPr="00B0129A">
        <w:tab/>
      </w:r>
      <w:r w:rsidR="00C84EE4">
        <w:t>Mrs. Morris</w:t>
      </w:r>
      <w:r w:rsidR="00BA3828" w:rsidRPr="00B0129A">
        <w:t xml:space="preserve">, </w:t>
      </w:r>
      <w:r w:rsidRPr="00B0129A">
        <w:t xml:space="preserve">Mr. Klym, </w:t>
      </w:r>
      <w:r w:rsidR="003D696B" w:rsidRPr="00B0129A">
        <w:t>Mr. Moran</w:t>
      </w:r>
    </w:p>
    <w:p w14:paraId="2AAD2ED0" w14:textId="38306DD4" w:rsidR="0076065D" w:rsidRPr="00B0129A" w:rsidRDefault="0076065D" w:rsidP="00302561">
      <w:pPr>
        <w:tabs>
          <w:tab w:val="left" w:pos="-1080"/>
          <w:tab w:val="left" w:pos="-720"/>
          <w:tab w:val="left" w:pos="-180"/>
        </w:tabs>
      </w:pPr>
      <w:r w:rsidRPr="00B0129A">
        <w:t xml:space="preserve">   </w:t>
      </w:r>
    </w:p>
    <w:p w14:paraId="50E99E8E" w14:textId="667E68C2" w:rsidR="0076065D" w:rsidRPr="00B0129A" w:rsidRDefault="0076065D">
      <w:pPr>
        <w:tabs>
          <w:tab w:val="left" w:pos="-1080"/>
          <w:tab w:val="left" w:pos="-720"/>
          <w:tab w:val="left" w:pos="-180"/>
        </w:tabs>
      </w:pPr>
      <w:r w:rsidRPr="00B0129A">
        <w:t>Administration:</w:t>
      </w:r>
      <w:r w:rsidR="00C84EE4">
        <w:t xml:space="preserve">  Mayor Bobst, </w:t>
      </w:r>
      <w:r w:rsidR="00B0129A" w:rsidRPr="00B0129A">
        <w:t>Mr. Thomas</w:t>
      </w:r>
      <w:r w:rsidR="00C84EE4">
        <w:t>, Mr. Snyder</w:t>
      </w:r>
    </w:p>
    <w:p w14:paraId="2D7481E2" w14:textId="77777777" w:rsidR="002C6EBC" w:rsidRPr="00B0129A" w:rsidRDefault="002C6EBC">
      <w:pPr>
        <w:tabs>
          <w:tab w:val="left" w:pos="-1080"/>
          <w:tab w:val="left" w:pos="-720"/>
          <w:tab w:val="left" w:pos="-180"/>
        </w:tabs>
      </w:pPr>
    </w:p>
    <w:p w14:paraId="4AF9A969" w14:textId="65E1E759" w:rsidR="00AB2941" w:rsidRPr="00B0129A" w:rsidRDefault="006F5226">
      <w:pPr>
        <w:tabs>
          <w:tab w:val="left" w:pos="-1080"/>
          <w:tab w:val="left" w:pos="-720"/>
          <w:tab w:val="left" w:pos="-180"/>
        </w:tabs>
      </w:pPr>
      <w:r w:rsidRPr="00B0129A">
        <w:t>Law Director:  Mr. Bemer</w:t>
      </w:r>
    </w:p>
    <w:p w14:paraId="10957862" w14:textId="77777777" w:rsidR="0010773D" w:rsidRPr="00B0129A" w:rsidRDefault="0010773D">
      <w:pPr>
        <w:tabs>
          <w:tab w:val="left" w:pos="-1080"/>
          <w:tab w:val="left" w:pos="-720"/>
          <w:tab w:val="left" w:pos="-180"/>
        </w:tabs>
      </w:pPr>
    </w:p>
    <w:p w14:paraId="513809D6" w14:textId="6DF25395" w:rsidR="0010773D" w:rsidRPr="00B0129A" w:rsidRDefault="0010773D">
      <w:pPr>
        <w:tabs>
          <w:tab w:val="left" w:pos="-1080"/>
          <w:tab w:val="left" w:pos="-720"/>
          <w:tab w:val="left" w:pos="-180"/>
        </w:tabs>
      </w:pPr>
      <w:r w:rsidRPr="00B0129A">
        <w:t>The meeting was opened with the Pledge of Allegiance.</w:t>
      </w:r>
    </w:p>
    <w:p w14:paraId="49D5D7A4" w14:textId="77777777" w:rsidR="002B37A8" w:rsidRPr="00B0129A" w:rsidRDefault="002B37A8" w:rsidP="00A12BFD">
      <w:pPr>
        <w:tabs>
          <w:tab w:val="left" w:pos="-1080"/>
          <w:tab w:val="left" w:pos="-720"/>
          <w:tab w:val="left" w:pos="-180"/>
        </w:tabs>
      </w:pPr>
    </w:p>
    <w:p w14:paraId="12A5DB3A" w14:textId="56B838D6" w:rsidR="00E745C8" w:rsidRPr="00B0129A" w:rsidRDefault="002D28B3" w:rsidP="00E076C6">
      <w:pPr>
        <w:tabs>
          <w:tab w:val="left" w:pos="-1080"/>
          <w:tab w:val="left" w:pos="-720"/>
          <w:tab w:val="left" w:pos="-180"/>
        </w:tabs>
        <w:rPr>
          <w:b/>
        </w:rPr>
      </w:pPr>
      <w:r w:rsidRPr="00B0129A">
        <w:rPr>
          <w:b/>
        </w:rPr>
        <w:t xml:space="preserve">AUDIENCE PARTICIPATION: </w:t>
      </w:r>
      <w:r w:rsidR="00E076C6" w:rsidRPr="00B0129A">
        <w:rPr>
          <w:b/>
        </w:rPr>
        <w:t>NONE</w:t>
      </w:r>
    </w:p>
    <w:p w14:paraId="1FFB8F11" w14:textId="77777777" w:rsidR="005F5394" w:rsidRPr="00B0129A" w:rsidRDefault="005F5394" w:rsidP="00E076C6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2CE6281F" w14:textId="77777777" w:rsidR="0056782F" w:rsidRPr="00B0129A" w:rsidRDefault="0056782F" w:rsidP="0056782F">
      <w:pPr>
        <w:rPr>
          <w:b/>
        </w:rPr>
      </w:pPr>
      <w:r w:rsidRPr="00B0129A">
        <w:rPr>
          <w:b/>
        </w:rPr>
        <w:t>UNFINISHED BUSINESS:</w:t>
      </w:r>
    </w:p>
    <w:p w14:paraId="149E04EE" w14:textId="77777777" w:rsidR="0056782F" w:rsidRPr="00B0129A" w:rsidRDefault="0056782F" w:rsidP="0056782F"/>
    <w:p w14:paraId="69E51655" w14:textId="21325F61" w:rsidR="00F01718" w:rsidRDefault="00C84EE4" w:rsidP="00F01718">
      <w:pPr>
        <w:rPr>
          <w:b/>
        </w:rPr>
      </w:pPr>
      <w:r>
        <w:rPr>
          <w:b/>
        </w:rPr>
        <w:t>ORDINANCE NO. 22-21</w:t>
      </w:r>
      <w:r w:rsidR="00F01718" w:rsidRPr="00F654E0">
        <w:rPr>
          <w:b/>
        </w:rPr>
        <w:tab/>
      </w:r>
      <w:r w:rsidR="00F01718" w:rsidRPr="00F654E0">
        <w:rPr>
          <w:b/>
        </w:rPr>
        <w:tab/>
      </w:r>
      <w:r w:rsidR="00F01718" w:rsidRPr="00F654E0">
        <w:rPr>
          <w:b/>
        </w:rPr>
        <w:tab/>
      </w:r>
      <w:r w:rsidR="00F01718" w:rsidRPr="00F654E0">
        <w:rPr>
          <w:b/>
        </w:rPr>
        <w:tab/>
      </w:r>
      <w:r>
        <w:rPr>
          <w:b/>
        </w:rPr>
        <w:tab/>
      </w:r>
      <w:r w:rsidR="00EC0505">
        <w:rPr>
          <w:b/>
        </w:rPr>
        <w:tab/>
      </w:r>
      <w:r w:rsidR="00F01718" w:rsidRPr="00F654E0">
        <w:rPr>
          <w:b/>
        </w:rPr>
        <w:t xml:space="preserve">BY: </w:t>
      </w:r>
      <w:r>
        <w:rPr>
          <w:b/>
        </w:rPr>
        <w:t>JAMES W. MORAN</w:t>
      </w:r>
    </w:p>
    <w:p w14:paraId="0C1C0FF9" w14:textId="77777777" w:rsidR="00FD05A2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2F764A">
        <w:rPr>
          <w:b/>
        </w:rPr>
        <w:t>AN ORDINANCE AUTHORIZING THE MAYOR AND THE DIRECTOR OF PUBLIC SAFETY SERVICE TO SELL A USED 2004 NEW HOLLAND BACKHOE WHICH WAS OFFERED FOR SALE THROUGH PUBLIC BIDDING FOR A TOTAL SUM OF $8,600.00</w:t>
      </w:r>
    </w:p>
    <w:p w14:paraId="71B712C9" w14:textId="6839D578" w:rsidR="00F01718" w:rsidRPr="00F654E0" w:rsidRDefault="00CC5EE1" w:rsidP="00F01718">
      <w:pPr>
        <w:rPr>
          <w:b/>
        </w:rPr>
      </w:pPr>
      <w:r>
        <w:rPr>
          <w:b/>
        </w:rPr>
        <w:t>3</w:t>
      </w:r>
      <w:r w:rsidRPr="00CC5EE1">
        <w:rPr>
          <w:b/>
          <w:vertAlign w:val="superscript"/>
        </w:rPr>
        <w:t>rd</w:t>
      </w:r>
      <w:r w:rsidR="00F01718">
        <w:rPr>
          <w:b/>
        </w:rPr>
        <w:t xml:space="preserve"> READING</w:t>
      </w:r>
    </w:p>
    <w:p w14:paraId="396F4853" w14:textId="62200CF8" w:rsidR="006A715E" w:rsidRPr="00B0129A" w:rsidRDefault="006A715E" w:rsidP="006A715E">
      <w:pPr>
        <w:spacing w:line="208" w:lineRule="auto"/>
        <w:rPr>
          <w:b/>
        </w:rPr>
      </w:pPr>
    </w:p>
    <w:p w14:paraId="063C7EA2" w14:textId="15C5BAD3" w:rsidR="00C0310A" w:rsidRDefault="00C0310A" w:rsidP="00C0310A">
      <w:pPr>
        <w:tabs>
          <w:tab w:val="left" w:pos="-1080"/>
          <w:tab w:val="left" w:pos="-720"/>
          <w:tab w:val="left" w:pos="-180"/>
        </w:tabs>
      </w:pPr>
      <w:r>
        <w:t>Mr. Moran stated tha</w:t>
      </w:r>
      <w:r w:rsidR="00124E9F">
        <w:t xml:space="preserve">t </w:t>
      </w:r>
      <w:r w:rsidR="00EC0505">
        <w:t>this has been read and discussed twice before this third read. Mr. Moran stated that this was removed from a previous ordinance as the year was incorrect on the original ordinance. T</w:t>
      </w:r>
      <w:r w:rsidR="00124E9F">
        <w:t>wo bids were received with the best bid being</w:t>
      </w:r>
      <w:r>
        <w:t xml:space="preserve"> $8,600 for the 2004 New Holland Backhoe.  </w:t>
      </w:r>
      <w:r w:rsidR="00124E9F">
        <w:t>Mr. Moran moved for passage of Ordinance No. 22-21, seconded by Mr. Furry and Mr. O’Donnell.</w:t>
      </w:r>
    </w:p>
    <w:p w14:paraId="5224296F" w14:textId="0DED972D" w:rsidR="00124E9F" w:rsidRPr="00B0129A" w:rsidRDefault="00124E9F" w:rsidP="00124E9F">
      <w:pPr>
        <w:ind w:right="90"/>
      </w:pPr>
      <w:r w:rsidRPr="00B0129A">
        <w:t>Vote:</w:t>
      </w:r>
      <w:r w:rsidRPr="00B0129A">
        <w:tab/>
        <w:t xml:space="preserve">Hunt – </w:t>
      </w:r>
      <w:r w:rsidR="00FD05A2">
        <w:t>aye</w:t>
      </w:r>
      <w:r w:rsidRPr="00B0129A">
        <w:tab/>
      </w:r>
      <w:r>
        <w:tab/>
      </w:r>
      <w:r w:rsidRPr="00B0129A">
        <w:t xml:space="preserve">Shepherd – aye </w:t>
      </w:r>
      <w:r w:rsidRPr="00B0129A">
        <w:tab/>
        <w:t>O’Donnell –  aye</w:t>
      </w:r>
      <w:r w:rsidRPr="00B0129A">
        <w:tab/>
        <w:t>Furry - aye</w:t>
      </w:r>
    </w:p>
    <w:p w14:paraId="5056674F" w14:textId="77777777" w:rsidR="00124E9F" w:rsidRPr="00B0129A" w:rsidRDefault="00124E9F" w:rsidP="00124E9F">
      <w:pPr>
        <w:ind w:right="90" w:firstLine="720"/>
      </w:pPr>
      <w:r>
        <w:t>Morris</w:t>
      </w:r>
      <w:r w:rsidRPr="00B0129A">
        <w:t xml:space="preserve"> – aye</w:t>
      </w:r>
      <w:r w:rsidRPr="00B0129A">
        <w:tab/>
      </w:r>
      <w:r w:rsidRPr="00B0129A">
        <w:tab/>
        <w:t>Klym – aye</w:t>
      </w:r>
      <w:r w:rsidRPr="00B0129A">
        <w:tab/>
      </w:r>
      <w:r>
        <w:tab/>
      </w:r>
      <w:r w:rsidRPr="00B0129A">
        <w:t>Moran - aye</w:t>
      </w:r>
    </w:p>
    <w:p w14:paraId="1DC60F54" w14:textId="77777777" w:rsidR="00124E9F" w:rsidRPr="00B0129A" w:rsidRDefault="00124E9F" w:rsidP="00124E9F">
      <w:pPr>
        <w:ind w:right="90"/>
        <w:rPr>
          <w:b/>
        </w:rPr>
      </w:pPr>
      <w:r w:rsidRPr="00B0129A">
        <w:tab/>
        <w:t>7 ayes</w:t>
      </w:r>
      <w:r w:rsidRPr="00B0129A">
        <w:tab/>
      </w:r>
      <w:r w:rsidRPr="00B0129A">
        <w:tab/>
      </w:r>
      <w:r w:rsidRPr="00B0129A">
        <w:tab/>
        <w:t>0 nays</w:t>
      </w:r>
      <w:r w:rsidRPr="00B0129A">
        <w:tab/>
      </w:r>
      <w:r w:rsidRPr="00B0129A">
        <w:tab/>
      </w:r>
      <w:r w:rsidRPr="00B0129A">
        <w:tab/>
      </w:r>
      <w:r w:rsidRPr="00B0129A">
        <w:tab/>
      </w:r>
      <w:r w:rsidRPr="00B0129A">
        <w:tab/>
      </w:r>
      <w:r w:rsidRPr="00B0129A">
        <w:tab/>
      </w:r>
      <w:r w:rsidRPr="00B0129A">
        <w:tab/>
      </w:r>
      <w:r w:rsidRPr="00B0129A">
        <w:rPr>
          <w:b/>
        </w:rPr>
        <w:t>PASSED</w:t>
      </w:r>
    </w:p>
    <w:p w14:paraId="362FCA08" w14:textId="77777777" w:rsidR="005C22F2" w:rsidRDefault="005C22F2" w:rsidP="005C22F2">
      <w:pPr>
        <w:tabs>
          <w:tab w:val="left" w:pos="-1080"/>
          <w:tab w:val="left" w:pos="-720"/>
          <w:tab w:val="left" w:pos="-180"/>
        </w:tabs>
      </w:pPr>
    </w:p>
    <w:p w14:paraId="6B623F99" w14:textId="25BC0464" w:rsidR="00FF2058" w:rsidRDefault="00FF2058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RESOLUTION NO. 24-21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  <w:t>BY: DAVID W. FURRY</w:t>
      </w:r>
    </w:p>
    <w:p w14:paraId="23ACD9B3" w14:textId="77777777" w:rsidR="00FD05A2" w:rsidRPr="00665CCD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AN EMERGENCY RESOLUTION REQUESTING THAT THE</w:t>
      </w:r>
      <w:r>
        <w:rPr>
          <w:b/>
        </w:rPr>
        <w:t xml:space="preserve"> </w:t>
      </w:r>
      <w:r w:rsidRPr="00665CCD">
        <w:rPr>
          <w:b/>
        </w:rPr>
        <w:t>CITY OF ROCKY RIVER APPLY FOR, ACCEPT, AND ENTER</w:t>
      </w:r>
      <w:r>
        <w:rPr>
          <w:b/>
        </w:rPr>
        <w:t xml:space="preserve"> </w:t>
      </w:r>
      <w:r w:rsidRPr="00665CCD">
        <w:rPr>
          <w:b/>
        </w:rPr>
        <w:t>INTO A WATER POLLUTION CONTROL LOAN FUND</w:t>
      </w:r>
      <w:r>
        <w:rPr>
          <w:b/>
        </w:rPr>
        <w:t xml:space="preserve"> </w:t>
      </w:r>
      <w:r w:rsidRPr="00665CCD">
        <w:rPr>
          <w:b/>
        </w:rPr>
        <w:t>(WPCLF) LOAN AGREEMENT ON BEHALF OF THE</w:t>
      </w:r>
    </w:p>
    <w:p w14:paraId="392867F1" w14:textId="77777777" w:rsidR="00FD05A2" w:rsidRPr="00665CCD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WASTEWATER TREATMENT PLANT FOR PLANNING AND</w:t>
      </w:r>
      <w:r>
        <w:rPr>
          <w:b/>
        </w:rPr>
        <w:t xml:space="preserve"> </w:t>
      </w:r>
      <w:r w:rsidRPr="00665CCD">
        <w:rPr>
          <w:b/>
        </w:rPr>
        <w:t>DESIGN OF THE CEPT AND FINAL CLARIFIER</w:t>
      </w:r>
      <w:r>
        <w:rPr>
          <w:b/>
        </w:rPr>
        <w:t xml:space="preserve"> </w:t>
      </w:r>
      <w:r w:rsidRPr="00665CCD">
        <w:rPr>
          <w:b/>
        </w:rPr>
        <w:t>IMPROVEMENTS PROJECT: AND DESIGNATING A</w:t>
      </w:r>
    </w:p>
    <w:p w14:paraId="7AFB8CC3" w14:textId="4DFA4C02" w:rsidR="00124E9F" w:rsidRPr="00CC5EE1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DEDICATED RE</w:t>
      </w:r>
      <w:r>
        <w:rPr>
          <w:b/>
        </w:rPr>
        <w:t xml:space="preserve">PAYMENT SOURCE FOR THE LOAN </w:t>
      </w:r>
    </w:p>
    <w:p w14:paraId="332ECEB0" w14:textId="55C4D3BB" w:rsidR="00FF2058" w:rsidRDefault="00124E9F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124E9F">
        <w:rPr>
          <w:b/>
        </w:rPr>
        <w:t>2</w:t>
      </w:r>
      <w:r w:rsidRPr="00124E9F">
        <w:rPr>
          <w:b/>
          <w:vertAlign w:val="superscript"/>
        </w:rPr>
        <w:t>nd</w:t>
      </w:r>
      <w:r w:rsidRPr="00124E9F">
        <w:rPr>
          <w:b/>
        </w:rPr>
        <w:t xml:space="preserve"> READING</w:t>
      </w:r>
    </w:p>
    <w:p w14:paraId="6ECD4A80" w14:textId="77777777" w:rsidR="00FD05A2" w:rsidRPr="00124E9F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2B96FA75" w14:textId="4D769993" w:rsidR="00CC5EE1" w:rsidRDefault="00124E9F" w:rsidP="00CC5EE1">
      <w:pPr>
        <w:tabs>
          <w:tab w:val="left" w:pos="-1080"/>
          <w:tab w:val="left" w:pos="-720"/>
          <w:tab w:val="left" w:pos="-180"/>
        </w:tabs>
      </w:pPr>
      <w:r>
        <w:t>Mr. Furry stated that due to the full agenda and having two meetings, this will be discussed further at the Committee-of-the-Whole Me</w:t>
      </w:r>
      <w:r w:rsidR="00EC0505">
        <w:t>eting immediately following the</w:t>
      </w:r>
      <w:r>
        <w:t xml:space="preserve"> Special Meeting.  </w:t>
      </w:r>
    </w:p>
    <w:p w14:paraId="1642CEC8" w14:textId="77777777" w:rsidR="00FD05A2" w:rsidRDefault="00FD05A2" w:rsidP="00CC5EE1">
      <w:pPr>
        <w:tabs>
          <w:tab w:val="left" w:pos="-1080"/>
          <w:tab w:val="left" w:pos="-720"/>
          <w:tab w:val="left" w:pos="-180"/>
        </w:tabs>
      </w:pPr>
    </w:p>
    <w:p w14:paraId="1C039145" w14:textId="77777777" w:rsidR="00FD05A2" w:rsidRPr="003A3EF8" w:rsidRDefault="00FD05A2" w:rsidP="00CC5EE1">
      <w:pPr>
        <w:tabs>
          <w:tab w:val="left" w:pos="-1080"/>
          <w:tab w:val="left" w:pos="-720"/>
          <w:tab w:val="left" w:pos="-180"/>
        </w:tabs>
      </w:pPr>
    </w:p>
    <w:p w14:paraId="39012AA0" w14:textId="77777777" w:rsidR="00FF2058" w:rsidRDefault="00FF2058" w:rsidP="005C22F2">
      <w:pPr>
        <w:tabs>
          <w:tab w:val="left" w:pos="-1080"/>
          <w:tab w:val="left" w:pos="-720"/>
          <w:tab w:val="left" w:pos="-180"/>
        </w:tabs>
      </w:pPr>
    </w:p>
    <w:p w14:paraId="5A132B33" w14:textId="74A7274E" w:rsidR="00CC5EE1" w:rsidRDefault="00CC5EE1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ORDINANCE NO. 25-21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  <w:t>BY: CHRISTOPHER J. KLYM</w:t>
      </w:r>
    </w:p>
    <w:p w14:paraId="2CA1C359" w14:textId="14269F3A" w:rsidR="00124E9F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AN EMERGENCY ORDINANCE AUTHORIZING THE</w:t>
      </w:r>
      <w:r>
        <w:rPr>
          <w:b/>
        </w:rPr>
        <w:t xml:space="preserve"> </w:t>
      </w:r>
      <w:r w:rsidRPr="00665CCD">
        <w:rPr>
          <w:b/>
        </w:rPr>
        <w:t>DIRECTOR OF PUBLIC SAFETY SERVICE TO PURCHASE</w:t>
      </w:r>
      <w:r>
        <w:rPr>
          <w:b/>
        </w:rPr>
        <w:t xml:space="preserve"> </w:t>
      </w:r>
      <w:r w:rsidRPr="00665CCD">
        <w:rPr>
          <w:b/>
        </w:rPr>
        <w:t>PLAYGROUND EQUIPMENT FOR THE ROCKY RIVER PARK</w:t>
      </w:r>
      <w:r>
        <w:rPr>
          <w:b/>
        </w:rPr>
        <w:t xml:space="preserve"> </w:t>
      </w:r>
      <w:r w:rsidRPr="00665CCD">
        <w:rPr>
          <w:b/>
        </w:rPr>
        <w:t>FROM GAMETIME AT A COST NOT TO EXCEED</w:t>
      </w:r>
      <w:r>
        <w:rPr>
          <w:b/>
        </w:rPr>
        <w:t xml:space="preserve"> </w:t>
      </w:r>
      <w:r w:rsidRPr="00665CCD">
        <w:rPr>
          <w:b/>
        </w:rPr>
        <w:t>$144,298.01, AS FURTHER DESCRIBED IN EXHIBIT “A”</w:t>
      </w:r>
    </w:p>
    <w:p w14:paraId="54CFF26A" w14:textId="6B88F74A" w:rsidR="00124E9F" w:rsidRDefault="00124E9F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>
        <w:rPr>
          <w:b/>
        </w:rPr>
        <w:t>2</w:t>
      </w:r>
      <w:r w:rsidRPr="00124E9F">
        <w:rPr>
          <w:b/>
          <w:vertAlign w:val="superscript"/>
        </w:rPr>
        <w:t>nd</w:t>
      </w:r>
      <w:r>
        <w:rPr>
          <w:b/>
        </w:rPr>
        <w:t xml:space="preserve"> READING</w:t>
      </w:r>
    </w:p>
    <w:p w14:paraId="54AFF055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661916B4" w14:textId="24AD3D49" w:rsidR="00124E9F" w:rsidRPr="00124E9F" w:rsidRDefault="00124E9F" w:rsidP="005C22F2">
      <w:pPr>
        <w:tabs>
          <w:tab w:val="left" w:pos="-1080"/>
          <w:tab w:val="left" w:pos="-720"/>
          <w:tab w:val="left" w:pos="-180"/>
        </w:tabs>
      </w:pPr>
      <w:r w:rsidRPr="00124E9F">
        <w:t>Mr. Klym stated that</w:t>
      </w:r>
      <w:r>
        <w:t xml:space="preserve"> he will </w:t>
      </w:r>
      <w:r w:rsidR="00FD05A2">
        <w:t>leave further</w:t>
      </w:r>
      <w:r w:rsidRPr="00124E9F">
        <w:t xml:space="preserve"> discussion of this ordinance to the Committee-of-the-Whole Meeting </w:t>
      </w:r>
      <w:r w:rsidR="00FD05A2">
        <w:t>following this meeting</w:t>
      </w:r>
      <w:r w:rsidRPr="00124E9F">
        <w:t>.</w:t>
      </w:r>
    </w:p>
    <w:p w14:paraId="2C6D356B" w14:textId="77777777" w:rsidR="00CC5EE1" w:rsidRDefault="00CC5EE1" w:rsidP="005C22F2">
      <w:pPr>
        <w:tabs>
          <w:tab w:val="left" w:pos="-1080"/>
          <w:tab w:val="left" w:pos="-720"/>
          <w:tab w:val="left" w:pos="-180"/>
        </w:tabs>
      </w:pPr>
    </w:p>
    <w:p w14:paraId="4B9BC895" w14:textId="6AF411EF" w:rsidR="00CC5EE1" w:rsidRDefault="00CC5EE1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ORDINANCE NO. 28-21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="00EC0505">
        <w:rPr>
          <w:b/>
        </w:rPr>
        <w:tab/>
      </w:r>
      <w:r w:rsidRPr="00CC5EE1">
        <w:rPr>
          <w:b/>
        </w:rPr>
        <w:t>BY: JAMES</w:t>
      </w:r>
      <w:r>
        <w:t xml:space="preserve"> </w:t>
      </w:r>
      <w:r w:rsidRPr="00CC5EE1">
        <w:rPr>
          <w:b/>
        </w:rPr>
        <w:t>W. MORAN</w:t>
      </w:r>
    </w:p>
    <w:p w14:paraId="13EFFCC5" w14:textId="77777777" w:rsidR="00FD05A2" w:rsidRPr="00665CCD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AN EMERGENCY ORDINANCE AUTHORIZING THE</w:t>
      </w:r>
      <w:r>
        <w:rPr>
          <w:b/>
        </w:rPr>
        <w:t xml:space="preserve"> </w:t>
      </w:r>
      <w:r w:rsidRPr="00665CCD">
        <w:rPr>
          <w:b/>
        </w:rPr>
        <w:t>SAFETY-SERVICE DIRECTOR TO PURCHASE ONE (1) 2019</w:t>
      </w:r>
      <w:r>
        <w:rPr>
          <w:b/>
        </w:rPr>
        <w:t xml:space="preserve"> </w:t>
      </w:r>
      <w:r w:rsidRPr="00665CCD">
        <w:rPr>
          <w:b/>
        </w:rPr>
        <w:t>FORD TRANSIT MOBILITY VAN FOR THE SENIOR CENTER</w:t>
      </w:r>
      <w:r>
        <w:rPr>
          <w:b/>
        </w:rPr>
        <w:t xml:space="preserve"> </w:t>
      </w:r>
      <w:r w:rsidRPr="00665CCD">
        <w:rPr>
          <w:b/>
        </w:rPr>
        <w:t>UNDER THE STATE COOPERATIVE PURCHASING ACT</w:t>
      </w:r>
    </w:p>
    <w:p w14:paraId="16655081" w14:textId="172B9EF9" w:rsidR="00124E9F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FROM VALLEY FORD TRUCK, INC., AT A COST NOT TO</w:t>
      </w:r>
      <w:r>
        <w:rPr>
          <w:b/>
        </w:rPr>
        <w:t xml:space="preserve"> </w:t>
      </w:r>
      <w:r w:rsidRPr="00665CCD">
        <w:rPr>
          <w:b/>
        </w:rPr>
        <w:t>EXCEED $39,415.00, AS DESCRIBED IN EXHIBIT “A”</w:t>
      </w:r>
    </w:p>
    <w:p w14:paraId="47CE1B90" w14:textId="71BE2604" w:rsidR="00124E9F" w:rsidRDefault="00124E9F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>
        <w:rPr>
          <w:b/>
        </w:rPr>
        <w:t>2</w:t>
      </w:r>
      <w:r w:rsidRPr="00124E9F">
        <w:rPr>
          <w:b/>
          <w:vertAlign w:val="superscript"/>
        </w:rPr>
        <w:t>nd</w:t>
      </w:r>
      <w:r>
        <w:rPr>
          <w:b/>
        </w:rPr>
        <w:t xml:space="preserve"> READING</w:t>
      </w:r>
    </w:p>
    <w:p w14:paraId="7CA3D301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6A09E52A" w14:textId="40681D18" w:rsidR="00124E9F" w:rsidRDefault="00124E9F" w:rsidP="00124E9F">
      <w:pPr>
        <w:tabs>
          <w:tab w:val="left" w:pos="-1080"/>
          <w:tab w:val="left" w:pos="-720"/>
          <w:tab w:val="left" w:pos="-180"/>
        </w:tabs>
      </w:pPr>
      <w:r>
        <w:t xml:space="preserve">Mr. Moran said this will be discussed more at the Committee-of-the-Whole Meeting but this ordinance is for a new Ford van in the amount of $49,415 </w:t>
      </w:r>
      <w:r w:rsidR="00D74AA2">
        <w:t xml:space="preserve">less $10,000 making it $39,415 which includes the trade in of older vehicles. </w:t>
      </w:r>
    </w:p>
    <w:p w14:paraId="753105AC" w14:textId="77777777" w:rsidR="00D74AA2" w:rsidRDefault="00D74AA2" w:rsidP="005C22F2">
      <w:pPr>
        <w:tabs>
          <w:tab w:val="left" w:pos="-1080"/>
          <w:tab w:val="left" w:pos="-720"/>
          <w:tab w:val="left" w:pos="-180"/>
        </w:tabs>
      </w:pPr>
    </w:p>
    <w:p w14:paraId="189BE5C8" w14:textId="24683776" w:rsidR="00CC5EE1" w:rsidRDefault="00CC5EE1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ORDINANCE NO. 29-21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  <w:t>BY: JOHN B. SHEPHERD</w:t>
      </w:r>
    </w:p>
    <w:p w14:paraId="53421C3E" w14:textId="77777777" w:rsidR="00FD05A2" w:rsidRPr="00665CCD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AN EMERGENCY ORDINANCE AUTHORIZING THE MAYOR</w:t>
      </w:r>
      <w:r>
        <w:rPr>
          <w:b/>
        </w:rPr>
        <w:t xml:space="preserve"> </w:t>
      </w:r>
      <w:r w:rsidRPr="00665CCD">
        <w:rPr>
          <w:b/>
        </w:rPr>
        <w:t>AND THE DIRECTOR OF PUBLIC SAFETY SERVICE TO ENTER</w:t>
      </w:r>
      <w:r>
        <w:rPr>
          <w:b/>
        </w:rPr>
        <w:t xml:space="preserve"> </w:t>
      </w:r>
      <w:r w:rsidRPr="00665CCD">
        <w:rPr>
          <w:b/>
        </w:rPr>
        <w:t>INTO A TWO (2) YEAR LEASE AGREEMENT FOR</w:t>
      </w:r>
      <w:r>
        <w:rPr>
          <w:b/>
        </w:rPr>
        <w:t xml:space="preserve"> </w:t>
      </w:r>
      <w:r w:rsidRPr="00665CCD">
        <w:rPr>
          <w:b/>
        </w:rPr>
        <w:t>CONCESSION SERVICES WITH TASTEFUL SENSATIONS,</w:t>
      </w:r>
      <w:r>
        <w:rPr>
          <w:b/>
        </w:rPr>
        <w:t xml:space="preserve"> </w:t>
      </w:r>
      <w:r w:rsidRPr="00665CCD">
        <w:rPr>
          <w:b/>
        </w:rPr>
        <w:t>LLC FOR THE CITY OF ROCKY RIVER RECREATION</w:t>
      </w:r>
    </w:p>
    <w:p w14:paraId="2A425E60" w14:textId="77777777" w:rsidR="00FD05A2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DEPARTMENT AT VARIOUS LOCATIONS, AS FURTHER</w:t>
      </w:r>
      <w:r>
        <w:rPr>
          <w:b/>
        </w:rPr>
        <w:t xml:space="preserve"> DESCRIBED IN EXHIBIT “A” </w:t>
      </w:r>
    </w:p>
    <w:p w14:paraId="2A534053" w14:textId="5445AA41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>
        <w:rPr>
          <w:b/>
        </w:rPr>
        <w:t>2</w:t>
      </w:r>
      <w:r w:rsidRPr="00FD05A2">
        <w:rPr>
          <w:b/>
          <w:vertAlign w:val="superscript"/>
        </w:rPr>
        <w:t>nd</w:t>
      </w:r>
      <w:r>
        <w:rPr>
          <w:b/>
        </w:rPr>
        <w:t xml:space="preserve"> READING</w:t>
      </w:r>
    </w:p>
    <w:p w14:paraId="33E2BD4F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0FA15F13" w14:textId="5CDF8AC3" w:rsidR="00FD05A2" w:rsidRPr="00FD05A2" w:rsidRDefault="00FD05A2" w:rsidP="005C22F2">
      <w:pPr>
        <w:tabs>
          <w:tab w:val="left" w:pos="-1080"/>
          <w:tab w:val="left" w:pos="-720"/>
          <w:tab w:val="left" w:pos="-180"/>
        </w:tabs>
      </w:pPr>
      <w:r>
        <w:t xml:space="preserve">Mr. Shepherd said this ordinance outsources the concession operations and was discussed last week.  There may be minor tweaks to the contract </w:t>
      </w:r>
      <w:r w:rsidR="00EC0505">
        <w:t>needed by next Monday, and Mr. Shepherd will</w:t>
      </w:r>
      <w:r>
        <w:t xml:space="preserve"> amend by substitution.</w:t>
      </w:r>
    </w:p>
    <w:p w14:paraId="13DD1B2D" w14:textId="77777777" w:rsidR="00CC5EE1" w:rsidRDefault="00CC5EE1" w:rsidP="005C22F2">
      <w:pPr>
        <w:tabs>
          <w:tab w:val="left" w:pos="-1080"/>
          <w:tab w:val="left" w:pos="-720"/>
          <w:tab w:val="left" w:pos="-180"/>
        </w:tabs>
      </w:pPr>
    </w:p>
    <w:p w14:paraId="07968536" w14:textId="2E893937" w:rsidR="00CC5EE1" w:rsidRDefault="00CC5EE1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ORDINANCE NO. 30-21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="00FD05A2">
        <w:rPr>
          <w:b/>
        </w:rPr>
        <w:tab/>
      </w:r>
      <w:r w:rsidRPr="00CC5EE1">
        <w:rPr>
          <w:b/>
        </w:rPr>
        <w:t>BY: JAMES W. MORAN</w:t>
      </w:r>
    </w:p>
    <w:p w14:paraId="79A70B55" w14:textId="77777777" w:rsidR="00FD05A2" w:rsidRPr="00AA2E79" w:rsidRDefault="00FD05A2" w:rsidP="00FD05A2">
      <w:pPr>
        <w:tabs>
          <w:tab w:val="left" w:pos="-1080"/>
          <w:tab w:val="left" w:pos="-720"/>
          <w:tab w:val="left" w:pos="-180"/>
        </w:tabs>
      </w:pPr>
      <w:r>
        <w:rPr>
          <w:b/>
        </w:rPr>
        <w:t>AN</w:t>
      </w:r>
      <w:r w:rsidRPr="00665CCD">
        <w:rPr>
          <w:b/>
        </w:rPr>
        <w:t xml:space="preserve"> EMERGENCY ORDINANCE AUTHORIZING THE MAYOR</w:t>
      </w:r>
      <w:r>
        <w:t xml:space="preserve"> </w:t>
      </w:r>
      <w:r w:rsidRPr="00665CCD">
        <w:rPr>
          <w:b/>
        </w:rPr>
        <w:t>AND SAFETY SERVICE DIRECTOR TO ENTER INTO A</w:t>
      </w:r>
      <w:r>
        <w:t xml:space="preserve"> </w:t>
      </w:r>
      <w:r w:rsidRPr="00665CCD">
        <w:rPr>
          <w:b/>
        </w:rPr>
        <w:t>CONTRACT WITH LOGICALIS, INC. FOR THE CITY OF</w:t>
      </w:r>
      <w:r>
        <w:t xml:space="preserve"> </w:t>
      </w:r>
      <w:r w:rsidRPr="00665CCD">
        <w:rPr>
          <w:b/>
        </w:rPr>
        <w:t>ROCKY RIVER POLICE STATION NETWORK UPGRADE</w:t>
      </w:r>
    </w:p>
    <w:p w14:paraId="385EF928" w14:textId="4EAD86C2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PROJECT, IN AN AMOUNT NOT TO EXCEED $63,161.63,</w:t>
      </w:r>
      <w:r>
        <w:rPr>
          <w:b/>
        </w:rPr>
        <w:t xml:space="preserve"> </w:t>
      </w:r>
      <w:r w:rsidRPr="00665CCD">
        <w:rPr>
          <w:b/>
        </w:rPr>
        <w:t>AS FU</w:t>
      </w:r>
      <w:r>
        <w:rPr>
          <w:b/>
        </w:rPr>
        <w:t xml:space="preserve">RTHER DESCRIBED IN EXHIBIT “A” </w:t>
      </w:r>
    </w:p>
    <w:p w14:paraId="07AB1B14" w14:textId="439B5028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>
        <w:rPr>
          <w:b/>
        </w:rPr>
        <w:t>2</w:t>
      </w:r>
      <w:r w:rsidRPr="00FD05A2">
        <w:rPr>
          <w:b/>
          <w:vertAlign w:val="superscript"/>
        </w:rPr>
        <w:t>nd</w:t>
      </w:r>
      <w:r>
        <w:rPr>
          <w:b/>
        </w:rPr>
        <w:t xml:space="preserve"> READING</w:t>
      </w:r>
    </w:p>
    <w:p w14:paraId="1C854190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456AAFE9" w14:textId="65D523DB" w:rsidR="00FD05A2" w:rsidRDefault="00FD05A2" w:rsidP="005C22F2">
      <w:pPr>
        <w:tabs>
          <w:tab w:val="left" w:pos="-1080"/>
          <w:tab w:val="left" w:pos="-720"/>
          <w:tab w:val="left" w:pos="-180"/>
        </w:tabs>
      </w:pPr>
      <w:r>
        <w:lastRenderedPageBreak/>
        <w:t xml:space="preserve">Mr. Moran said this </w:t>
      </w:r>
      <w:proofErr w:type="gramStart"/>
      <w:r>
        <w:t>was discussed</w:t>
      </w:r>
      <w:proofErr w:type="gramEnd"/>
      <w:r>
        <w:t xml:space="preserve"> for the first time last week and this is the bes</w:t>
      </w:r>
      <w:r w:rsidR="00223BB8">
        <w:t>t of the three bids and includes</w:t>
      </w:r>
      <w:r>
        <w:t xml:space="preserve"> part of the installation.  The city has worked </w:t>
      </w:r>
      <w:r w:rsidR="00EC0505">
        <w:t>before with Logicalis, Inc.</w:t>
      </w:r>
      <w:r>
        <w:t xml:space="preserve"> with great success.  This will be discussed further at the Committee-of-the-Whole Meeting this evening.</w:t>
      </w:r>
    </w:p>
    <w:p w14:paraId="2514E6B3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</w:pPr>
    </w:p>
    <w:p w14:paraId="5ADCF6D5" w14:textId="6164C9F8" w:rsidR="00CC5EE1" w:rsidRPr="00CC5EE1" w:rsidRDefault="00CC5EE1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ORDIDNANCE NO. 31-21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="00FD05A2">
        <w:rPr>
          <w:b/>
        </w:rPr>
        <w:tab/>
      </w:r>
      <w:r w:rsidRPr="00CC5EE1">
        <w:rPr>
          <w:b/>
        </w:rPr>
        <w:t>BY: JAMES W. MORAN</w:t>
      </w:r>
    </w:p>
    <w:p w14:paraId="7B574395" w14:textId="77777777" w:rsidR="00FD05A2" w:rsidRPr="00665CCD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 w:rsidRPr="00665CCD">
        <w:rPr>
          <w:b/>
        </w:rPr>
        <w:t>AN EMERGENCY ORDINANCE AUTHORIZING THE MAYOR</w:t>
      </w:r>
      <w:r>
        <w:rPr>
          <w:b/>
        </w:rPr>
        <w:t xml:space="preserve"> </w:t>
      </w:r>
      <w:r w:rsidRPr="00665CCD">
        <w:rPr>
          <w:b/>
        </w:rPr>
        <w:t>AND SAFETY SERVICE DIRECTOR TO PURCHASE A</w:t>
      </w:r>
      <w:r>
        <w:rPr>
          <w:b/>
        </w:rPr>
        <w:t xml:space="preserve"> </w:t>
      </w:r>
      <w:r w:rsidRPr="00665CCD">
        <w:rPr>
          <w:b/>
        </w:rPr>
        <w:t>MUNICIPAL PHONE SYSTEM FROM LOGICALIS, INC. AT</w:t>
      </w:r>
      <w:r>
        <w:rPr>
          <w:b/>
        </w:rPr>
        <w:t xml:space="preserve"> </w:t>
      </w:r>
      <w:r w:rsidRPr="00665CCD">
        <w:rPr>
          <w:b/>
        </w:rPr>
        <w:t>A COST NOT TO EXCEED $145,400.67, AS FURTHER</w:t>
      </w:r>
    </w:p>
    <w:p w14:paraId="5DC8B598" w14:textId="77777777" w:rsidR="00FD05A2" w:rsidRDefault="00FD05A2" w:rsidP="00FD05A2">
      <w:pPr>
        <w:tabs>
          <w:tab w:val="left" w:pos="-1080"/>
          <w:tab w:val="left" w:pos="-720"/>
          <w:tab w:val="left" w:pos="-180"/>
        </w:tabs>
        <w:rPr>
          <w:b/>
        </w:rPr>
      </w:pPr>
      <w:r>
        <w:rPr>
          <w:b/>
        </w:rPr>
        <w:t xml:space="preserve">DESCRIBED IN EXHIBIT “A” </w:t>
      </w:r>
    </w:p>
    <w:p w14:paraId="7B4C5C64" w14:textId="2528EA22" w:rsidR="00CC5EE1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FD05A2">
        <w:rPr>
          <w:b/>
        </w:rPr>
        <w:t>2</w:t>
      </w:r>
      <w:r w:rsidRPr="00FD05A2">
        <w:rPr>
          <w:b/>
          <w:vertAlign w:val="superscript"/>
        </w:rPr>
        <w:t>nd</w:t>
      </w:r>
      <w:r w:rsidRPr="00FD05A2">
        <w:rPr>
          <w:b/>
        </w:rPr>
        <w:t xml:space="preserve"> READING</w:t>
      </w:r>
    </w:p>
    <w:p w14:paraId="3F30FE30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2DAAD386" w14:textId="439469C4" w:rsidR="00FD05A2" w:rsidRDefault="00FD05A2" w:rsidP="005C22F2">
      <w:pPr>
        <w:tabs>
          <w:tab w:val="left" w:pos="-1080"/>
          <w:tab w:val="left" w:pos="-720"/>
          <w:tab w:val="left" w:pos="-180"/>
        </w:tabs>
      </w:pPr>
      <w:r>
        <w:t>Mr. Moran said this was also discussed last week and will be discussed further at the Committee-of-the-Whole Meeting this evening.  This ordinance</w:t>
      </w:r>
      <w:r w:rsidR="00223BB8">
        <w:t xml:space="preserve"> is </w:t>
      </w:r>
      <w:proofErr w:type="gramStart"/>
      <w:r w:rsidR="00223BB8">
        <w:t>in the amount of</w:t>
      </w:r>
      <w:proofErr w:type="gramEnd"/>
      <w:r w:rsidR="00223BB8">
        <w:t xml:space="preserve"> $145,400 and i</w:t>
      </w:r>
      <w:r>
        <w:t xml:space="preserve">ncludes a municipal phone system and installation along with a five-year warranty on the program.  This was the best of two bids with a third bid that </w:t>
      </w:r>
      <w:r w:rsidR="00576B20">
        <w:t xml:space="preserve">was </w:t>
      </w:r>
      <w:r>
        <w:t>incomplete.</w:t>
      </w:r>
    </w:p>
    <w:p w14:paraId="751ED1F3" w14:textId="77777777" w:rsidR="00FD05A2" w:rsidRPr="00FD05A2" w:rsidRDefault="00FD05A2" w:rsidP="005C22F2">
      <w:pPr>
        <w:tabs>
          <w:tab w:val="left" w:pos="-1080"/>
          <w:tab w:val="left" w:pos="-720"/>
          <w:tab w:val="left" w:pos="-180"/>
        </w:tabs>
      </w:pPr>
    </w:p>
    <w:p w14:paraId="3B816C47" w14:textId="47D7960F" w:rsidR="00CC5EE1" w:rsidRPr="00CC5EE1" w:rsidRDefault="00CC5EE1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CC5EE1">
        <w:rPr>
          <w:b/>
        </w:rPr>
        <w:t>ORDINANCE NO. 32-21</w:t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</w:r>
      <w:r w:rsidRPr="00CC5EE1">
        <w:rPr>
          <w:b/>
        </w:rPr>
        <w:tab/>
        <w:t>BY: CHRISTOPHER J. KLYM</w:t>
      </w:r>
    </w:p>
    <w:p w14:paraId="6F23B4AF" w14:textId="1E333F21" w:rsidR="00CC5EE1" w:rsidRP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FD05A2">
        <w:rPr>
          <w:b/>
        </w:rPr>
        <w:t xml:space="preserve">AN EMERGENCY ORDINANCE AUTHORIZING </w:t>
      </w:r>
      <w:r>
        <w:rPr>
          <w:b/>
        </w:rPr>
        <w:t>THE DIRECTOR OF PUBLIC SAFETY S</w:t>
      </w:r>
      <w:r w:rsidRPr="00FD05A2">
        <w:rPr>
          <w:b/>
        </w:rPr>
        <w:t>ERVICE TO ENTER INTO A CONTRACT FOR THE PURCHASE OF A REPLACEMENT INDOOR TRACK SURFACE FOR THE ROCKY RIVER CIVIC CENTER AT A COST NOT TO EXCEED $75,760.00 AS FURTHER DESCRIBED IN EXHIBIT “A”</w:t>
      </w:r>
    </w:p>
    <w:p w14:paraId="786AAF94" w14:textId="2670F97B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  <w:r w:rsidRPr="00FD05A2">
        <w:rPr>
          <w:b/>
        </w:rPr>
        <w:t>1</w:t>
      </w:r>
      <w:r w:rsidRPr="00FD05A2">
        <w:rPr>
          <w:b/>
          <w:vertAlign w:val="superscript"/>
        </w:rPr>
        <w:t>st</w:t>
      </w:r>
      <w:r w:rsidRPr="00FD05A2">
        <w:rPr>
          <w:b/>
        </w:rPr>
        <w:t xml:space="preserve"> READING</w:t>
      </w:r>
    </w:p>
    <w:p w14:paraId="55945F36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2F099D25" w14:textId="55C3B721" w:rsidR="00FD05A2" w:rsidRDefault="00FD05A2" w:rsidP="005C22F2">
      <w:pPr>
        <w:tabs>
          <w:tab w:val="left" w:pos="-1080"/>
          <w:tab w:val="left" w:pos="-720"/>
          <w:tab w:val="left" w:pos="-180"/>
        </w:tabs>
      </w:pPr>
      <w:r>
        <w:t>Mr. Klym will discuss this ordinance at the Committee-of-the-Whole Meeting this evening.</w:t>
      </w:r>
    </w:p>
    <w:p w14:paraId="1EDE6B36" w14:textId="77777777" w:rsidR="00FD05A2" w:rsidRPr="00FD05A2" w:rsidRDefault="00FD05A2" w:rsidP="005C22F2">
      <w:pPr>
        <w:tabs>
          <w:tab w:val="left" w:pos="-1080"/>
          <w:tab w:val="left" w:pos="-720"/>
          <w:tab w:val="left" w:pos="-180"/>
        </w:tabs>
      </w:pPr>
    </w:p>
    <w:p w14:paraId="418FF880" w14:textId="6ED436A5" w:rsidR="00C3519D" w:rsidRPr="00C3519D" w:rsidRDefault="00C3519D" w:rsidP="00DE0A1D">
      <w:pPr>
        <w:tabs>
          <w:tab w:val="left" w:pos="-1080"/>
          <w:tab w:val="left" w:pos="-720"/>
          <w:tab w:val="left" w:pos="-180"/>
        </w:tabs>
      </w:pPr>
      <w:r>
        <w:t>Mr. Moran moved to close the Special Meeting, seconde</w:t>
      </w:r>
      <w:r w:rsidR="00FD05A2">
        <w:t>d by Mr. Furry</w:t>
      </w:r>
      <w:r>
        <w:t>.</w:t>
      </w:r>
      <w:r w:rsidR="00FD05A2">
        <w:t xml:space="preserve">  </w:t>
      </w:r>
    </w:p>
    <w:p w14:paraId="3333C8DD" w14:textId="77777777" w:rsidR="002348C5" w:rsidRPr="00B0129A" w:rsidRDefault="002348C5" w:rsidP="00DE0A1D">
      <w:pPr>
        <w:tabs>
          <w:tab w:val="left" w:pos="-1080"/>
          <w:tab w:val="left" w:pos="-720"/>
          <w:tab w:val="left" w:pos="-180"/>
        </w:tabs>
      </w:pPr>
    </w:p>
    <w:p w14:paraId="49F624B0" w14:textId="6F88D159" w:rsidR="004B06CA" w:rsidRPr="00B0129A" w:rsidRDefault="00FB6CEB" w:rsidP="00FB6CEB">
      <w:pPr>
        <w:ind w:right="90"/>
      </w:pPr>
      <w:r w:rsidRPr="00B0129A">
        <w:t>Vote:</w:t>
      </w:r>
      <w:r w:rsidRPr="00B0129A">
        <w:tab/>
        <w:t xml:space="preserve">Hunt – </w:t>
      </w:r>
      <w:r w:rsidR="00FD05A2">
        <w:t>aye</w:t>
      </w:r>
      <w:r w:rsidR="000E6D9C" w:rsidRPr="00B0129A">
        <w:tab/>
      </w:r>
      <w:r w:rsidR="00DB4070">
        <w:tab/>
      </w:r>
      <w:r w:rsidRPr="00B0129A">
        <w:t xml:space="preserve">Shepherd – aye </w:t>
      </w:r>
      <w:r w:rsidRPr="00B0129A">
        <w:tab/>
      </w:r>
      <w:r w:rsidR="004B06CA" w:rsidRPr="00B0129A">
        <w:t xml:space="preserve">O’Donnell –  </w:t>
      </w:r>
      <w:r w:rsidR="00B0129A" w:rsidRPr="00B0129A">
        <w:t>aye</w:t>
      </w:r>
      <w:r w:rsidR="00B0129A" w:rsidRPr="00B0129A">
        <w:tab/>
        <w:t>Furry - aye</w:t>
      </w:r>
    </w:p>
    <w:p w14:paraId="4615CBA4" w14:textId="29BFBE62" w:rsidR="00FB6CEB" w:rsidRPr="00B0129A" w:rsidRDefault="00CC5EE1" w:rsidP="00B84A71">
      <w:pPr>
        <w:ind w:right="90" w:firstLine="720"/>
      </w:pPr>
      <w:r>
        <w:t>Morris</w:t>
      </w:r>
      <w:r w:rsidR="00A6007C" w:rsidRPr="00B0129A">
        <w:t xml:space="preserve"> – aye</w:t>
      </w:r>
      <w:r w:rsidR="00A6007C" w:rsidRPr="00B0129A">
        <w:tab/>
      </w:r>
      <w:r w:rsidR="00A6007C" w:rsidRPr="00B0129A">
        <w:tab/>
      </w:r>
      <w:r w:rsidR="009A4404" w:rsidRPr="00B0129A">
        <w:t xml:space="preserve">Klym – </w:t>
      </w:r>
      <w:r w:rsidR="00B0129A" w:rsidRPr="00B0129A">
        <w:t>aye</w:t>
      </w:r>
      <w:r w:rsidR="00B0129A" w:rsidRPr="00B0129A">
        <w:tab/>
      </w:r>
      <w:r w:rsidR="00D57515">
        <w:tab/>
      </w:r>
      <w:r w:rsidR="00795186" w:rsidRPr="00B0129A">
        <w:t>Moran - aye</w:t>
      </w:r>
    </w:p>
    <w:p w14:paraId="41B196FF" w14:textId="6635DDCE" w:rsidR="00D12831" w:rsidRDefault="00795186" w:rsidP="00FB6CEB">
      <w:pPr>
        <w:ind w:right="90"/>
        <w:rPr>
          <w:b/>
        </w:rPr>
      </w:pPr>
      <w:r w:rsidRPr="00B0129A">
        <w:tab/>
      </w:r>
      <w:r w:rsidR="00B0129A" w:rsidRPr="00B0129A">
        <w:t>7</w:t>
      </w:r>
      <w:r w:rsidR="00FB6CEB" w:rsidRPr="00B0129A">
        <w:t xml:space="preserve"> ayes</w:t>
      </w:r>
      <w:r w:rsidR="00FB6CEB" w:rsidRPr="00B0129A">
        <w:tab/>
      </w:r>
      <w:r w:rsidR="00FB6CEB" w:rsidRPr="00B0129A">
        <w:tab/>
      </w:r>
      <w:r w:rsidR="00FB6CEB" w:rsidRPr="00B0129A">
        <w:tab/>
        <w:t>0 nays</w:t>
      </w:r>
      <w:r w:rsidR="00FB6CEB" w:rsidRPr="00B0129A">
        <w:tab/>
      </w:r>
      <w:r w:rsidR="00FB6CEB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tab/>
      </w:r>
      <w:r w:rsidR="009A4404" w:rsidRPr="00B0129A">
        <w:rPr>
          <w:b/>
        </w:rPr>
        <w:t>PASSED</w:t>
      </w:r>
    </w:p>
    <w:p w14:paraId="5E4146C2" w14:textId="77777777" w:rsidR="00FD05A2" w:rsidRDefault="00FD05A2" w:rsidP="00FB6CEB">
      <w:pPr>
        <w:ind w:right="90"/>
        <w:rPr>
          <w:b/>
        </w:rPr>
      </w:pPr>
    </w:p>
    <w:p w14:paraId="09447332" w14:textId="2203FC2A" w:rsidR="00FD05A2" w:rsidRPr="00FD05A2" w:rsidRDefault="00FD05A2" w:rsidP="00FB6CEB">
      <w:pPr>
        <w:ind w:right="90"/>
      </w:pPr>
      <w:r w:rsidRPr="00FD05A2">
        <w:t>The meeting was adjourned at 7:13 p.m.</w:t>
      </w:r>
    </w:p>
    <w:p w14:paraId="6942A2A3" w14:textId="77777777" w:rsidR="009A4404" w:rsidRPr="00B0129A" w:rsidRDefault="009A4404" w:rsidP="00FB6CEB">
      <w:pPr>
        <w:ind w:right="90"/>
        <w:rPr>
          <w:b/>
        </w:rPr>
      </w:pPr>
    </w:p>
    <w:p w14:paraId="3C6631B0" w14:textId="77777777" w:rsidR="009A4404" w:rsidRDefault="009A4404" w:rsidP="00FB6CEB">
      <w:pPr>
        <w:ind w:right="90"/>
        <w:rPr>
          <w:b/>
        </w:rPr>
      </w:pPr>
    </w:p>
    <w:p w14:paraId="187536DC" w14:textId="77777777" w:rsidR="00B0129A" w:rsidRDefault="00B0129A" w:rsidP="00FB6CEB">
      <w:pPr>
        <w:ind w:right="90"/>
        <w:rPr>
          <w:b/>
        </w:rPr>
      </w:pPr>
    </w:p>
    <w:p w14:paraId="63C6444D" w14:textId="77777777" w:rsidR="00B0129A" w:rsidRDefault="00B0129A" w:rsidP="00FB6CEB">
      <w:pPr>
        <w:ind w:right="90"/>
        <w:rPr>
          <w:b/>
        </w:rPr>
      </w:pPr>
    </w:p>
    <w:p w14:paraId="48372885" w14:textId="77777777" w:rsidR="00B0129A" w:rsidRPr="00B0129A" w:rsidRDefault="00B0129A" w:rsidP="00FB6CEB">
      <w:pPr>
        <w:ind w:right="90"/>
        <w:rPr>
          <w:b/>
        </w:rPr>
      </w:pPr>
    </w:p>
    <w:p w14:paraId="66465CDA" w14:textId="0984AB13" w:rsidR="00DE0A1D" w:rsidRPr="00B0129A" w:rsidRDefault="00072A39" w:rsidP="00DE0A1D">
      <w:pPr>
        <w:tabs>
          <w:tab w:val="left" w:pos="-1080"/>
          <w:tab w:val="left" w:pos="-720"/>
          <w:tab w:val="left" w:pos="-180"/>
        </w:tabs>
      </w:pPr>
      <w:r w:rsidRPr="00B0129A">
        <w:t>_________</w:t>
      </w:r>
      <w:r w:rsidR="00DE0A1D" w:rsidRPr="00B0129A">
        <w:t>________</w:t>
      </w:r>
      <w:r w:rsidR="00795186" w:rsidRPr="00B0129A">
        <w:t xml:space="preserve">__________                  </w:t>
      </w:r>
      <w:r w:rsidR="00DE0A1D" w:rsidRPr="00B0129A">
        <w:t>_____________________________</w:t>
      </w:r>
    </w:p>
    <w:p w14:paraId="3464F276" w14:textId="63C91F50" w:rsidR="00DE0A1D" w:rsidRPr="00B0129A" w:rsidRDefault="00171E49" w:rsidP="00DE0A1D">
      <w:pPr>
        <w:tabs>
          <w:tab w:val="left" w:pos="-1080"/>
          <w:tab w:val="left" w:pos="-720"/>
          <w:tab w:val="left" w:pos="-180"/>
        </w:tabs>
      </w:pPr>
      <w:r w:rsidRPr="00B0129A">
        <w:t>James W. Moran</w:t>
      </w:r>
      <w:r w:rsidRPr="00B0129A">
        <w:tab/>
      </w:r>
      <w:r w:rsidRPr="00B0129A">
        <w:tab/>
      </w:r>
      <w:r w:rsidRPr="00B0129A">
        <w:tab/>
      </w:r>
      <w:r w:rsidRPr="00B0129A">
        <w:tab/>
      </w:r>
      <w:r w:rsidR="006A715E" w:rsidRPr="00B0129A">
        <w:t>Susan G. Pease</w:t>
      </w:r>
    </w:p>
    <w:p w14:paraId="2D354B02" w14:textId="0C921E26" w:rsidR="0076065D" w:rsidRPr="00B0129A" w:rsidRDefault="00DE0A1D">
      <w:pPr>
        <w:tabs>
          <w:tab w:val="left" w:pos="-1080"/>
          <w:tab w:val="left" w:pos="-720"/>
          <w:tab w:val="left" w:pos="-180"/>
        </w:tabs>
      </w:pPr>
      <w:r w:rsidRPr="00B0129A">
        <w:t>President</w:t>
      </w:r>
      <w:r w:rsidR="002348C5" w:rsidRPr="00B0129A">
        <w:t xml:space="preserve"> of Council</w:t>
      </w:r>
      <w:r w:rsidR="002348C5" w:rsidRPr="00B0129A">
        <w:tab/>
      </w:r>
      <w:r w:rsidR="002348C5" w:rsidRPr="00B0129A">
        <w:tab/>
      </w:r>
      <w:r w:rsidR="002348C5" w:rsidRPr="00B0129A">
        <w:tab/>
      </w:r>
      <w:r w:rsidR="002348C5" w:rsidRPr="00B0129A">
        <w:tab/>
      </w:r>
      <w:r w:rsidRPr="00B0129A">
        <w:t>Clerk of Council</w:t>
      </w:r>
    </w:p>
    <w:sectPr w:rsidR="0076065D" w:rsidRPr="00B0129A" w:rsidSect="0076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137A1" w14:textId="77777777" w:rsidR="003C3438" w:rsidRDefault="003C3438" w:rsidP="0076065D">
      <w:r>
        <w:separator/>
      </w:r>
    </w:p>
  </w:endnote>
  <w:endnote w:type="continuationSeparator" w:id="0">
    <w:p w14:paraId="38228550" w14:textId="77777777" w:rsidR="003C3438" w:rsidRDefault="003C3438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EDE" w14:textId="77777777" w:rsidR="00A25349" w:rsidRDefault="00A25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124E9F" w:rsidRDefault="00124E9F"/>
  <w:p w14:paraId="5E2ED062" w14:textId="77777777" w:rsidR="00124E9F" w:rsidRDefault="00124E9F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124E9F" w:rsidRDefault="00124E9F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1550EAAE" w:rsidR="00124E9F" w:rsidRDefault="00124E9F" w:rsidP="00A12BFD">
    <w:pPr>
      <w:ind w:left="8640" w:right="-720"/>
      <w:rPr>
        <w:sz w:val="12"/>
        <w:szCs w:val="12"/>
      </w:rPr>
    </w:pPr>
    <w:r>
      <w:rPr>
        <w:sz w:val="12"/>
        <w:szCs w:val="12"/>
      </w:rPr>
      <w:t xml:space="preserve">                           May 3, 2021</w:t>
    </w:r>
  </w:p>
  <w:p w14:paraId="66CE6EE2" w14:textId="578E3B37" w:rsidR="00124E9F" w:rsidRDefault="00124E9F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F33E97">
      <w:rPr>
        <w:noProof/>
        <w:sz w:val="12"/>
        <w:szCs w:val="12"/>
      </w:rPr>
      <w:t>3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FD05A2">
      <w:rPr>
        <w:sz w:val="12"/>
        <w:szCs w:val="1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71BF" w14:textId="77777777" w:rsidR="00A25349" w:rsidRDefault="00A25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0B4E5" w14:textId="77777777" w:rsidR="003C3438" w:rsidRDefault="003C3438" w:rsidP="0076065D">
      <w:r>
        <w:separator/>
      </w:r>
    </w:p>
  </w:footnote>
  <w:footnote w:type="continuationSeparator" w:id="0">
    <w:p w14:paraId="7D171FD0" w14:textId="77777777" w:rsidR="003C3438" w:rsidRDefault="003C3438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9F518" w14:textId="6D0E8FDA" w:rsidR="00A25349" w:rsidRDefault="00A25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DF31" w14:textId="7EC597A7" w:rsidR="00A25349" w:rsidRDefault="00A25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C4C2B" w14:textId="50B5E492" w:rsidR="00A25349" w:rsidRDefault="00A25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7376B9"/>
    <w:multiLevelType w:val="hybridMultilevel"/>
    <w:tmpl w:val="26D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65"/>
    <w:multiLevelType w:val="hybridMultilevel"/>
    <w:tmpl w:val="5070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433"/>
    <w:multiLevelType w:val="hybridMultilevel"/>
    <w:tmpl w:val="8F98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D50"/>
    <w:multiLevelType w:val="hybridMultilevel"/>
    <w:tmpl w:val="7D20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D3E"/>
    <w:multiLevelType w:val="hybridMultilevel"/>
    <w:tmpl w:val="9D1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655A"/>
    <w:multiLevelType w:val="hybridMultilevel"/>
    <w:tmpl w:val="15DAB2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FB0FC3"/>
    <w:multiLevelType w:val="hybridMultilevel"/>
    <w:tmpl w:val="B58C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1B8F"/>
    <w:multiLevelType w:val="hybridMultilevel"/>
    <w:tmpl w:val="B5B6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33FB"/>
    <w:multiLevelType w:val="hybridMultilevel"/>
    <w:tmpl w:val="E0D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A085D"/>
    <w:multiLevelType w:val="hybridMultilevel"/>
    <w:tmpl w:val="047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45A7D"/>
    <w:multiLevelType w:val="hybridMultilevel"/>
    <w:tmpl w:val="5460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12FA6"/>
    <w:multiLevelType w:val="hybridMultilevel"/>
    <w:tmpl w:val="802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8E05529"/>
    <w:multiLevelType w:val="hybridMultilevel"/>
    <w:tmpl w:val="7D9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079E"/>
    <w:multiLevelType w:val="hybridMultilevel"/>
    <w:tmpl w:val="AC46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00C4C"/>
    <w:multiLevelType w:val="hybridMultilevel"/>
    <w:tmpl w:val="C58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287F1A"/>
    <w:multiLevelType w:val="hybridMultilevel"/>
    <w:tmpl w:val="BA42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5"/>
  </w:num>
  <w:num w:numId="3">
    <w:abstractNumId w:val="11"/>
  </w:num>
  <w:num w:numId="4">
    <w:abstractNumId w:val="26"/>
  </w:num>
  <w:num w:numId="5">
    <w:abstractNumId w:val="24"/>
  </w:num>
  <w:num w:numId="6">
    <w:abstractNumId w:val="16"/>
  </w:num>
  <w:num w:numId="7">
    <w:abstractNumId w:val="30"/>
  </w:num>
  <w:num w:numId="8">
    <w:abstractNumId w:val="32"/>
  </w:num>
  <w:num w:numId="9">
    <w:abstractNumId w:val="36"/>
  </w:num>
  <w:num w:numId="10">
    <w:abstractNumId w:val="14"/>
  </w:num>
  <w:num w:numId="11">
    <w:abstractNumId w:val="21"/>
  </w:num>
  <w:num w:numId="12">
    <w:abstractNumId w:val="13"/>
  </w:num>
  <w:num w:numId="13">
    <w:abstractNumId w:val="20"/>
  </w:num>
  <w:num w:numId="14">
    <w:abstractNumId w:val="17"/>
  </w:num>
  <w:num w:numId="15">
    <w:abstractNumId w:val="22"/>
  </w:num>
  <w:num w:numId="16">
    <w:abstractNumId w:val="28"/>
  </w:num>
  <w:num w:numId="17">
    <w:abstractNumId w:val="18"/>
  </w:num>
  <w:num w:numId="18">
    <w:abstractNumId w:val="19"/>
  </w:num>
  <w:num w:numId="19">
    <w:abstractNumId w:val="33"/>
  </w:num>
  <w:num w:numId="20">
    <w:abstractNumId w:val="34"/>
  </w:num>
  <w:num w:numId="21">
    <w:abstractNumId w:val="31"/>
  </w:num>
  <w:num w:numId="22">
    <w:abstractNumId w:val="7"/>
  </w:num>
  <w:num w:numId="23">
    <w:abstractNumId w:val="3"/>
  </w:num>
  <w:num w:numId="24">
    <w:abstractNumId w:val="6"/>
  </w:num>
  <w:num w:numId="25">
    <w:abstractNumId w:val="15"/>
  </w:num>
  <w:num w:numId="26">
    <w:abstractNumId w:val="5"/>
  </w:num>
  <w:num w:numId="27">
    <w:abstractNumId w:val="12"/>
  </w:num>
  <w:num w:numId="28">
    <w:abstractNumId w:val="25"/>
  </w:num>
  <w:num w:numId="29">
    <w:abstractNumId w:val="4"/>
  </w:num>
  <w:num w:numId="30">
    <w:abstractNumId w:val="9"/>
  </w:num>
  <w:num w:numId="31">
    <w:abstractNumId w:val="8"/>
  </w:num>
  <w:num w:numId="32">
    <w:abstractNumId w:val="27"/>
  </w:num>
  <w:num w:numId="33">
    <w:abstractNumId w:val="23"/>
  </w:num>
  <w:num w:numId="34">
    <w:abstractNumId w:val="2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05E61"/>
    <w:rsid w:val="000138C5"/>
    <w:rsid w:val="00017EB9"/>
    <w:rsid w:val="00026836"/>
    <w:rsid w:val="0004626F"/>
    <w:rsid w:val="00046D48"/>
    <w:rsid w:val="00051AC6"/>
    <w:rsid w:val="00051AF3"/>
    <w:rsid w:val="00057101"/>
    <w:rsid w:val="00072A39"/>
    <w:rsid w:val="0007413B"/>
    <w:rsid w:val="00074C21"/>
    <w:rsid w:val="0007504D"/>
    <w:rsid w:val="00081C2C"/>
    <w:rsid w:val="00082170"/>
    <w:rsid w:val="00082229"/>
    <w:rsid w:val="00086998"/>
    <w:rsid w:val="00091FB4"/>
    <w:rsid w:val="000968AB"/>
    <w:rsid w:val="000A5F27"/>
    <w:rsid w:val="000A7225"/>
    <w:rsid w:val="000B14A2"/>
    <w:rsid w:val="000B2B8B"/>
    <w:rsid w:val="000B3BC5"/>
    <w:rsid w:val="000B4974"/>
    <w:rsid w:val="000B4FCB"/>
    <w:rsid w:val="000C11CF"/>
    <w:rsid w:val="000C5B1A"/>
    <w:rsid w:val="000D2560"/>
    <w:rsid w:val="000E1C19"/>
    <w:rsid w:val="000E27DE"/>
    <w:rsid w:val="000E6D9C"/>
    <w:rsid w:val="000F19F9"/>
    <w:rsid w:val="000F54BB"/>
    <w:rsid w:val="001019CD"/>
    <w:rsid w:val="0010773D"/>
    <w:rsid w:val="001128B3"/>
    <w:rsid w:val="00115D23"/>
    <w:rsid w:val="00124E9F"/>
    <w:rsid w:val="0012678C"/>
    <w:rsid w:val="001343D5"/>
    <w:rsid w:val="00135B1C"/>
    <w:rsid w:val="0015201D"/>
    <w:rsid w:val="0015735E"/>
    <w:rsid w:val="00166F75"/>
    <w:rsid w:val="001706A0"/>
    <w:rsid w:val="00171E49"/>
    <w:rsid w:val="00175C97"/>
    <w:rsid w:val="00177809"/>
    <w:rsid w:val="00182781"/>
    <w:rsid w:val="00190403"/>
    <w:rsid w:val="001932E9"/>
    <w:rsid w:val="001A13C5"/>
    <w:rsid w:val="001A1F86"/>
    <w:rsid w:val="001A334B"/>
    <w:rsid w:val="001D4915"/>
    <w:rsid w:val="001D5747"/>
    <w:rsid w:val="001D652B"/>
    <w:rsid w:val="001E035B"/>
    <w:rsid w:val="001F3015"/>
    <w:rsid w:val="001F6C5F"/>
    <w:rsid w:val="001F752B"/>
    <w:rsid w:val="00201D50"/>
    <w:rsid w:val="00211633"/>
    <w:rsid w:val="00215997"/>
    <w:rsid w:val="00223BB8"/>
    <w:rsid w:val="00225E54"/>
    <w:rsid w:val="00231C88"/>
    <w:rsid w:val="002348C5"/>
    <w:rsid w:val="002354AD"/>
    <w:rsid w:val="00235FF4"/>
    <w:rsid w:val="00244CEC"/>
    <w:rsid w:val="00257B99"/>
    <w:rsid w:val="00263B97"/>
    <w:rsid w:val="002645CB"/>
    <w:rsid w:val="00266A87"/>
    <w:rsid w:val="00273DE2"/>
    <w:rsid w:val="002848BF"/>
    <w:rsid w:val="0029376E"/>
    <w:rsid w:val="0029528A"/>
    <w:rsid w:val="002A41CB"/>
    <w:rsid w:val="002B37A8"/>
    <w:rsid w:val="002B4581"/>
    <w:rsid w:val="002B48FA"/>
    <w:rsid w:val="002C1D6B"/>
    <w:rsid w:val="002C3E1C"/>
    <w:rsid w:val="002C3EB8"/>
    <w:rsid w:val="002C6EBC"/>
    <w:rsid w:val="002D28B3"/>
    <w:rsid w:val="002D335B"/>
    <w:rsid w:val="002D3D8D"/>
    <w:rsid w:val="002D5648"/>
    <w:rsid w:val="002E04E0"/>
    <w:rsid w:val="002E14B6"/>
    <w:rsid w:val="002E18D1"/>
    <w:rsid w:val="002E246A"/>
    <w:rsid w:val="002F3EA3"/>
    <w:rsid w:val="002F7629"/>
    <w:rsid w:val="00302561"/>
    <w:rsid w:val="0030453F"/>
    <w:rsid w:val="00305306"/>
    <w:rsid w:val="003132B1"/>
    <w:rsid w:val="00315C86"/>
    <w:rsid w:val="003179D4"/>
    <w:rsid w:val="00327516"/>
    <w:rsid w:val="00332166"/>
    <w:rsid w:val="00334615"/>
    <w:rsid w:val="00334A27"/>
    <w:rsid w:val="0034204E"/>
    <w:rsid w:val="003472D4"/>
    <w:rsid w:val="00354365"/>
    <w:rsid w:val="003636E2"/>
    <w:rsid w:val="00365AAB"/>
    <w:rsid w:val="00371F2B"/>
    <w:rsid w:val="003767E1"/>
    <w:rsid w:val="003771D2"/>
    <w:rsid w:val="003841EA"/>
    <w:rsid w:val="00386AFB"/>
    <w:rsid w:val="00391018"/>
    <w:rsid w:val="00392875"/>
    <w:rsid w:val="003A4B02"/>
    <w:rsid w:val="003A5D4C"/>
    <w:rsid w:val="003C3438"/>
    <w:rsid w:val="003C4E3C"/>
    <w:rsid w:val="003D0A61"/>
    <w:rsid w:val="003D219E"/>
    <w:rsid w:val="003D4D33"/>
    <w:rsid w:val="003D4EC9"/>
    <w:rsid w:val="003D696B"/>
    <w:rsid w:val="003D6DFE"/>
    <w:rsid w:val="003E3DD7"/>
    <w:rsid w:val="003F2278"/>
    <w:rsid w:val="003F2BD6"/>
    <w:rsid w:val="003F6807"/>
    <w:rsid w:val="004017CB"/>
    <w:rsid w:val="0040569E"/>
    <w:rsid w:val="004069EC"/>
    <w:rsid w:val="004119D5"/>
    <w:rsid w:val="00414389"/>
    <w:rsid w:val="00415D9B"/>
    <w:rsid w:val="00417663"/>
    <w:rsid w:val="004259EC"/>
    <w:rsid w:val="00432D29"/>
    <w:rsid w:val="004427B7"/>
    <w:rsid w:val="00445C84"/>
    <w:rsid w:val="004546A2"/>
    <w:rsid w:val="00460239"/>
    <w:rsid w:val="00474797"/>
    <w:rsid w:val="00477006"/>
    <w:rsid w:val="00477766"/>
    <w:rsid w:val="00481432"/>
    <w:rsid w:val="00483867"/>
    <w:rsid w:val="00484F11"/>
    <w:rsid w:val="0048510B"/>
    <w:rsid w:val="00485D82"/>
    <w:rsid w:val="0048797B"/>
    <w:rsid w:val="00491938"/>
    <w:rsid w:val="004921CF"/>
    <w:rsid w:val="004952B4"/>
    <w:rsid w:val="00495844"/>
    <w:rsid w:val="004A0C9D"/>
    <w:rsid w:val="004A15DE"/>
    <w:rsid w:val="004A341A"/>
    <w:rsid w:val="004A6101"/>
    <w:rsid w:val="004A7EDE"/>
    <w:rsid w:val="004B06CA"/>
    <w:rsid w:val="004B2921"/>
    <w:rsid w:val="004C03BF"/>
    <w:rsid w:val="004C35E3"/>
    <w:rsid w:val="004C3BC6"/>
    <w:rsid w:val="004C6DF9"/>
    <w:rsid w:val="004D0373"/>
    <w:rsid w:val="004D1B3B"/>
    <w:rsid w:val="004D2965"/>
    <w:rsid w:val="004D7F5E"/>
    <w:rsid w:val="005017C6"/>
    <w:rsid w:val="00502837"/>
    <w:rsid w:val="0050415E"/>
    <w:rsid w:val="00504955"/>
    <w:rsid w:val="005058F1"/>
    <w:rsid w:val="005200BA"/>
    <w:rsid w:val="00521850"/>
    <w:rsid w:val="00524FC9"/>
    <w:rsid w:val="00525530"/>
    <w:rsid w:val="005327C5"/>
    <w:rsid w:val="0053584F"/>
    <w:rsid w:val="00542DD9"/>
    <w:rsid w:val="00544228"/>
    <w:rsid w:val="00545337"/>
    <w:rsid w:val="00545EC3"/>
    <w:rsid w:val="00555480"/>
    <w:rsid w:val="005606A0"/>
    <w:rsid w:val="0056551D"/>
    <w:rsid w:val="0056782F"/>
    <w:rsid w:val="00567EFA"/>
    <w:rsid w:val="005712FD"/>
    <w:rsid w:val="00572C1B"/>
    <w:rsid w:val="005752F6"/>
    <w:rsid w:val="00576B20"/>
    <w:rsid w:val="005A0EE2"/>
    <w:rsid w:val="005C22F2"/>
    <w:rsid w:val="005C3FAF"/>
    <w:rsid w:val="005D026E"/>
    <w:rsid w:val="005D16D7"/>
    <w:rsid w:val="005D4E89"/>
    <w:rsid w:val="005D7BEF"/>
    <w:rsid w:val="005F0A5F"/>
    <w:rsid w:val="005F5394"/>
    <w:rsid w:val="00600834"/>
    <w:rsid w:val="00600C91"/>
    <w:rsid w:val="00612341"/>
    <w:rsid w:val="00615E66"/>
    <w:rsid w:val="00616C70"/>
    <w:rsid w:val="00616CCD"/>
    <w:rsid w:val="006226D9"/>
    <w:rsid w:val="00626B9A"/>
    <w:rsid w:val="00631CA5"/>
    <w:rsid w:val="00633A6E"/>
    <w:rsid w:val="00635E05"/>
    <w:rsid w:val="00641247"/>
    <w:rsid w:val="00643732"/>
    <w:rsid w:val="006554B1"/>
    <w:rsid w:val="00657549"/>
    <w:rsid w:val="00666614"/>
    <w:rsid w:val="00666EB2"/>
    <w:rsid w:val="006674C6"/>
    <w:rsid w:val="00667E60"/>
    <w:rsid w:val="0067284F"/>
    <w:rsid w:val="00673B4F"/>
    <w:rsid w:val="0067424A"/>
    <w:rsid w:val="00674F4C"/>
    <w:rsid w:val="00681B99"/>
    <w:rsid w:val="0068614B"/>
    <w:rsid w:val="00694A61"/>
    <w:rsid w:val="006A0BC6"/>
    <w:rsid w:val="006A0C9E"/>
    <w:rsid w:val="006A264D"/>
    <w:rsid w:val="006A4604"/>
    <w:rsid w:val="006A487A"/>
    <w:rsid w:val="006A715E"/>
    <w:rsid w:val="006B4079"/>
    <w:rsid w:val="006B46B2"/>
    <w:rsid w:val="006B4AE7"/>
    <w:rsid w:val="006B5933"/>
    <w:rsid w:val="006C1FE5"/>
    <w:rsid w:val="006D46FB"/>
    <w:rsid w:val="006D4BBF"/>
    <w:rsid w:val="006E104C"/>
    <w:rsid w:val="006E6B06"/>
    <w:rsid w:val="006E7E45"/>
    <w:rsid w:val="006F1C0A"/>
    <w:rsid w:val="006F46F3"/>
    <w:rsid w:val="006F5226"/>
    <w:rsid w:val="007049A9"/>
    <w:rsid w:val="0071258C"/>
    <w:rsid w:val="007144CA"/>
    <w:rsid w:val="0071519B"/>
    <w:rsid w:val="00720458"/>
    <w:rsid w:val="00726B6D"/>
    <w:rsid w:val="0073723B"/>
    <w:rsid w:val="00740BF0"/>
    <w:rsid w:val="007445C1"/>
    <w:rsid w:val="00747F5D"/>
    <w:rsid w:val="00747F9E"/>
    <w:rsid w:val="0075363A"/>
    <w:rsid w:val="00753795"/>
    <w:rsid w:val="00756DFF"/>
    <w:rsid w:val="00757766"/>
    <w:rsid w:val="0076065D"/>
    <w:rsid w:val="00764C37"/>
    <w:rsid w:val="007659C7"/>
    <w:rsid w:val="00765EC9"/>
    <w:rsid w:val="007672EE"/>
    <w:rsid w:val="00773D32"/>
    <w:rsid w:val="00777DD3"/>
    <w:rsid w:val="00792945"/>
    <w:rsid w:val="00794A71"/>
    <w:rsid w:val="00795035"/>
    <w:rsid w:val="00795186"/>
    <w:rsid w:val="007A16A3"/>
    <w:rsid w:val="007A6931"/>
    <w:rsid w:val="007B3941"/>
    <w:rsid w:val="007B4BFB"/>
    <w:rsid w:val="007C1D74"/>
    <w:rsid w:val="007D01F8"/>
    <w:rsid w:val="007D3672"/>
    <w:rsid w:val="007D45E3"/>
    <w:rsid w:val="007E064C"/>
    <w:rsid w:val="007E134C"/>
    <w:rsid w:val="007E244D"/>
    <w:rsid w:val="007E42AB"/>
    <w:rsid w:val="007E4A8C"/>
    <w:rsid w:val="007E5D02"/>
    <w:rsid w:val="007F1EED"/>
    <w:rsid w:val="007F5C67"/>
    <w:rsid w:val="00814259"/>
    <w:rsid w:val="0081568E"/>
    <w:rsid w:val="008172CC"/>
    <w:rsid w:val="00821051"/>
    <w:rsid w:val="00831A2D"/>
    <w:rsid w:val="00860EB4"/>
    <w:rsid w:val="00861E99"/>
    <w:rsid w:val="00861F61"/>
    <w:rsid w:val="008656FC"/>
    <w:rsid w:val="008718EF"/>
    <w:rsid w:val="00872F83"/>
    <w:rsid w:val="00873520"/>
    <w:rsid w:val="00880C95"/>
    <w:rsid w:val="00885953"/>
    <w:rsid w:val="00890F59"/>
    <w:rsid w:val="008910FE"/>
    <w:rsid w:val="00891380"/>
    <w:rsid w:val="008A3917"/>
    <w:rsid w:val="008A43C6"/>
    <w:rsid w:val="008A4B2E"/>
    <w:rsid w:val="008A6920"/>
    <w:rsid w:val="008A6BD7"/>
    <w:rsid w:val="008A7DE7"/>
    <w:rsid w:val="008B66FA"/>
    <w:rsid w:val="008C3ACF"/>
    <w:rsid w:val="008C52F3"/>
    <w:rsid w:val="008C5F53"/>
    <w:rsid w:val="008C6E7B"/>
    <w:rsid w:val="008C7B7A"/>
    <w:rsid w:val="008D1D9D"/>
    <w:rsid w:val="008D2C65"/>
    <w:rsid w:val="008D44B2"/>
    <w:rsid w:val="008D495D"/>
    <w:rsid w:val="008D7811"/>
    <w:rsid w:val="008D7A77"/>
    <w:rsid w:val="008E19C1"/>
    <w:rsid w:val="008E26C5"/>
    <w:rsid w:val="00905A44"/>
    <w:rsid w:val="0090654E"/>
    <w:rsid w:val="009307D4"/>
    <w:rsid w:val="00937156"/>
    <w:rsid w:val="00943FB6"/>
    <w:rsid w:val="00944A27"/>
    <w:rsid w:val="00946603"/>
    <w:rsid w:val="00960CC2"/>
    <w:rsid w:val="00961B14"/>
    <w:rsid w:val="009623AC"/>
    <w:rsid w:val="009630DA"/>
    <w:rsid w:val="0097009A"/>
    <w:rsid w:val="00970464"/>
    <w:rsid w:val="00975E3A"/>
    <w:rsid w:val="00977621"/>
    <w:rsid w:val="00981A7A"/>
    <w:rsid w:val="0098301A"/>
    <w:rsid w:val="0098520F"/>
    <w:rsid w:val="00992747"/>
    <w:rsid w:val="00993579"/>
    <w:rsid w:val="00996597"/>
    <w:rsid w:val="0099704C"/>
    <w:rsid w:val="009A175D"/>
    <w:rsid w:val="009A3ABB"/>
    <w:rsid w:val="009A4404"/>
    <w:rsid w:val="009B0AAA"/>
    <w:rsid w:val="009C6D0B"/>
    <w:rsid w:val="009D07E1"/>
    <w:rsid w:val="009D37F6"/>
    <w:rsid w:val="009D6B8E"/>
    <w:rsid w:val="009E1C30"/>
    <w:rsid w:val="009E3C3A"/>
    <w:rsid w:val="009F021B"/>
    <w:rsid w:val="009F1CB5"/>
    <w:rsid w:val="009F1E38"/>
    <w:rsid w:val="009F2DB8"/>
    <w:rsid w:val="009F4507"/>
    <w:rsid w:val="009F56EA"/>
    <w:rsid w:val="009F5D42"/>
    <w:rsid w:val="00A050CA"/>
    <w:rsid w:val="00A12A48"/>
    <w:rsid w:val="00A12BFD"/>
    <w:rsid w:val="00A25349"/>
    <w:rsid w:val="00A25F97"/>
    <w:rsid w:val="00A27C50"/>
    <w:rsid w:val="00A32DA3"/>
    <w:rsid w:val="00A35E1F"/>
    <w:rsid w:val="00A507D2"/>
    <w:rsid w:val="00A520C0"/>
    <w:rsid w:val="00A6007C"/>
    <w:rsid w:val="00A604FA"/>
    <w:rsid w:val="00A716F3"/>
    <w:rsid w:val="00A8096F"/>
    <w:rsid w:val="00A87A65"/>
    <w:rsid w:val="00A92140"/>
    <w:rsid w:val="00A97460"/>
    <w:rsid w:val="00A97871"/>
    <w:rsid w:val="00AA6A2A"/>
    <w:rsid w:val="00AA6FDE"/>
    <w:rsid w:val="00AB2941"/>
    <w:rsid w:val="00AB5DFC"/>
    <w:rsid w:val="00AD1967"/>
    <w:rsid w:val="00AD7517"/>
    <w:rsid w:val="00AE0505"/>
    <w:rsid w:val="00AE0A95"/>
    <w:rsid w:val="00AE33DA"/>
    <w:rsid w:val="00AE3EFB"/>
    <w:rsid w:val="00AF05BD"/>
    <w:rsid w:val="00AF2486"/>
    <w:rsid w:val="00B00218"/>
    <w:rsid w:val="00B0129A"/>
    <w:rsid w:val="00B01B17"/>
    <w:rsid w:val="00B05195"/>
    <w:rsid w:val="00B06E98"/>
    <w:rsid w:val="00B13CF8"/>
    <w:rsid w:val="00B16F8D"/>
    <w:rsid w:val="00B22DCF"/>
    <w:rsid w:val="00B3222D"/>
    <w:rsid w:val="00B37B82"/>
    <w:rsid w:val="00B45E92"/>
    <w:rsid w:val="00B52BF3"/>
    <w:rsid w:val="00B55005"/>
    <w:rsid w:val="00B55473"/>
    <w:rsid w:val="00B55DAA"/>
    <w:rsid w:val="00B62732"/>
    <w:rsid w:val="00B72080"/>
    <w:rsid w:val="00B72A0D"/>
    <w:rsid w:val="00B7599F"/>
    <w:rsid w:val="00B77514"/>
    <w:rsid w:val="00B83D60"/>
    <w:rsid w:val="00B84A71"/>
    <w:rsid w:val="00B86DD7"/>
    <w:rsid w:val="00B936D5"/>
    <w:rsid w:val="00BA3828"/>
    <w:rsid w:val="00BA6D55"/>
    <w:rsid w:val="00BC00BD"/>
    <w:rsid w:val="00BC0BA9"/>
    <w:rsid w:val="00BC3E5C"/>
    <w:rsid w:val="00BE1180"/>
    <w:rsid w:val="00C0310A"/>
    <w:rsid w:val="00C037C5"/>
    <w:rsid w:val="00C26420"/>
    <w:rsid w:val="00C32107"/>
    <w:rsid w:val="00C3519D"/>
    <w:rsid w:val="00C422E7"/>
    <w:rsid w:val="00C466B2"/>
    <w:rsid w:val="00C57F2E"/>
    <w:rsid w:val="00C6287D"/>
    <w:rsid w:val="00C677D3"/>
    <w:rsid w:val="00C73DF8"/>
    <w:rsid w:val="00C82493"/>
    <w:rsid w:val="00C84EE4"/>
    <w:rsid w:val="00C855C7"/>
    <w:rsid w:val="00C8738D"/>
    <w:rsid w:val="00C92814"/>
    <w:rsid w:val="00CA14EC"/>
    <w:rsid w:val="00CB132C"/>
    <w:rsid w:val="00CB236F"/>
    <w:rsid w:val="00CC072C"/>
    <w:rsid w:val="00CC5485"/>
    <w:rsid w:val="00CC5EE1"/>
    <w:rsid w:val="00CD3235"/>
    <w:rsid w:val="00CD670F"/>
    <w:rsid w:val="00CE2986"/>
    <w:rsid w:val="00CE39A5"/>
    <w:rsid w:val="00D04044"/>
    <w:rsid w:val="00D0451F"/>
    <w:rsid w:val="00D1070B"/>
    <w:rsid w:val="00D12831"/>
    <w:rsid w:val="00D207F7"/>
    <w:rsid w:val="00D27F72"/>
    <w:rsid w:val="00D3157D"/>
    <w:rsid w:val="00D377E0"/>
    <w:rsid w:val="00D45862"/>
    <w:rsid w:val="00D45FEF"/>
    <w:rsid w:val="00D47465"/>
    <w:rsid w:val="00D50D51"/>
    <w:rsid w:val="00D57515"/>
    <w:rsid w:val="00D614B8"/>
    <w:rsid w:val="00D616C7"/>
    <w:rsid w:val="00D62AF0"/>
    <w:rsid w:val="00D74AA2"/>
    <w:rsid w:val="00D930A1"/>
    <w:rsid w:val="00D95EC0"/>
    <w:rsid w:val="00D961AD"/>
    <w:rsid w:val="00D97CD7"/>
    <w:rsid w:val="00DA0242"/>
    <w:rsid w:val="00DA2B72"/>
    <w:rsid w:val="00DA4D16"/>
    <w:rsid w:val="00DA6979"/>
    <w:rsid w:val="00DA72E8"/>
    <w:rsid w:val="00DB005B"/>
    <w:rsid w:val="00DB10B4"/>
    <w:rsid w:val="00DB4070"/>
    <w:rsid w:val="00DB47DB"/>
    <w:rsid w:val="00DB74DB"/>
    <w:rsid w:val="00DB7D21"/>
    <w:rsid w:val="00DC1241"/>
    <w:rsid w:val="00DC1441"/>
    <w:rsid w:val="00DC78CD"/>
    <w:rsid w:val="00DD173B"/>
    <w:rsid w:val="00DE08E9"/>
    <w:rsid w:val="00DE0A1D"/>
    <w:rsid w:val="00DE7B91"/>
    <w:rsid w:val="00DF3CF3"/>
    <w:rsid w:val="00DF4731"/>
    <w:rsid w:val="00DF493C"/>
    <w:rsid w:val="00DF741F"/>
    <w:rsid w:val="00DF7453"/>
    <w:rsid w:val="00DF7A36"/>
    <w:rsid w:val="00E0007C"/>
    <w:rsid w:val="00E01309"/>
    <w:rsid w:val="00E03758"/>
    <w:rsid w:val="00E0585D"/>
    <w:rsid w:val="00E076C6"/>
    <w:rsid w:val="00E12114"/>
    <w:rsid w:val="00E233C2"/>
    <w:rsid w:val="00E300CF"/>
    <w:rsid w:val="00E30DE9"/>
    <w:rsid w:val="00E346EE"/>
    <w:rsid w:val="00E42C3B"/>
    <w:rsid w:val="00E4726B"/>
    <w:rsid w:val="00E52691"/>
    <w:rsid w:val="00E552B3"/>
    <w:rsid w:val="00E55A9D"/>
    <w:rsid w:val="00E613BA"/>
    <w:rsid w:val="00E70C31"/>
    <w:rsid w:val="00E72BAD"/>
    <w:rsid w:val="00E745C8"/>
    <w:rsid w:val="00E76F2D"/>
    <w:rsid w:val="00E84470"/>
    <w:rsid w:val="00E84C72"/>
    <w:rsid w:val="00E86608"/>
    <w:rsid w:val="00E876C5"/>
    <w:rsid w:val="00EC0505"/>
    <w:rsid w:val="00EC6870"/>
    <w:rsid w:val="00EC7510"/>
    <w:rsid w:val="00EC7DBE"/>
    <w:rsid w:val="00EC7F1F"/>
    <w:rsid w:val="00ED3EAF"/>
    <w:rsid w:val="00ED4D89"/>
    <w:rsid w:val="00ED68D2"/>
    <w:rsid w:val="00EE3A5B"/>
    <w:rsid w:val="00EE6CBD"/>
    <w:rsid w:val="00EF61FC"/>
    <w:rsid w:val="00F01718"/>
    <w:rsid w:val="00F03442"/>
    <w:rsid w:val="00F071F7"/>
    <w:rsid w:val="00F138A6"/>
    <w:rsid w:val="00F14737"/>
    <w:rsid w:val="00F15539"/>
    <w:rsid w:val="00F222CC"/>
    <w:rsid w:val="00F2470C"/>
    <w:rsid w:val="00F33E97"/>
    <w:rsid w:val="00F45416"/>
    <w:rsid w:val="00F47306"/>
    <w:rsid w:val="00F47705"/>
    <w:rsid w:val="00F47F21"/>
    <w:rsid w:val="00F6000B"/>
    <w:rsid w:val="00F608BD"/>
    <w:rsid w:val="00F61840"/>
    <w:rsid w:val="00F668D5"/>
    <w:rsid w:val="00F7195B"/>
    <w:rsid w:val="00F738CB"/>
    <w:rsid w:val="00F73FDA"/>
    <w:rsid w:val="00F7539B"/>
    <w:rsid w:val="00F8452B"/>
    <w:rsid w:val="00F94534"/>
    <w:rsid w:val="00F9644A"/>
    <w:rsid w:val="00FB16F7"/>
    <w:rsid w:val="00FB6CEB"/>
    <w:rsid w:val="00FC0724"/>
    <w:rsid w:val="00FC76B8"/>
    <w:rsid w:val="00FD05A2"/>
    <w:rsid w:val="00FD779D"/>
    <w:rsid w:val="00FE3685"/>
    <w:rsid w:val="00FE4A66"/>
    <w:rsid w:val="00FE58F0"/>
    <w:rsid w:val="00FF2058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88402ADC-5B51-412C-A3B2-9176AAA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4ABF-F1CC-493A-8910-CD3315DC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8</cp:revision>
  <cp:lastPrinted>2021-05-11T18:11:00Z</cp:lastPrinted>
  <dcterms:created xsi:type="dcterms:W3CDTF">2021-05-04T14:32:00Z</dcterms:created>
  <dcterms:modified xsi:type="dcterms:W3CDTF">2021-05-11T18:14:00Z</dcterms:modified>
</cp:coreProperties>
</file>